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6AB6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C6B800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31BDAB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EA3A66F" w14:textId="5FE3F3AD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D04067">
        <w:rPr>
          <w:b/>
          <w:caps/>
          <w:sz w:val="24"/>
          <w:szCs w:val="24"/>
        </w:rPr>
        <w:t>5</w:t>
      </w:r>
      <w:r w:rsidR="00FF1B05">
        <w:rPr>
          <w:b/>
          <w:caps/>
          <w:sz w:val="24"/>
          <w:szCs w:val="24"/>
        </w:rPr>
        <w:t>/25-</w:t>
      </w:r>
      <w:r w:rsidR="001E3F8E">
        <w:rPr>
          <w:b/>
          <w:caps/>
          <w:sz w:val="24"/>
          <w:szCs w:val="24"/>
        </w:rPr>
        <w:t>2</w:t>
      </w:r>
      <w:r w:rsidR="00656590">
        <w:rPr>
          <w:b/>
          <w:caps/>
          <w:sz w:val="24"/>
          <w:szCs w:val="24"/>
        </w:rPr>
        <w:t>2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16A18">
        <w:rPr>
          <w:b/>
          <w:sz w:val="24"/>
          <w:szCs w:val="24"/>
        </w:rPr>
        <w:t>2</w:t>
      </w:r>
      <w:r w:rsidR="00D04067">
        <w:rPr>
          <w:b/>
          <w:sz w:val="24"/>
          <w:szCs w:val="24"/>
        </w:rPr>
        <w:t>6</w:t>
      </w:r>
      <w:r w:rsidR="00516A18">
        <w:rPr>
          <w:b/>
          <w:sz w:val="24"/>
          <w:szCs w:val="24"/>
        </w:rPr>
        <w:t xml:space="preserve"> сентября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0734AA0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A6B566A" w14:textId="5E378BAB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761A0">
        <w:rPr>
          <w:b/>
          <w:sz w:val="24"/>
          <w:szCs w:val="24"/>
        </w:rPr>
        <w:t>12</w:t>
      </w:r>
      <w:r w:rsidR="001E3F8E">
        <w:rPr>
          <w:b/>
          <w:sz w:val="24"/>
          <w:szCs w:val="24"/>
        </w:rPr>
        <w:t>-07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894DB75" w14:textId="4A7D9DC3" w:rsidR="002C34B8" w:rsidRPr="002C34B8" w:rsidRDefault="00E8241E" w:rsidP="002C34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Г.М.В.</w:t>
      </w:r>
    </w:p>
    <w:p w14:paraId="49E1976F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E7B57AF" w14:textId="659A418D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656590" w:rsidRPr="00187E05">
        <w:rPr>
          <w:sz w:val="24"/>
          <w:szCs w:val="24"/>
        </w:rPr>
        <w:t>Архангельский М.В.,</w:t>
      </w:r>
      <w:r w:rsidR="00656590">
        <w:rPr>
          <w:sz w:val="24"/>
          <w:szCs w:val="24"/>
        </w:rPr>
        <w:t xml:space="preserve"> Галоганов А.П., </w:t>
      </w:r>
      <w:proofErr w:type="spellStart"/>
      <w:r w:rsidR="00656590">
        <w:rPr>
          <w:sz w:val="24"/>
          <w:szCs w:val="24"/>
        </w:rPr>
        <w:t>Гонопольский</w:t>
      </w:r>
      <w:proofErr w:type="spellEnd"/>
      <w:r w:rsidR="00656590">
        <w:rPr>
          <w:sz w:val="24"/>
          <w:szCs w:val="24"/>
        </w:rPr>
        <w:t xml:space="preserve"> Р.М., </w:t>
      </w:r>
      <w:r w:rsidR="00656590" w:rsidRPr="00187E05">
        <w:rPr>
          <w:sz w:val="24"/>
          <w:szCs w:val="24"/>
        </w:rPr>
        <w:t xml:space="preserve">Логинов В.В., </w:t>
      </w:r>
      <w:proofErr w:type="spellStart"/>
      <w:r w:rsidR="00656590">
        <w:rPr>
          <w:sz w:val="24"/>
          <w:szCs w:val="24"/>
        </w:rPr>
        <w:t>Мугалимов</w:t>
      </w:r>
      <w:proofErr w:type="spellEnd"/>
      <w:r w:rsidR="00656590">
        <w:rPr>
          <w:sz w:val="24"/>
          <w:szCs w:val="24"/>
        </w:rPr>
        <w:t xml:space="preserve"> С.Н., Павлухин А.А., </w:t>
      </w:r>
      <w:proofErr w:type="spellStart"/>
      <w:r w:rsidR="00656590">
        <w:rPr>
          <w:sz w:val="24"/>
          <w:szCs w:val="24"/>
        </w:rPr>
        <w:t>Пайгачкин</w:t>
      </w:r>
      <w:proofErr w:type="spellEnd"/>
      <w:r w:rsidR="00656590">
        <w:rPr>
          <w:sz w:val="24"/>
          <w:szCs w:val="24"/>
        </w:rPr>
        <w:t xml:space="preserve"> Ю.В., Романов Н.Е., Свиридов О.В., Соколов Д.А.,</w:t>
      </w:r>
      <w:r w:rsidR="00656590" w:rsidRPr="00187E05">
        <w:rPr>
          <w:sz w:val="24"/>
          <w:szCs w:val="24"/>
        </w:rPr>
        <w:t xml:space="preserve"> </w:t>
      </w:r>
      <w:proofErr w:type="spellStart"/>
      <w:r w:rsidR="00656590">
        <w:rPr>
          <w:sz w:val="24"/>
          <w:szCs w:val="24"/>
        </w:rPr>
        <w:t>Толчеев</w:t>
      </w:r>
      <w:proofErr w:type="spellEnd"/>
      <w:r w:rsidR="00656590">
        <w:rPr>
          <w:sz w:val="24"/>
          <w:szCs w:val="24"/>
        </w:rPr>
        <w:t xml:space="preserve"> М.Н., </w:t>
      </w:r>
      <w:r w:rsidR="00656590" w:rsidRPr="00187E05">
        <w:rPr>
          <w:sz w:val="24"/>
          <w:szCs w:val="24"/>
        </w:rPr>
        <w:t>Царьков П.В.,</w:t>
      </w:r>
      <w:r w:rsidR="00656590">
        <w:rPr>
          <w:sz w:val="24"/>
          <w:szCs w:val="24"/>
        </w:rPr>
        <w:t xml:space="preserve"> Цветкова А.И., </w:t>
      </w:r>
      <w:r w:rsidR="00656590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CDFD70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248E42A" w14:textId="086905B9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761A0">
        <w:rPr>
          <w:sz w:val="24"/>
          <w:szCs w:val="24"/>
        </w:rPr>
        <w:t>при участии адвоката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761A0">
        <w:rPr>
          <w:sz w:val="24"/>
          <w:szCs w:val="24"/>
        </w:rPr>
        <w:t>12</w:t>
      </w:r>
      <w:r w:rsidR="001E3F8E">
        <w:rPr>
          <w:sz w:val="24"/>
          <w:szCs w:val="24"/>
        </w:rPr>
        <w:t>-07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4165D0B6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7A04AB76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032BA71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55273C2B" w14:textId="568F49AB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761A0" w:rsidRPr="005761A0">
        <w:rPr>
          <w:sz w:val="24"/>
          <w:szCs w:val="24"/>
        </w:rPr>
        <w:t xml:space="preserve">20.06.2022г. в Адвокатскую палату Московской области поступила жалоба доверителя </w:t>
      </w:r>
      <w:r w:rsidR="00E8241E">
        <w:rPr>
          <w:sz w:val="24"/>
          <w:szCs w:val="24"/>
        </w:rPr>
        <w:t>Б.И.Г.</w:t>
      </w:r>
      <w:r w:rsidR="005761A0" w:rsidRPr="005761A0">
        <w:rPr>
          <w:sz w:val="24"/>
          <w:szCs w:val="24"/>
        </w:rPr>
        <w:t xml:space="preserve"> в отношении адвоката </w:t>
      </w:r>
      <w:r w:rsidR="00E8241E">
        <w:rPr>
          <w:sz w:val="24"/>
          <w:szCs w:val="24"/>
        </w:rPr>
        <w:t>Г.М.В.</w:t>
      </w:r>
      <w:r w:rsidR="005761A0" w:rsidRPr="005761A0">
        <w:rPr>
          <w:sz w:val="24"/>
          <w:szCs w:val="24"/>
        </w:rPr>
        <w:t>, имеющ</w:t>
      </w:r>
      <w:r w:rsidR="00E54229">
        <w:rPr>
          <w:sz w:val="24"/>
          <w:szCs w:val="24"/>
        </w:rPr>
        <w:t>ей</w:t>
      </w:r>
      <w:r w:rsidR="005761A0" w:rsidRPr="005761A0">
        <w:rPr>
          <w:sz w:val="24"/>
          <w:szCs w:val="24"/>
        </w:rPr>
        <w:t xml:space="preserve"> регистрационный номер</w:t>
      </w:r>
      <w:proofErr w:type="gramStart"/>
      <w:r w:rsidR="005761A0" w:rsidRPr="005761A0">
        <w:rPr>
          <w:sz w:val="24"/>
          <w:szCs w:val="24"/>
        </w:rPr>
        <w:t xml:space="preserve"> </w:t>
      </w:r>
      <w:r w:rsidR="00E8241E">
        <w:rPr>
          <w:sz w:val="24"/>
          <w:szCs w:val="24"/>
        </w:rPr>
        <w:t>….</w:t>
      </w:r>
      <w:proofErr w:type="gramEnd"/>
      <w:r w:rsidR="00E8241E">
        <w:rPr>
          <w:sz w:val="24"/>
          <w:szCs w:val="24"/>
        </w:rPr>
        <w:t>.</w:t>
      </w:r>
      <w:r w:rsidR="005761A0" w:rsidRPr="005761A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8241E">
        <w:rPr>
          <w:sz w:val="24"/>
          <w:szCs w:val="24"/>
        </w:rPr>
        <w:t>…..</w:t>
      </w:r>
    </w:p>
    <w:p w14:paraId="1B9E8D2F" w14:textId="794595E4" w:rsidR="00BC1EE8" w:rsidRPr="00BC1EE8" w:rsidRDefault="002C34B8" w:rsidP="001E3F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E3F8E">
        <w:rPr>
          <w:sz w:val="24"/>
          <w:szCs w:val="24"/>
        </w:rPr>
        <w:t>По утверждению заявителя</w:t>
      </w:r>
      <w:r w:rsidR="008F198A">
        <w:rPr>
          <w:sz w:val="24"/>
          <w:szCs w:val="24"/>
        </w:rPr>
        <w:t xml:space="preserve">, </w:t>
      </w:r>
      <w:r w:rsidR="005761A0" w:rsidRPr="005761A0">
        <w:rPr>
          <w:sz w:val="24"/>
          <w:szCs w:val="24"/>
        </w:rPr>
        <w:t xml:space="preserve">адвокат ненадлежащим образом исполнял свои профессиональные обязанности, а именно: 01.03.2019 г. было заключено соглашение на составление искового заявления и представление интересов заявителя в суде по иску о разделе общего имущества супругов. Адвокату выплачено вознаграждение в размере 50 000 рублей. В настоящее время адвокат подала иск о взыскании с заявителя 10% стоимости иска, указав об этом впервые (617 </w:t>
      </w:r>
      <w:proofErr w:type="spellStart"/>
      <w:r w:rsidR="005761A0" w:rsidRPr="005761A0">
        <w:rPr>
          <w:sz w:val="24"/>
          <w:szCs w:val="24"/>
        </w:rPr>
        <w:t>т.р</w:t>
      </w:r>
      <w:proofErr w:type="spellEnd"/>
      <w:r w:rsidR="005761A0" w:rsidRPr="005761A0">
        <w:rPr>
          <w:sz w:val="24"/>
          <w:szCs w:val="24"/>
        </w:rPr>
        <w:t>. + % за польз чужими ден ср). Заявит считает, что 10% не может быть применено т.к. это не конкретная сумма, представленные адвокатом квитанции вызывают сомнения, в суде адвокат пытается скрыть эти квитанции, денежные средства невозможно провести 07.05.2019 г. если они поступили 14.05.2019 г. и неясно по какой причине адвокат не вносила деньги в кассу вплоть до 13.09.2019 г</w:t>
      </w:r>
      <w:r w:rsidR="00BC1EE8" w:rsidRPr="00BC1EE8">
        <w:rPr>
          <w:sz w:val="24"/>
          <w:szCs w:val="24"/>
        </w:rPr>
        <w:t>.</w:t>
      </w:r>
    </w:p>
    <w:p w14:paraId="10A7AEEC" w14:textId="0933D825" w:rsidR="00425ABE" w:rsidRPr="00446718" w:rsidRDefault="008F198A" w:rsidP="008F19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761A0">
        <w:rPr>
          <w:sz w:val="24"/>
          <w:szCs w:val="24"/>
        </w:rPr>
        <w:t>27.06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0BEE518E" w14:textId="5DA4527A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1E3F8E">
        <w:rPr>
          <w:sz w:val="24"/>
          <w:szCs w:val="24"/>
        </w:rPr>
        <w:t>0</w:t>
      </w:r>
      <w:r w:rsidR="005761A0">
        <w:rPr>
          <w:sz w:val="24"/>
          <w:szCs w:val="24"/>
        </w:rPr>
        <w:t>1</w:t>
      </w:r>
      <w:r w:rsidR="001E3F8E">
        <w:rPr>
          <w:sz w:val="24"/>
          <w:szCs w:val="24"/>
        </w:rPr>
        <w:t>.07</w:t>
      </w:r>
      <w:r w:rsidR="00AF3179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8F198A">
        <w:rPr>
          <w:sz w:val="24"/>
          <w:szCs w:val="24"/>
        </w:rPr>
        <w:t>2</w:t>
      </w:r>
      <w:r w:rsidR="001E3F8E">
        <w:rPr>
          <w:sz w:val="24"/>
          <w:szCs w:val="24"/>
        </w:rPr>
        <w:t>2</w:t>
      </w:r>
      <w:r w:rsidR="005761A0">
        <w:rPr>
          <w:sz w:val="24"/>
          <w:szCs w:val="24"/>
        </w:rPr>
        <w:t>55</w:t>
      </w:r>
      <w:r w:rsidR="00D35996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1E3F8E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BC1EE8" w:rsidRPr="00FC0ADD">
        <w:rPr>
          <w:sz w:val="24"/>
          <w:szCs w:val="24"/>
        </w:rPr>
        <w:t xml:space="preserve">в ответ на который адвокатом </w:t>
      </w:r>
      <w:r w:rsidR="00BC1EE8">
        <w:rPr>
          <w:sz w:val="24"/>
          <w:szCs w:val="24"/>
        </w:rPr>
        <w:t xml:space="preserve">представлены </w:t>
      </w:r>
      <w:r w:rsidR="00BC1EE8" w:rsidRPr="00FF2C03">
        <w:rPr>
          <w:sz w:val="24"/>
          <w:szCs w:val="24"/>
        </w:rPr>
        <w:t>объяснения</w:t>
      </w:r>
      <w:r w:rsidR="00BC1EE8">
        <w:rPr>
          <w:sz w:val="24"/>
          <w:szCs w:val="24"/>
        </w:rPr>
        <w:t>,</w:t>
      </w:r>
      <w:r w:rsidR="00BC1EE8" w:rsidRPr="00FF2C03">
        <w:rPr>
          <w:sz w:val="24"/>
          <w:szCs w:val="24"/>
        </w:rPr>
        <w:t xml:space="preserve"> </w:t>
      </w:r>
      <w:r w:rsidR="00BC1EE8">
        <w:rPr>
          <w:sz w:val="24"/>
          <w:szCs w:val="24"/>
        </w:rPr>
        <w:t>в которых он</w:t>
      </w:r>
      <w:r w:rsidR="005761A0">
        <w:rPr>
          <w:sz w:val="24"/>
          <w:szCs w:val="24"/>
        </w:rPr>
        <w:t>а</w:t>
      </w:r>
      <w:r w:rsidR="00BC1EE8">
        <w:rPr>
          <w:sz w:val="24"/>
          <w:szCs w:val="24"/>
        </w:rPr>
        <w:t xml:space="preserve"> возражает против доводов </w:t>
      </w:r>
      <w:r w:rsidR="001E3F8E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03FCE964" w14:textId="4009A91A" w:rsidR="00E54229" w:rsidRDefault="00E5422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26.07.2022г. рассмотрение дисциплинарного производства квалификационной комиссией было отложено.</w:t>
      </w:r>
    </w:p>
    <w:p w14:paraId="50BB6271" w14:textId="671CDE4F" w:rsidR="00767408" w:rsidRDefault="00EC242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54229">
        <w:rPr>
          <w:sz w:val="24"/>
          <w:szCs w:val="24"/>
        </w:rPr>
        <w:t>25.08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6A3F2B">
        <w:rPr>
          <w:sz w:val="24"/>
          <w:szCs w:val="24"/>
        </w:rPr>
        <w:t xml:space="preserve"> в заседание квалификационной комиссии </w:t>
      </w:r>
      <w:r w:rsidR="00E54229">
        <w:rPr>
          <w:sz w:val="24"/>
          <w:szCs w:val="24"/>
        </w:rPr>
        <w:t xml:space="preserve">не </w:t>
      </w:r>
      <w:r w:rsidR="001E3F8E">
        <w:rPr>
          <w:sz w:val="24"/>
          <w:szCs w:val="24"/>
        </w:rPr>
        <w:t xml:space="preserve">явилась, </w:t>
      </w:r>
      <w:r w:rsidR="00E54229">
        <w:rPr>
          <w:sz w:val="24"/>
          <w:szCs w:val="24"/>
        </w:rPr>
        <w:t>уведомлена</w:t>
      </w:r>
      <w:r w:rsidR="00815D30">
        <w:rPr>
          <w:sz w:val="24"/>
          <w:szCs w:val="24"/>
        </w:rPr>
        <w:t xml:space="preserve">. </w:t>
      </w:r>
    </w:p>
    <w:p w14:paraId="3FBC692F" w14:textId="6945C0C4" w:rsidR="00425ABE" w:rsidRPr="00446718" w:rsidRDefault="00E5422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25.08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>
        <w:rPr>
          <w:sz w:val="24"/>
          <w:szCs w:val="24"/>
        </w:rPr>
        <w:t>явилась</w:t>
      </w:r>
      <w:r w:rsidR="00FF4EB6">
        <w:rPr>
          <w:sz w:val="24"/>
          <w:szCs w:val="24"/>
        </w:rPr>
        <w:t xml:space="preserve">, </w:t>
      </w:r>
      <w:r w:rsidR="001E3F8E">
        <w:rPr>
          <w:sz w:val="24"/>
          <w:szCs w:val="24"/>
        </w:rPr>
        <w:t>возражал</w:t>
      </w:r>
      <w:r>
        <w:rPr>
          <w:sz w:val="24"/>
          <w:szCs w:val="24"/>
        </w:rPr>
        <w:t>а</w:t>
      </w:r>
      <w:r w:rsidR="001E3F8E">
        <w:rPr>
          <w:sz w:val="24"/>
          <w:szCs w:val="24"/>
        </w:rPr>
        <w:t xml:space="preserve"> против жалобы, поддержал</w:t>
      </w:r>
      <w:r>
        <w:rPr>
          <w:sz w:val="24"/>
          <w:szCs w:val="24"/>
        </w:rPr>
        <w:t>а</w:t>
      </w:r>
      <w:r w:rsidR="001E3F8E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14:paraId="3A1C0BA3" w14:textId="5FA6D5AE" w:rsidR="00425ABE" w:rsidRPr="005B6437" w:rsidRDefault="00E54229" w:rsidP="00E5422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25.08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Pr="00E54229">
        <w:rPr>
          <w:sz w:val="24"/>
          <w:szCs w:val="24"/>
        </w:rPr>
        <w:t xml:space="preserve">о наличии нарушений дисциплинарного производства в отношении адвоката </w:t>
      </w:r>
      <w:r w:rsidR="00E8241E">
        <w:rPr>
          <w:sz w:val="24"/>
          <w:szCs w:val="24"/>
        </w:rPr>
        <w:t>Г.М.В.</w:t>
      </w:r>
      <w:r w:rsidRPr="00E54229">
        <w:rPr>
          <w:sz w:val="24"/>
          <w:szCs w:val="24"/>
        </w:rPr>
        <w:t xml:space="preserve"> нарушения </w:t>
      </w:r>
      <w:proofErr w:type="spellStart"/>
      <w:r w:rsidRPr="00E54229">
        <w:rPr>
          <w:sz w:val="24"/>
          <w:szCs w:val="24"/>
        </w:rPr>
        <w:t>пп</w:t>
      </w:r>
      <w:proofErr w:type="spellEnd"/>
      <w:r w:rsidRPr="00E54229">
        <w:rPr>
          <w:sz w:val="24"/>
          <w:szCs w:val="24"/>
        </w:rPr>
        <w:t xml:space="preserve">. 1 п. 1 ст. 7 ФЗ «Об адвокатской деятельности и адвокатуре в РФ», п. 2 ст. 5, п. 1 ст. 8, </w:t>
      </w:r>
      <w:proofErr w:type="spellStart"/>
      <w:r w:rsidRPr="00E54229">
        <w:rPr>
          <w:sz w:val="24"/>
          <w:szCs w:val="24"/>
        </w:rPr>
        <w:t>пп</w:t>
      </w:r>
      <w:proofErr w:type="spellEnd"/>
      <w:r w:rsidRPr="00E54229">
        <w:rPr>
          <w:sz w:val="24"/>
          <w:szCs w:val="24"/>
        </w:rPr>
        <w:t>. 1 п. 1 ст. 9 КПЭА и ненадлежащем исполнении своих обязанностей перед доверителем, выразившегося в том, что адвокат в течение 4 месяцев не вносила денежные средства в кассу (на расчётный счёт) адвокатского образования, а также включила в соглашение условие о выплате доверителем в качестве вознаграждения 10% от суммы заявленных исковых требований при неизвестности самой суммы требований, чем допустила неопределённость финансовых взаимоотношений с доверителем</w:t>
      </w:r>
      <w:r w:rsidR="005273ED" w:rsidRPr="005B6437">
        <w:rPr>
          <w:sz w:val="24"/>
          <w:szCs w:val="24"/>
        </w:rPr>
        <w:t>.</w:t>
      </w:r>
    </w:p>
    <w:p w14:paraId="60F744B4" w14:textId="77777777" w:rsidR="007D18F9" w:rsidRDefault="002A3629" w:rsidP="002A3629">
      <w:pPr>
        <w:jc w:val="both"/>
        <w:rPr>
          <w:sz w:val="24"/>
          <w:szCs w:val="24"/>
        </w:rPr>
      </w:pPr>
      <w:bookmarkStart w:id="2" w:name="_Hlk59626894"/>
      <w:r>
        <w:rPr>
          <w:sz w:val="24"/>
          <w:szCs w:val="24"/>
        </w:rPr>
        <w:t xml:space="preserve">              </w:t>
      </w:r>
    </w:p>
    <w:p w14:paraId="09139B17" w14:textId="754D40E5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581FC3">
        <w:rPr>
          <w:sz w:val="24"/>
          <w:szCs w:val="24"/>
        </w:rPr>
        <w:t>20.09.2022г. от адвоката</w:t>
      </w:r>
      <w:r w:rsidR="00B9735D">
        <w:rPr>
          <w:sz w:val="24"/>
          <w:szCs w:val="24"/>
        </w:rPr>
        <w:t xml:space="preserve"> </w:t>
      </w:r>
      <w:r w:rsidR="00581FC3">
        <w:rPr>
          <w:sz w:val="24"/>
          <w:szCs w:val="24"/>
        </w:rPr>
        <w:t>поступили объяснения к</w:t>
      </w:r>
      <w:r w:rsidR="00B9735D">
        <w:rPr>
          <w:sz w:val="24"/>
          <w:szCs w:val="24"/>
        </w:rPr>
        <w:t xml:space="preserve"> заключени</w:t>
      </w:r>
      <w:r w:rsidR="00581FC3">
        <w:rPr>
          <w:sz w:val="24"/>
          <w:szCs w:val="24"/>
        </w:rPr>
        <w:t>ю</w:t>
      </w:r>
      <w:r w:rsidR="00B9735D">
        <w:rPr>
          <w:sz w:val="24"/>
          <w:szCs w:val="24"/>
        </w:rPr>
        <w:t xml:space="preserve"> квалификационной комиссии</w:t>
      </w:r>
      <w:r w:rsidR="009E604B">
        <w:rPr>
          <w:sz w:val="24"/>
          <w:szCs w:val="24"/>
        </w:rPr>
        <w:t>.</w:t>
      </w:r>
    </w:p>
    <w:bookmarkEnd w:id="2"/>
    <w:p w14:paraId="503171D5" w14:textId="77777777" w:rsidR="00EC242B" w:rsidRDefault="00EC242B" w:rsidP="005873C0">
      <w:pPr>
        <w:ind w:firstLine="708"/>
        <w:jc w:val="both"/>
        <w:rPr>
          <w:sz w:val="24"/>
          <w:szCs w:val="24"/>
        </w:rPr>
      </w:pPr>
    </w:p>
    <w:p w14:paraId="13E8E63A" w14:textId="0483415F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="001B4340">
        <w:rPr>
          <w:sz w:val="24"/>
          <w:szCs w:val="24"/>
        </w:rPr>
        <w:t xml:space="preserve"> </w:t>
      </w:r>
      <w:r w:rsidRPr="00881F82">
        <w:rPr>
          <w:sz w:val="24"/>
          <w:szCs w:val="24"/>
          <w:lang w:eastAsia="en-US"/>
        </w:rPr>
        <w:t>в заседан</w:t>
      </w:r>
      <w:r>
        <w:rPr>
          <w:sz w:val="24"/>
          <w:szCs w:val="24"/>
          <w:lang w:eastAsia="en-US"/>
        </w:rPr>
        <w:t>ие Совета</w:t>
      </w:r>
      <w:r w:rsidR="005273ED">
        <w:rPr>
          <w:sz w:val="24"/>
          <w:szCs w:val="24"/>
          <w:lang w:eastAsia="en-US"/>
        </w:rPr>
        <w:t xml:space="preserve"> </w:t>
      </w:r>
      <w:r w:rsidR="00E54229">
        <w:rPr>
          <w:sz w:val="24"/>
          <w:szCs w:val="24"/>
          <w:lang w:eastAsia="en-US"/>
        </w:rPr>
        <w:t xml:space="preserve">не </w:t>
      </w:r>
      <w:r w:rsidR="005B6437">
        <w:rPr>
          <w:sz w:val="24"/>
          <w:szCs w:val="24"/>
          <w:lang w:eastAsia="en-US"/>
        </w:rPr>
        <w:t xml:space="preserve">явилась, </w:t>
      </w:r>
      <w:r w:rsidR="00E54229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>.</w:t>
      </w:r>
    </w:p>
    <w:p w14:paraId="68D4FD7C" w14:textId="3AA19F9E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B9735D">
        <w:rPr>
          <w:sz w:val="24"/>
          <w:szCs w:val="24"/>
          <w:lang w:eastAsia="en-US"/>
        </w:rPr>
        <w:t>явил</w:t>
      </w:r>
      <w:r w:rsidR="00E54229">
        <w:rPr>
          <w:sz w:val="24"/>
          <w:szCs w:val="24"/>
          <w:lang w:eastAsia="en-US"/>
        </w:rPr>
        <w:t>ась</w:t>
      </w:r>
      <w:r w:rsidR="00B9735D">
        <w:rPr>
          <w:sz w:val="24"/>
          <w:szCs w:val="24"/>
          <w:lang w:eastAsia="en-US"/>
        </w:rPr>
        <w:t xml:space="preserve">, </w:t>
      </w:r>
      <w:r w:rsidR="00581FC3">
        <w:rPr>
          <w:sz w:val="24"/>
          <w:szCs w:val="24"/>
          <w:lang w:eastAsia="en-US"/>
        </w:rPr>
        <w:t>частично</w:t>
      </w:r>
      <w:r w:rsidR="005B6437">
        <w:rPr>
          <w:sz w:val="24"/>
          <w:szCs w:val="24"/>
          <w:lang w:eastAsia="en-US"/>
        </w:rPr>
        <w:t xml:space="preserve"> согласил</w:t>
      </w:r>
      <w:r w:rsidR="00E54229">
        <w:rPr>
          <w:sz w:val="24"/>
          <w:szCs w:val="24"/>
          <w:lang w:eastAsia="en-US"/>
        </w:rPr>
        <w:t>ась</w:t>
      </w:r>
      <w:r w:rsidR="005B6437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4E0D63A6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72B4BCD4" w14:textId="711524C2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330252E" w14:textId="7049111D" w:rsidR="00545A53" w:rsidRDefault="00545A53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находит, что условия соглашения, предложенные адвокатом как более квалифицированной и профессиональной стороной правоотношения, следовало сформулировать таким образом, чтобы исключить последующие разногласия относительно их смысла и содержания. </w:t>
      </w:r>
    </w:p>
    <w:p w14:paraId="3E226F56" w14:textId="781D8312" w:rsidR="00545A53" w:rsidRDefault="00545A53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Воздерживаясь от оценки обстоятельств, являющихся предметом гражданско-правового спора </w:t>
      </w:r>
      <w:r w:rsidR="00552B7F">
        <w:rPr>
          <w:sz w:val="24"/>
          <w:szCs w:val="24"/>
          <w:lang w:eastAsia="en-US"/>
        </w:rPr>
        <w:t xml:space="preserve">между сторонами соглашения об оказании юридической помощи </w:t>
      </w:r>
      <w:r>
        <w:rPr>
          <w:sz w:val="24"/>
          <w:szCs w:val="24"/>
          <w:lang w:eastAsia="en-US"/>
        </w:rPr>
        <w:t xml:space="preserve">в суде, Совет констатирует, что </w:t>
      </w:r>
      <w:r w:rsidR="00552B7F">
        <w:rPr>
          <w:sz w:val="24"/>
          <w:szCs w:val="24"/>
          <w:lang w:eastAsia="en-US"/>
        </w:rPr>
        <w:t>разногласия с доверителем спровоцированы недостаточно определённо сформулированным существом договорённостей между доверителем Б</w:t>
      </w:r>
      <w:r w:rsidR="00E8241E">
        <w:rPr>
          <w:sz w:val="24"/>
          <w:szCs w:val="24"/>
          <w:lang w:eastAsia="en-US"/>
        </w:rPr>
        <w:t>.И</w:t>
      </w:r>
      <w:r w:rsidR="00552B7F">
        <w:rPr>
          <w:sz w:val="24"/>
          <w:szCs w:val="24"/>
          <w:lang w:eastAsia="en-US"/>
        </w:rPr>
        <w:t>.Г. и адвокатом Г</w:t>
      </w:r>
      <w:r w:rsidR="00E8241E">
        <w:rPr>
          <w:sz w:val="24"/>
          <w:szCs w:val="24"/>
          <w:lang w:eastAsia="en-US"/>
        </w:rPr>
        <w:t>.</w:t>
      </w:r>
      <w:r w:rsidR="00552B7F">
        <w:rPr>
          <w:sz w:val="24"/>
          <w:szCs w:val="24"/>
          <w:lang w:eastAsia="en-US"/>
        </w:rPr>
        <w:t>М.В.</w:t>
      </w:r>
    </w:p>
    <w:p w14:paraId="7679F09C" w14:textId="4B4D08DD" w:rsidR="00552B7F" w:rsidRDefault="00552B7F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указанных обстоятельствах Совет находит возможным ограничиться мерой дисциплинарной ответственности в виде замечания, т.к. установление взаимных гражданско-правовых обязательств </w:t>
      </w:r>
      <w:r w:rsidR="00A95FF8">
        <w:rPr>
          <w:sz w:val="24"/>
          <w:szCs w:val="24"/>
          <w:lang w:eastAsia="en-US"/>
        </w:rPr>
        <w:t>сторон соглашения не относится к компетенции дисциплинарных органов адвокатской палаты субъекта РФ.</w:t>
      </w:r>
    </w:p>
    <w:p w14:paraId="1ABD15F1" w14:textId="77777777" w:rsidR="005873C0" w:rsidRPr="00446718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62FF7B04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7E1F38B1" w14:textId="77777777" w:rsidR="005873C0" w:rsidRPr="00446718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0ECEE241" w14:textId="77777777" w:rsidR="005873C0" w:rsidRPr="00446718" w:rsidRDefault="005873C0" w:rsidP="005873C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1CA8625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41890B90" w14:textId="58731C67" w:rsidR="005873C0" w:rsidRPr="005B6437" w:rsidRDefault="005873C0" w:rsidP="00E54229">
      <w:pPr>
        <w:pStyle w:val="af5"/>
        <w:numPr>
          <w:ilvl w:val="0"/>
          <w:numId w:val="38"/>
        </w:numPr>
        <w:jc w:val="both"/>
        <w:rPr>
          <w:sz w:val="24"/>
          <w:szCs w:val="24"/>
        </w:rPr>
      </w:pPr>
      <w:r w:rsidRPr="005B6437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E54229" w:rsidRPr="00E54229">
        <w:rPr>
          <w:sz w:val="24"/>
          <w:szCs w:val="24"/>
        </w:rPr>
        <w:t>пп</w:t>
      </w:r>
      <w:proofErr w:type="spellEnd"/>
      <w:r w:rsidR="00E54229" w:rsidRPr="00E54229">
        <w:rPr>
          <w:sz w:val="24"/>
          <w:szCs w:val="24"/>
        </w:rPr>
        <w:t xml:space="preserve">. 1 п. 1 ст. 7 ФЗ «Об адвокатской деятельности и адвокатуре в РФ», п. 2 ст. 5, п. 1 ст. 8, </w:t>
      </w:r>
      <w:proofErr w:type="spellStart"/>
      <w:r w:rsidR="00E54229" w:rsidRPr="00E54229">
        <w:rPr>
          <w:sz w:val="24"/>
          <w:szCs w:val="24"/>
        </w:rPr>
        <w:t>пп</w:t>
      </w:r>
      <w:proofErr w:type="spellEnd"/>
      <w:r w:rsidR="00E54229" w:rsidRPr="00E54229">
        <w:rPr>
          <w:sz w:val="24"/>
          <w:szCs w:val="24"/>
        </w:rPr>
        <w:t>. 1 п. 1 ст. 9 КПЭА и ненадлежащем исполнении своих обязанностей перед доверителем, выразившегося в том, что адвокат в течение 4 месяцев не вносила денежные средства в кассу (на расчётный счёт) адвокатского образования, а также включила в соглашение условие о выплате доверителем в качестве вознаграждения 10% от суммы заявленных исковых требований при неизвестности самой суммы требований, чем допустила неопределённость финансовых взаимоотношений с доверителем</w:t>
      </w:r>
      <w:r w:rsidRPr="005B6437">
        <w:rPr>
          <w:rFonts w:eastAsia="Calibri"/>
          <w:sz w:val="24"/>
          <w:szCs w:val="24"/>
        </w:rPr>
        <w:t>.</w:t>
      </w:r>
    </w:p>
    <w:p w14:paraId="418D7026" w14:textId="5C05CEBF" w:rsidR="005873C0" w:rsidRPr="005B6437" w:rsidRDefault="005873C0" w:rsidP="005B6437">
      <w:pPr>
        <w:pStyle w:val="af5"/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 w:rsidRPr="005B6437">
        <w:rPr>
          <w:sz w:val="24"/>
          <w:szCs w:val="24"/>
          <w:lang w:eastAsia="en-US"/>
        </w:rPr>
        <w:t xml:space="preserve">Вследствие допущенных нарушений применить меру дисциплинарной ответственности в виде </w:t>
      </w:r>
      <w:r w:rsidR="00656590">
        <w:rPr>
          <w:sz w:val="24"/>
          <w:szCs w:val="24"/>
          <w:lang w:eastAsia="en-US"/>
        </w:rPr>
        <w:t>замечания</w:t>
      </w:r>
      <w:r w:rsidRPr="005B6437">
        <w:rPr>
          <w:sz w:val="24"/>
          <w:szCs w:val="24"/>
          <w:lang w:eastAsia="en-US"/>
        </w:rPr>
        <w:t xml:space="preserve"> в отношении адвоката </w:t>
      </w:r>
      <w:r w:rsidR="00E8241E">
        <w:rPr>
          <w:sz w:val="24"/>
          <w:szCs w:val="24"/>
        </w:rPr>
        <w:t>Г.М.В.</w:t>
      </w:r>
      <w:r w:rsidRPr="005B6437">
        <w:rPr>
          <w:sz w:val="24"/>
          <w:szCs w:val="24"/>
          <w:shd w:val="clear" w:color="auto" w:fill="FFFFFF"/>
        </w:rPr>
        <w:t xml:space="preserve">, </w:t>
      </w:r>
      <w:r w:rsidRPr="005B6437">
        <w:rPr>
          <w:sz w:val="24"/>
          <w:szCs w:val="24"/>
        </w:rPr>
        <w:t>имеюще</w:t>
      </w:r>
      <w:r w:rsidR="00E54229">
        <w:rPr>
          <w:sz w:val="24"/>
          <w:szCs w:val="24"/>
        </w:rPr>
        <w:t>й</w:t>
      </w:r>
      <w:r w:rsidR="00EC242B" w:rsidRPr="005B6437">
        <w:rPr>
          <w:sz w:val="24"/>
          <w:szCs w:val="24"/>
        </w:rPr>
        <w:t xml:space="preserve"> регистрационный номер</w:t>
      </w:r>
      <w:proofErr w:type="gramStart"/>
      <w:r w:rsidR="00EC242B" w:rsidRPr="005B6437">
        <w:rPr>
          <w:sz w:val="24"/>
          <w:szCs w:val="24"/>
        </w:rPr>
        <w:t xml:space="preserve"> </w:t>
      </w:r>
      <w:r w:rsidR="00E8241E">
        <w:rPr>
          <w:sz w:val="24"/>
          <w:szCs w:val="24"/>
        </w:rPr>
        <w:t>….</w:t>
      </w:r>
      <w:proofErr w:type="gramEnd"/>
      <w:r w:rsidR="00E8241E">
        <w:rPr>
          <w:sz w:val="24"/>
          <w:szCs w:val="24"/>
        </w:rPr>
        <w:t>.</w:t>
      </w:r>
      <w:r w:rsidRPr="005B6437">
        <w:rPr>
          <w:sz w:val="24"/>
          <w:szCs w:val="24"/>
        </w:rPr>
        <w:t xml:space="preserve"> </w:t>
      </w:r>
      <w:r w:rsidRPr="005B6437">
        <w:rPr>
          <w:sz w:val="24"/>
          <w:szCs w:val="24"/>
          <w:lang w:eastAsia="en-US"/>
        </w:rPr>
        <w:t>в реестре адвокатов Московской области.</w:t>
      </w:r>
    </w:p>
    <w:p w14:paraId="6A143DAA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258E9720" w14:textId="77777777" w:rsidR="005873C0" w:rsidRPr="000A1010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6A485D78" w14:textId="77777777" w:rsidR="005873C0" w:rsidRPr="000A1010" w:rsidRDefault="005873C0" w:rsidP="005873C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536C34B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50EF1A5E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1CBFA" w14:textId="77777777" w:rsidR="005826A5" w:rsidRDefault="005826A5" w:rsidP="00C01A07">
      <w:r>
        <w:separator/>
      </w:r>
    </w:p>
  </w:endnote>
  <w:endnote w:type="continuationSeparator" w:id="0">
    <w:p w14:paraId="647177E1" w14:textId="77777777" w:rsidR="005826A5" w:rsidRDefault="005826A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E8C6A" w14:textId="77777777" w:rsidR="005826A5" w:rsidRDefault="005826A5" w:rsidP="00C01A07">
      <w:r>
        <w:separator/>
      </w:r>
    </w:p>
  </w:footnote>
  <w:footnote w:type="continuationSeparator" w:id="0">
    <w:p w14:paraId="306F8243" w14:textId="77777777" w:rsidR="005826A5" w:rsidRDefault="005826A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94E4132" w14:textId="77777777" w:rsidR="00631C3C" w:rsidRDefault="00192CC7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4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280171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E97FA7"/>
    <w:multiLevelType w:val="hybridMultilevel"/>
    <w:tmpl w:val="1CC8A9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5E4AC0"/>
    <w:multiLevelType w:val="hybridMultilevel"/>
    <w:tmpl w:val="2018A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F73660"/>
    <w:multiLevelType w:val="hybridMultilevel"/>
    <w:tmpl w:val="7C3EE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8365816"/>
    <w:multiLevelType w:val="hybridMultilevel"/>
    <w:tmpl w:val="DEC49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B35833"/>
    <w:multiLevelType w:val="hybridMultilevel"/>
    <w:tmpl w:val="C1E8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ADB7AE5"/>
    <w:multiLevelType w:val="hybridMultilevel"/>
    <w:tmpl w:val="CAF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248274120">
    <w:abstractNumId w:val="36"/>
  </w:num>
  <w:num w:numId="2" w16cid:durableId="1602488748">
    <w:abstractNumId w:val="14"/>
  </w:num>
  <w:num w:numId="3" w16cid:durableId="1642153691">
    <w:abstractNumId w:val="24"/>
  </w:num>
  <w:num w:numId="4" w16cid:durableId="176965460">
    <w:abstractNumId w:val="23"/>
  </w:num>
  <w:num w:numId="5" w16cid:durableId="137771838">
    <w:abstractNumId w:val="29"/>
  </w:num>
  <w:num w:numId="6" w16cid:durableId="901794118">
    <w:abstractNumId w:val="2"/>
  </w:num>
  <w:num w:numId="7" w16cid:durableId="7261499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3270722">
    <w:abstractNumId w:val="9"/>
  </w:num>
  <w:num w:numId="9" w16cid:durableId="999429705">
    <w:abstractNumId w:val="33"/>
  </w:num>
  <w:num w:numId="10" w16cid:durableId="115098613">
    <w:abstractNumId w:val="11"/>
  </w:num>
  <w:num w:numId="11" w16cid:durableId="1377313943">
    <w:abstractNumId w:val="31"/>
  </w:num>
  <w:num w:numId="12" w16cid:durableId="81418290">
    <w:abstractNumId w:val="10"/>
  </w:num>
  <w:num w:numId="13" w16cid:durableId="1481656377">
    <w:abstractNumId w:val="7"/>
  </w:num>
  <w:num w:numId="14" w16cid:durableId="373119474">
    <w:abstractNumId w:val="27"/>
  </w:num>
  <w:num w:numId="15" w16cid:durableId="913323829">
    <w:abstractNumId w:val="25"/>
  </w:num>
  <w:num w:numId="16" w16cid:durableId="967390759">
    <w:abstractNumId w:val="16"/>
  </w:num>
  <w:num w:numId="17" w16cid:durableId="818498545">
    <w:abstractNumId w:val="18"/>
  </w:num>
  <w:num w:numId="18" w16cid:durableId="1616012354">
    <w:abstractNumId w:val="21"/>
  </w:num>
  <w:num w:numId="19" w16cid:durableId="1927765104">
    <w:abstractNumId w:val="30"/>
  </w:num>
  <w:num w:numId="20" w16cid:durableId="763762840">
    <w:abstractNumId w:val="1"/>
  </w:num>
  <w:num w:numId="21" w16cid:durableId="2128549562">
    <w:abstractNumId w:val="8"/>
  </w:num>
  <w:num w:numId="22" w16cid:durableId="1614900653">
    <w:abstractNumId w:val="15"/>
  </w:num>
  <w:num w:numId="23" w16cid:durableId="719355705">
    <w:abstractNumId w:val="0"/>
  </w:num>
  <w:num w:numId="24" w16cid:durableId="585193845">
    <w:abstractNumId w:val="6"/>
  </w:num>
  <w:num w:numId="25" w16cid:durableId="1441026203">
    <w:abstractNumId w:val="12"/>
  </w:num>
  <w:num w:numId="26" w16cid:durableId="857045299">
    <w:abstractNumId w:val="5"/>
  </w:num>
  <w:num w:numId="27" w16cid:durableId="369187712">
    <w:abstractNumId w:val="4"/>
  </w:num>
  <w:num w:numId="28" w16cid:durableId="249823644">
    <w:abstractNumId w:val="32"/>
  </w:num>
  <w:num w:numId="29" w16cid:durableId="1395199583">
    <w:abstractNumId w:val="34"/>
  </w:num>
  <w:num w:numId="30" w16cid:durableId="1384133937">
    <w:abstractNumId w:val="13"/>
  </w:num>
  <w:num w:numId="31" w16cid:durableId="2031451950">
    <w:abstractNumId w:val="20"/>
  </w:num>
  <w:num w:numId="32" w16cid:durableId="1398431777">
    <w:abstractNumId w:val="22"/>
  </w:num>
  <w:num w:numId="33" w16cid:durableId="850803209">
    <w:abstractNumId w:val="17"/>
  </w:num>
  <w:num w:numId="34" w16cid:durableId="1468937519">
    <w:abstractNumId w:val="35"/>
  </w:num>
  <w:num w:numId="35" w16cid:durableId="1566989539">
    <w:abstractNumId w:val="19"/>
  </w:num>
  <w:num w:numId="36" w16cid:durableId="807163041">
    <w:abstractNumId w:val="28"/>
  </w:num>
  <w:num w:numId="37" w16cid:durableId="1330254965">
    <w:abstractNumId w:val="3"/>
  </w:num>
  <w:num w:numId="38" w16cid:durableId="22638489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92CC7"/>
    <w:rsid w:val="001A5074"/>
    <w:rsid w:val="001A78D8"/>
    <w:rsid w:val="001B0D1B"/>
    <w:rsid w:val="001B31B4"/>
    <w:rsid w:val="001B38B2"/>
    <w:rsid w:val="001B4340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3F8E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34B8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5D4"/>
    <w:rsid w:val="003309DE"/>
    <w:rsid w:val="00336F26"/>
    <w:rsid w:val="00342AFA"/>
    <w:rsid w:val="00351CBF"/>
    <w:rsid w:val="00353F21"/>
    <w:rsid w:val="003567AE"/>
    <w:rsid w:val="003648F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3379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273ED"/>
    <w:rsid w:val="00530454"/>
    <w:rsid w:val="00530F46"/>
    <w:rsid w:val="00531371"/>
    <w:rsid w:val="005361B4"/>
    <w:rsid w:val="0053702F"/>
    <w:rsid w:val="005411FC"/>
    <w:rsid w:val="00542A75"/>
    <w:rsid w:val="005452FC"/>
    <w:rsid w:val="00545A53"/>
    <w:rsid w:val="00545FE7"/>
    <w:rsid w:val="005463DF"/>
    <w:rsid w:val="00552B7F"/>
    <w:rsid w:val="00552C16"/>
    <w:rsid w:val="005530E6"/>
    <w:rsid w:val="005569E1"/>
    <w:rsid w:val="0056296C"/>
    <w:rsid w:val="00563040"/>
    <w:rsid w:val="00563614"/>
    <w:rsid w:val="005659E9"/>
    <w:rsid w:val="005761A0"/>
    <w:rsid w:val="00581FC3"/>
    <w:rsid w:val="005826A5"/>
    <w:rsid w:val="005834CA"/>
    <w:rsid w:val="00583CEB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6437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2CB7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590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3F2B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98A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400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5FF8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47EA"/>
    <w:rsid w:val="00AC63C5"/>
    <w:rsid w:val="00AD27E2"/>
    <w:rsid w:val="00AD663E"/>
    <w:rsid w:val="00AD729C"/>
    <w:rsid w:val="00AE3B55"/>
    <w:rsid w:val="00AE46C1"/>
    <w:rsid w:val="00AE471C"/>
    <w:rsid w:val="00AF2845"/>
    <w:rsid w:val="00AF3179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9735D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EE8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2E3F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067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5996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5ADB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229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0484"/>
    <w:rsid w:val="00E81409"/>
    <w:rsid w:val="00E8241E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4EB6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B2F8"/>
  <w15:docId w15:val="{61D6B593-9F7B-49B3-B057-F98A5F98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864</Words>
  <Characters>4928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2022-09-28T11:41:00Z</dcterms:created>
  <dcterms:modified xsi:type="dcterms:W3CDTF">2022-10-07T12:21:00Z</dcterms:modified>
</cp:coreProperties>
</file>