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05A66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B28ACBB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2776C2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0A7E106F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3F20BC">
        <w:rPr>
          <w:b/>
          <w:caps/>
          <w:sz w:val="24"/>
          <w:szCs w:val="24"/>
        </w:rPr>
        <w:t>20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503AF3">
        <w:rPr>
          <w:b/>
          <w:caps/>
          <w:sz w:val="24"/>
          <w:szCs w:val="24"/>
        </w:rPr>
        <w:t>0</w:t>
      </w:r>
      <w:r w:rsidR="00D61DA4">
        <w:rPr>
          <w:b/>
          <w:caps/>
          <w:sz w:val="24"/>
          <w:szCs w:val="24"/>
        </w:rPr>
        <w:t>5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F20BC">
        <w:rPr>
          <w:b/>
          <w:sz w:val="24"/>
          <w:szCs w:val="24"/>
        </w:rPr>
        <w:t>21 декабря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21491F22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0D3C26A8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E06804">
        <w:rPr>
          <w:b/>
          <w:sz w:val="24"/>
          <w:szCs w:val="24"/>
        </w:rPr>
        <w:t>12</w:t>
      </w:r>
      <w:r w:rsidR="00BE3785">
        <w:rPr>
          <w:b/>
          <w:sz w:val="24"/>
          <w:szCs w:val="24"/>
        </w:rPr>
        <w:t>-</w:t>
      </w:r>
      <w:r w:rsidR="00503AF3">
        <w:rPr>
          <w:b/>
          <w:sz w:val="24"/>
          <w:szCs w:val="24"/>
        </w:rPr>
        <w:t>10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57A3C390" w14:textId="776451BA" w:rsidR="008A79AF" w:rsidRPr="00446718" w:rsidRDefault="00D53FDE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М.О.Г.</w:t>
      </w:r>
    </w:p>
    <w:p w14:paraId="40923E8F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4576C638" w14:textId="77777777" w:rsidR="00857859" w:rsidRPr="00E42B00" w:rsidRDefault="007E455C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</w:t>
      </w:r>
      <w:r w:rsidR="003F20BC">
        <w:rPr>
          <w:sz w:val="24"/>
          <w:szCs w:val="24"/>
        </w:rPr>
        <w:t xml:space="preserve">Володина С.И., </w:t>
      </w:r>
      <w:r>
        <w:rPr>
          <w:sz w:val="24"/>
          <w:szCs w:val="24"/>
        </w:rPr>
        <w:t xml:space="preserve">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</w:t>
      </w:r>
      <w:r w:rsidR="003F20BC">
        <w:rPr>
          <w:sz w:val="24"/>
          <w:szCs w:val="24"/>
        </w:rPr>
        <w:t xml:space="preserve"> </w:t>
      </w:r>
      <w:proofErr w:type="spellStart"/>
      <w:r w:rsidR="003F20BC"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789F3D1D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0FF87B86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E06804">
        <w:rPr>
          <w:sz w:val="24"/>
          <w:szCs w:val="24"/>
        </w:rPr>
        <w:t xml:space="preserve">при участии </w:t>
      </w:r>
      <w:r w:rsidR="00503AF3">
        <w:rPr>
          <w:sz w:val="24"/>
          <w:szCs w:val="24"/>
        </w:rPr>
        <w:t>адвоката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E06804">
        <w:rPr>
          <w:sz w:val="24"/>
          <w:szCs w:val="24"/>
        </w:rPr>
        <w:t>12</w:t>
      </w:r>
      <w:r w:rsidR="00BE3785">
        <w:rPr>
          <w:sz w:val="24"/>
          <w:szCs w:val="24"/>
        </w:rPr>
        <w:t>-</w:t>
      </w:r>
      <w:r w:rsidR="00503AF3">
        <w:rPr>
          <w:sz w:val="24"/>
          <w:szCs w:val="24"/>
        </w:rPr>
        <w:t>10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4AA76C11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13E99E59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046C6B77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4E63715F" w14:textId="2BDC1421" w:rsidR="00DA47A2" w:rsidRDefault="00FC6A9E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AF3" w:rsidRPr="00503AF3">
        <w:rPr>
          <w:sz w:val="24"/>
          <w:szCs w:val="24"/>
        </w:rPr>
        <w:t xml:space="preserve">04.10.2022г. в Адвокатскую палату Московской области поступила жалоба доверителя </w:t>
      </w:r>
      <w:r w:rsidR="00D53FDE">
        <w:rPr>
          <w:sz w:val="24"/>
          <w:szCs w:val="24"/>
        </w:rPr>
        <w:t>С.Е.Н.</w:t>
      </w:r>
      <w:r w:rsidR="00503AF3" w:rsidRPr="00503AF3">
        <w:rPr>
          <w:sz w:val="24"/>
          <w:szCs w:val="24"/>
        </w:rPr>
        <w:t xml:space="preserve"> в отношении адвоката </w:t>
      </w:r>
      <w:r w:rsidR="00D53FDE">
        <w:rPr>
          <w:sz w:val="24"/>
          <w:szCs w:val="24"/>
        </w:rPr>
        <w:t>М.О.Г.</w:t>
      </w:r>
      <w:r w:rsidR="00503AF3" w:rsidRPr="00503AF3">
        <w:rPr>
          <w:sz w:val="24"/>
          <w:szCs w:val="24"/>
        </w:rPr>
        <w:t>, имеюще</w:t>
      </w:r>
      <w:r w:rsidR="00503AF3">
        <w:rPr>
          <w:sz w:val="24"/>
          <w:szCs w:val="24"/>
        </w:rPr>
        <w:t>й</w:t>
      </w:r>
      <w:r w:rsidR="00503AF3" w:rsidRPr="00503AF3">
        <w:rPr>
          <w:sz w:val="24"/>
          <w:szCs w:val="24"/>
        </w:rPr>
        <w:t xml:space="preserve"> регистрационный номер</w:t>
      </w:r>
      <w:proofErr w:type="gramStart"/>
      <w:r w:rsidR="00503AF3" w:rsidRPr="00503AF3">
        <w:rPr>
          <w:sz w:val="24"/>
          <w:szCs w:val="24"/>
        </w:rPr>
        <w:t xml:space="preserve"> </w:t>
      </w:r>
      <w:r w:rsidR="00D53FDE">
        <w:rPr>
          <w:sz w:val="24"/>
          <w:szCs w:val="24"/>
        </w:rPr>
        <w:t>….</w:t>
      </w:r>
      <w:proofErr w:type="gramEnd"/>
      <w:r w:rsidR="00D53FDE">
        <w:rPr>
          <w:sz w:val="24"/>
          <w:szCs w:val="24"/>
        </w:rPr>
        <w:t>.</w:t>
      </w:r>
      <w:r w:rsidR="00503AF3" w:rsidRPr="00503AF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53FDE">
        <w:rPr>
          <w:sz w:val="24"/>
          <w:szCs w:val="24"/>
        </w:rPr>
        <w:t>…..</w:t>
      </w:r>
    </w:p>
    <w:p w14:paraId="58012BBE" w14:textId="0D5BDFC3" w:rsidR="00B80D7F" w:rsidRDefault="00B80D7F" w:rsidP="00B80D7F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A47A2" w:rsidRPr="00DA47A2">
        <w:rPr>
          <w:sz w:val="24"/>
          <w:szCs w:val="24"/>
        </w:rPr>
        <w:t xml:space="preserve">По утверждению заявителя, </w:t>
      </w:r>
      <w:r w:rsidR="00503AF3" w:rsidRPr="00503AF3">
        <w:rPr>
          <w:sz w:val="24"/>
          <w:szCs w:val="24"/>
        </w:rPr>
        <w:t xml:space="preserve">адвокат ненадлежащим образом исполняла свои профессиональные обязанности. В отношении заявителя был постановлен обвинительный приговор </w:t>
      </w:r>
      <w:r w:rsidR="00D53FDE">
        <w:rPr>
          <w:sz w:val="24"/>
          <w:szCs w:val="24"/>
        </w:rPr>
        <w:t>П.</w:t>
      </w:r>
      <w:r w:rsidR="00503AF3" w:rsidRPr="00503AF3">
        <w:rPr>
          <w:sz w:val="24"/>
          <w:szCs w:val="24"/>
        </w:rPr>
        <w:t xml:space="preserve"> городским судом, назначено наказание в виде лишения свободы сроком на 11 лет. В дальнейшем приговор был отменен М</w:t>
      </w:r>
      <w:r w:rsidR="00D53FDE">
        <w:rPr>
          <w:sz w:val="24"/>
          <w:szCs w:val="24"/>
        </w:rPr>
        <w:t>.</w:t>
      </w:r>
      <w:r w:rsidR="00503AF3" w:rsidRPr="00503AF3">
        <w:rPr>
          <w:sz w:val="24"/>
          <w:szCs w:val="24"/>
        </w:rPr>
        <w:t xml:space="preserve"> областным судом. В ходе предварительного расследования и рассмотрения уголовного дела в суде первой инстанции защиту заявителя осуществляла адвокат М</w:t>
      </w:r>
      <w:r w:rsidR="00D53FDE">
        <w:rPr>
          <w:sz w:val="24"/>
          <w:szCs w:val="24"/>
        </w:rPr>
        <w:t>.</w:t>
      </w:r>
      <w:r w:rsidR="00503AF3" w:rsidRPr="00503AF3">
        <w:rPr>
          <w:sz w:val="24"/>
          <w:szCs w:val="24"/>
        </w:rPr>
        <w:t>О.Г., которая не оказывала заявителю юридическую помощь, уговаривала его дать признательные показания, умышленно не замечала угрозы и давление со стороны следователя,  возражала в судебном заседании против допуска в уголовный процесс защитника без статуса адвоката П</w:t>
      </w:r>
      <w:r w:rsidR="00D53FDE">
        <w:rPr>
          <w:sz w:val="24"/>
          <w:szCs w:val="24"/>
        </w:rPr>
        <w:t>.</w:t>
      </w:r>
      <w:r w:rsidR="00503AF3" w:rsidRPr="00503AF3">
        <w:rPr>
          <w:sz w:val="24"/>
          <w:szCs w:val="24"/>
        </w:rPr>
        <w:t>О.М. вопреки воле доверителя, оставляла все процессуальные вопросы на усмотрение суда, в судебном заседании не отстаивала и не защищала интересы заявителя, не обжаловала приговор суда</w:t>
      </w:r>
      <w:r w:rsidRPr="00B80D7F">
        <w:rPr>
          <w:sz w:val="24"/>
          <w:szCs w:val="24"/>
        </w:rPr>
        <w:t>.</w:t>
      </w:r>
    </w:p>
    <w:p w14:paraId="3FF7F6E2" w14:textId="77777777" w:rsidR="00425ABE" w:rsidRPr="00446718" w:rsidRDefault="00B80D7F" w:rsidP="00B626F9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503AF3">
        <w:rPr>
          <w:sz w:val="24"/>
          <w:szCs w:val="24"/>
        </w:rPr>
        <w:t>07.10</w:t>
      </w:r>
      <w:r>
        <w:rPr>
          <w:sz w:val="24"/>
          <w:szCs w:val="24"/>
        </w:rPr>
        <w:t>.2022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</w:p>
    <w:p w14:paraId="26C7144B" w14:textId="77777777" w:rsidR="00425ABE" w:rsidRDefault="00D3375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503AF3">
        <w:rPr>
          <w:sz w:val="24"/>
          <w:szCs w:val="24"/>
        </w:rPr>
        <w:t>13.10</w:t>
      </w:r>
      <w:r w:rsidR="006D738B">
        <w:rPr>
          <w:sz w:val="24"/>
          <w:szCs w:val="24"/>
        </w:rPr>
        <w:t>.2022</w:t>
      </w:r>
      <w:r w:rsidR="006D738B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6D738B">
        <w:rPr>
          <w:sz w:val="24"/>
          <w:szCs w:val="24"/>
        </w:rPr>
        <w:t xml:space="preserve"> </w:t>
      </w:r>
      <w:r w:rsidR="00503AF3">
        <w:rPr>
          <w:sz w:val="24"/>
          <w:szCs w:val="24"/>
        </w:rPr>
        <w:t>3605</w:t>
      </w:r>
      <w:r w:rsidR="006D738B">
        <w:rPr>
          <w:sz w:val="24"/>
          <w:szCs w:val="24"/>
        </w:rPr>
        <w:t xml:space="preserve"> </w:t>
      </w:r>
      <w:r w:rsidR="006D738B" w:rsidRPr="00A85A87">
        <w:rPr>
          <w:sz w:val="24"/>
          <w:szCs w:val="24"/>
        </w:rPr>
        <w:t xml:space="preserve">о представлении объяснений по доводам </w:t>
      </w:r>
      <w:r w:rsidR="006D738B">
        <w:rPr>
          <w:sz w:val="24"/>
          <w:szCs w:val="24"/>
        </w:rPr>
        <w:t>жалобы</w:t>
      </w:r>
      <w:r w:rsidR="006D738B" w:rsidRPr="00A85A87">
        <w:rPr>
          <w:sz w:val="24"/>
          <w:szCs w:val="24"/>
        </w:rPr>
        <w:t xml:space="preserve">, </w:t>
      </w:r>
      <w:r w:rsidR="006D738B" w:rsidRPr="00FC0ADD">
        <w:rPr>
          <w:sz w:val="24"/>
          <w:szCs w:val="24"/>
        </w:rPr>
        <w:t xml:space="preserve">в ответ на который адвокатом </w:t>
      </w:r>
      <w:r w:rsidR="006D738B">
        <w:rPr>
          <w:sz w:val="24"/>
          <w:szCs w:val="24"/>
        </w:rPr>
        <w:t>представлены объяснения, в которых он</w:t>
      </w:r>
      <w:r w:rsidR="00503AF3">
        <w:rPr>
          <w:sz w:val="24"/>
          <w:szCs w:val="24"/>
        </w:rPr>
        <w:t>а</w:t>
      </w:r>
      <w:r w:rsidR="006D738B">
        <w:rPr>
          <w:sz w:val="24"/>
          <w:szCs w:val="24"/>
        </w:rPr>
        <w:t xml:space="preserve"> возражает против доводов жалобы</w:t>
      </w:r>
      <w:r w:rsidR="00F31D9C">
        <w:rPr>
          <w:sz w:val="24"/>
          <w:szCs w:val="24"/>
        </w:rPr>
        <w:t>.</w:t>
      </w:r>
    </w:p>
    <w:p w14:paraId="3E625311" w14:textId="77777777" w:rsidR="00767408" w:rsidRDefault="00525EDB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D738B">
        <w:rPr>
          <w:sz w:val="24"/>
          <w:szCs w:val="24"/>
        </w:rPr>
        <w:t>2</w:t>
      </w:r>
      <w:r w:rsidR="00503AF3">
        <w:rPr>
          <w:sz w:val="24"/>
          <w:szCs w:val="24"/>
        </w:rPr>
        <w:t>7</w:t>
      </w:r>
      <w:r w:rsidR="006D738B">
        <w:rPr>
          <w:sz w:val="24"/>
          <w:szCs w:val="24"/>
        </w:rPr>
        <w:t>.10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</w:t>
      </w:r>
      <w:r w:rsidR="00503AF3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 </w:t>
      </w:r>
      <w:r w:rsidR="00503AF3">
        <w:rPr>
          <w:sz w:val="24"/>
          <w:szCs w:val="24"/>
        </w:rPr>
        <w:t>не явился, уведомлен</w:t>
      </w:r>
      <w:r w:rsidR="000757CD">
        <w:rPr>
          <w:sz w:val="24"/>
          <w:szCs w:val="24"/>
        </w:rPr>
        <w:t>.</w:t>
      </w:r>
    </w:p>
    <w:p w14:paraId="5D199A80" w14:textId="77777777" w:rsidR="00425ABE" w:rsidRPr="00446718" w:rsidRDefault="006D738B" w:rsidP="00503AF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03AF3">
        <w:rPr>
          <w:sz w:val="24"/>
          <w:szCs w:val="24"/>
        </w:rPr>
        <w:t>7</w:t>
      </w:r>
      <w:r>
        <w:rPr>
          <w:sz w:val="24"/>
          <w:szCs w:val="24"/>
        </w:rPr>
        <w:t>.10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заседание квалификационной комиссии </w:t>
      </w:r>
      <w:r w:rsidR="00503AF3">
        <w:rPr>
          <w:sz w:val="24"/>
          <w:szCs w:val="24"/>
        </w:rPr>
        <w:t>явилась, возражала против жалобы, поддержала доводы письменных объяснений</w:t>
      </w:r>
      <w:r w:rsidR="00FD3496">
        <w:rPr>
          <w:sz w:val="24"/>
          <w:szCs w:val="24"/>
        </w:rPr>
        <w:t>.</w:t>
      </w:r>
    </w:p>
    <w:p w14:paraId="3A490CD9" w14:textId="32156DB2" w:rsidR="00097344" w:rsidRPr="00097344" w:rsidRDefault="006D738B" w:rsidP="0009734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97344">
        <w:rPr>
          <w:sz w:val="24"/>
          <w:szCs w:val="24"/>
        </w:rPr>
        <w:t>7</w:t>
      </w:r>
      <w:r>
        <w:rPr>
          <w:sz w:val="24"/>
          <w:szCs w:val="24"/>
        </w:rPr>
        <w:t>.10</w:t>
      </w:r>
      <w:r w:rsidR="002C7EAC" w:rsidRPr="007E56CB">
        <w:rPr>
          <w:sz w:val="24"/>
          <w:szCs w:val="24"/>
        </w:rPr>
        <w:t>.2022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097344" w:rsidRPr="00097344">
        <w:rPr>
          <w:sz w:val="24"/>
          <w:szCs w:val="24"/>
        </w:rPr>
        <w:t xml:space="preserve">о наличии в действиях адвоката </w:t>
      </w:r>
      <w:r w:rsidR="00D53FDE">
        <w:rPr>
          <w:sz w:val="24"/>
          <w:szCs w:val="24"/>
        </w:rPr>
        <w:t>М.О.Г.</w:t>
      </w:r>
      <w:r w:rsidR="00097344" w:rsidRPr="00097344">
        <w:rPr>
          <w:sz w:val="24"/>
          <w:szCs w:val="24"/>
        </w:rPr>
        <w:t xml:space="preserve">   нарушений </w:t>
      </w:r>
      <w:proofErr w:type="spellStart"/>
      <w:r w:rsidR="00097344" w:rsidRPr="00097344">
        <w:rPr>
          <w:sz w:val="24"/>
          <w:szCs w:val="24"/>
        </w:rPr>
        <w:t>п.п</w:t>
      </w:r>
      <w:proofErr w:type="spellEnd"/>
      <w:r w:rsidR="00097344" w:rsidRPr="00097344">
        <w:rPr>
          <w:sz w:val="24"/>
          <w:szCs w:val="24"/>
        </w:rPr>
        <w:t xml:space="preserve">. 1 п. 1 ст. 7, </w:t>
      </w:r>
      <w:proofErr w:type="spellStart"/>
      <w:r w:rsidR="00097344" w:rsidRPr="00097344">
        <w:rPr>
          <w:sz w:val="24"/>
          <w:szCs w:val="24"/>
        </w:rPr>
        <w:t>п.п</w:t>
      </w:r>
      <w:proofErr w:type="spellEnd"/>
      <w:r w:rsidR="00097344" w:rsidRPr="00097344">
        <w:rPr>
          <w:sz w:val="24"/>
          <w:szCs w:val="24"/>
        </w:rPr>
        <w:t>. 3 п. 4 ст.6  ФЗ «Об адвокатской деятельности и адвокатуре в РФ», п. 1 ст. 8, п.п.2 п.1 ст.9 КПЭА, и ненадлежащем исполнении своих обязанностей перед доверителем  С</w:t>
      </w:r>
      <w:r w:rsidR="00D53FDE">
        <w:rPr>
          <w:sz w:val="24"/>
          <w:szCs w:val="24"/>
        </w:rPr>
        <w:t>.</w:t>
      </w:r>
      <w:r w:rsidR="00097344" w:rsidRPr="00097344">
        <w:rPr>
          <w:sz w:val="24"/>
          <w:szCs w:val="24"/>
        </w:rPr>
        <w:t xml:space="preserve">Е.Н., выразившихся в том, что адвокат: </w:t>
      </w:r>
    </w:p>
    <w:p w14:paraId="1F7EAD56" w14:textId="4AC8AAC6" w:rsidR="00097344" w:rsidRPr="00097344" w:rsidRDefault="00097344" w:rsidP="00097344">
      <w:pPr>
        <w:pStyle w:val="af5"/>
        <w:numPr>
          <w:ilvl w:val="0"/>
          <w:numId w:val="33"/>
        </w:numPr>
        <w:jc w:val="both"/>
        <w:rPr>
          <w:sz w:val="24"/>
          <w:szCs w:val="24"/>
        </w:rPr>
      </w:pPr>
      <w:r w:rsidRPr="00097344">
        <w:rPr>
          <w:sz w:val="24"/>
          <w:szCs w:val="24"/>
        </w:rPr>
        <w:t>при обсуждении ходатайства доверителя о допуске к участию в деле в качестве защитника без статуса адвоката гр. П</w:t>
      </w:r>
      <w:r w:rsidR="00D53FDE">
        <w:rPr>
          <w:sz w:val="24"/>
          <w:szCs w:val="24"/>
        </w:rPr>
        <w:t>.</w:t>
      </w:r>
      <w:r w:rsidRPr="00097344">
        <w:rPr>
          <w:sz w:val="24"/>
          <w:szCs w:val="24"/>
        </w:rPr>
        <w:t xml:space="preserve">О.М. заняла позицию вопреки воле доверителя, пояснив, что необходимости в допуске иного лица, наряду с адвокатом, в данное уголовное дело не имеется; </w:t>
      </w:r>
    </w:p>
    <w:p w14:paraId="59CC812D" w14:textId="77777777" w:rsidR="00097344" w:rsidRDefault="00097344" w:rsidP="00097344">
      <w:pPr>
        <w:pStyle w:val="af5"/>
        <w:numPr>
          <w:ilvl w:val="0"/>
          <w:numId w:val="33"/>
        </w:numPr>
        <w:jc w:val="both"/>
        <w:rPr>
          <w:sz w:val="24"/>
          <w:szCs w:val="24"/>
        </w:rPr>
      </w:pPr>
      <w:r w:rsidRPr="00097344">
        <w:rPr>
          <w:sz w:val="24"/>
          <w:szCs w:val="24"/>
        </w:rPr>
        <w:lastRenderedPageBreak/>
        <w:t>в судебном заседании участвовала в допросе своего доверителя, направленном на опровержение его версии об оказании на него следователем давления;</w:t>
      </w:r>
    </w:p>
    <w:p w14:paraId="15847963" w14:textId="77777777" w:rsidR="007D18F9" w:rsidRPr="00097344" w:rsidRDefault="00097344" w:rsidP="00097344">
      <w:pPr>
        <w:pStyle w:val="af5"/>
        <w:numPr>
          <w:ilvl w:val="0"/>
          <w:numId w:val="33"/>
        </w:numPr>
        <w:jc w:val="both"/>
        <w:rPr>
          <w:sz w:val="24"/>
          <w:szCs w:val="24"/>
        </w:rPr>
      </w:pPr>
      <w:r w:rsidRPr="00097344">
        <w:rPr>
          <w:sz w:val="24"/>
          <w:szCs w:val="24"/>
        </w:rPr>
        <w:t xml:space="preserve">использовала в защитительной речи фразы </w:t>
      </w:r>
      <w:r w:rsidRPr="00097344">
        <w:rPr>
          <w:i/>
          <w:iCs/>
          <w:sz w:val="24"/>
          <w:szCs w:val="24"/>
        </w:rPr>
        <w:t>«… разумеется должен понести за содеянное наказание… Конечно, совершенному им деянию нет никакого оправдания»</w:t>
      </w:r>
      <w:r w:rsidR="007E56CB" w:rsidRPr="00097344">
        <w:rPr>
          <w:sz w:val="24"/>
          <w:szCs w:val="24"/>
        </w:rPr>
        <w:t>.</w:t>
      </w:r>
    </w:p>
    <w:p w14:paraId="03902971" w14:textId="192070F0" w:rsidR="00097344" w:rsidRDefault="007D18F9" w:rsidP="003466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bookmarkEnd w:id="2"/>
    </w:p>
    <w:p w14:paraId="4C9290E4" w14:textId="7A19FCE0" w:rsidR="00097344" w:rsidRDefault="00097344" w:rsidP="00224B5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18.11.2022г. через Управление Министерства юстиции РФ по Московской области поступила жалоба С</w:t>
      </w:r>
      <w:r w:rsidR="00D53FDE">
        <w:rPr>
          <w:sz w:val="24"/>
          <w:szCs w:val="24"/>
        </w:rPr>
        <w:t>.</w:t>
      </w:r>
      <w:r>
        <w:rPr>
          <w:sz w:val="24"/>
          <w:szCs w:val="24"/>
        </w:rPr>
        <w:t>Е.Н. с приложением документов.</w:t>
      </w:r>
    </w:p>
    <w:p w14:paraId="2DCD678D" w14:textId="76B300C0" w:rsidR="00097344" w:rsidRDefault="00097344" w:rsidP="00224B5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29.11.2022г. от заявителя поступила жалоба в отношении адвоката М</w:t>
      </w:r>
      <w:r w:rsidR="00D53FDE">
        <w:rPr>
          <w:sz w:val="24"/>
          <w:szCs w:val="24"/>
        </w:rPr>
        <w:t>.</w:t>
      </w:r>
      <w:r>
        <w:rPr>
          <w:sz w:val="24"/>
          <w:szCs w:val="24"/>
        </w:rPr>
        <w:t>О.Г.</w:t>
      </w:r>
    </w:p>
    <w:p w14:paraId="3C0A5534" w14:textId="77777777" w:rsidR="00097344" w:rsidRDefault="00097344" w:rsidP="00224B50">
      <w:pPr>
        <w:ind w:firstLine="708"/>
        <w:jc w:val="both"/>
        <w:rPr>
          <w:sz w:val="24"/>
          <w:szCs w:val="24"/>
        </w:rPr>
      </w:pPr>
    </w:p>
    <w:p w14:paraId="73738294" w14:textId="77777777" w:rsidR="007E455C" w:rsidRDefault="00097344" w:rsidP="00224B5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01.12.2022г. от</w:t>
      </w:r>
      <w:r w:rsidR="00AE32DC">
        <w:rPr>
          <w:sz w:val="24"/>
          <w:szCs w:val="24"/>
        </w:rPr>
        <w:t xml:space="preserve"> адвоката </w:t>
      </w:r>
      <w:r>
        <w:rPr>
          <w:sz w:val="24"/>
          <w:szCs w:val="24"/>
        </w:rPr>
        <w:t xml:space="preserve">поступило заявление о </w:t>
      </w:r>
      <w:r w:rsidR="00AE32DC">
        <w:rPr>
          <w:sz w:val="24"/>
          <w:szCs w:val="24"/>
        </w:rPr>
        <w:t>несоглас</w:t>
      </w:r>
      <w:r>
        <w:rPr>
          <w:sz w:val="24"/>
          <w:szCs w:val="24"/>
        </w:rPr>
        <w:t>ии</w:t>
      </w:r>
      <w:r w:rsidR="00AE32DC">
        <w:rPr>
          <w:sz w:val="24"/>
          <w:szCs w:val="24"/>
        </w:rPr>
        <w:t xml:space="preserve"> с заключением квалификационной комиссии.</w:t>
      </w:r>
    </w:p>
    <w:p w14:paraId="31656E0A" w14:textId="77777777" w:rsidR="00097344" w:rsidRDefault="00097344" w:rsidP="00224B5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05.12.2022г. от адвоката поступили дополнительные объяснения.</w:t>
      </w:r>
    </w:p>
    <w:p w14:paraId="4A84C7BC" w14:textId="77777777" w:rsidR="006D738B" w:rsidRDefault="006D738B" w:rsidP="007E455C">
      <w:pPr>
        <w:ind w:firstLine="708"/>
        <w:jc w:val="both"/>
        <w:rPr>
          <w:sz w:val="24"/>
          <w:szCs w:val="24"/>
          <w:lang w:eastAsia="en-US"/>
        </w:rPr>
      </w:pPr>
    </w:p>
    <w:p w14:paraId="62EF63DE" w14:textId="77777777" w:rsidR="00B94C33" w:rsidRDefault="00B94C33" w:rsidP="00B94C3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Pr="00881F82">
        <w:rPr>
          <w:sz w:val="24"/>
          <w:szCs w:val="24"/>
          <w:lang w:eastAsia="en-US"/>
        </w:rPr>
        <w:t xml:space="preserve"> в заседан</w:t>
      </w:r>
      <w:r>
        <w:rPr>
          <w:sz w:val="24"/>
          <w:szCs w:val="24"/>
          <w:lang w:eastAsia="en-US"/>
        </w:rPr>
        <w:t>и</w:t>
      </w:r>
      <w:r w:rsidR="00097344">
        <w:rPr>
          <w:sz w:val="24"/>
          <w:szCs w:val="24"/>
          <w:lang w:eastAsia="en-US"/>
        </w:rPr>
        <w:t>е</w:t>
      </w:r>
      <w:r>
        <w:rPr>
          <w:sz w:val="24"/>
          <w:szCs w:val="24"/>
          <w:lang w:eastAsia="en-US"/>
        </w:rPr>
        <w:t xml:space="preserve"> Совета </w:t>
      </w:r>
      <w:r w:rsidR="00097344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 xml:space="preserve">. </w:t>
      </w:r>
    </w:p>
    <w:p w14:paraId="14D71D0F" w14:textId="51A4ADFC" w:rsidR="00B94C33" w:rsidRDefault="00B94C33" w:rsidP="00B94C33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>ие Совета явил</w:t>
      </w:r>
      <w:r w:rsidR="00097344">
        <w:rPr>
          <w:sz w:val="24"/>
          <w:szCs w:val="24"/>
          <w:lang w:eastAsia="en-US"/>
        </w:rPr>
        <w:t>ась</w:t>
      </w:r>
      <w:r>
        <w:rPr>
          <w:sz w:val="24"/>
          <w:szCs w:val="24"/>
          <w:lang w:eastAsia="en-US"/>
        </w:rPr>
        <w:t xml:space="preserve">, </w:t>
      </w:r>
      <w:r w:rsidR="00D61DA4">
        <w:rPr>
          <w:sz w:val="24"/>
          <w:szCs w:val="24"/>
          <w:lang w:eastAsia="en-US"/>
        </w:rPr>
        <w:t>частично</w:t>
      </w:r>
      <w:r w:rsidR="006D738B">
        <w:rPr>
          <w:sz w:val="24"/>
          <w:szCs w:val="24"/>
          <w:lang w:eastAsia="en-US"/>
        </w:rPr>
        <w:t xml:space="preserve"> согласил</w:t>
      </w:r>
      <w:r w:rsidR="00097344">
        <w:rPr>
          <w:sz w:val="24"/>
          <w:szCs w:val="24"/>
          <w:lang w:eastAsia="en-US"/>
        </w:rPr>
        <w:t>ась</w:t>
      </w:r>
      <w:r w:rsidR="006D738B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B97E11">
        <w:rPr>
          <w:sz w:val="24"/>
          <w:szCs w:val="24"/>
          <w:lang w:eastAsia="en-US"/>
        </w:rPr>
        <w:t>, пояснив, что была шокирована неожиданными заявлениями подзащитного в суде, сделает для себя выводы из решений дисциплинарных органов, исключающие в дальнейшем поступление жалоб от доверителей</w:t>
      </w:r>
      <w:r>
        <w:rPr>
          <w:sz w:val="24"/>
          <w:szCs w:val="24"/>
          <w:lang w:eastAsia="en-US"/>
        </w:rPr>
        <w:t>.</w:t>
      </w:r>
      <w:r w:rsidR="00B97E11">
        <w:rPr>
          <w:sz w:val="24"/>
          <w:szCs w:val="24"/>
          <w:lang w:eastAsia="en-US"/>
        </w:rPr>
        <w:t xml:space="preserve"> </w:t>
      </w:r>
    </w:p>
    <w:p w14:paraId="0342503B" w14:textId="77777777" w:rsidR="00B97E11" w:rsidRDefault="00B94C33" w:rsidP="00B94C3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</w:p>
    <w:p w14:paraId="789C7BF9" w14:textId="050EE3C9" w:rsidR="00B94C33" w:rsidRDefault="00B94C33" w:rsidP="00B94C33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27454AD9" w14:textId="09B0AEC2" w:rsidR="00245CDB" w:rsidRDefault="00245CDB" w:rsidP="00B94C3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Из материалов дисциплинарного дела явствует, что адвокат озвучил позицию, расходящуюся с мнением подзащитного о необходимости допуска второго защитника.</w:t>
      </w:r>
    </w:p>
    <w:p w14:paraId="220C8E40" w14:textId="0DB68776" w:rsidR="00B97E11" w:rsidRDefault="00B97E11" w:rsidP="00B97E1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не принимает ссылку адвоката на лингвистическое исследование запротоколированных высказываний адвоката относительно допуска второго защитника, поскольку </w:t>
      </w:r>
      <w:r w:rsidR="00245CDB">
        <w:rPr>
          <w:sz w:val="24"/>
          <w:szCs w:val="24"/>
          <w:lang w:eastAsia="en-US"/>
        </w:rPr>
        <w:t xml:space="preserve">это излишне </w:t>
      </w:r>
      <w:r>
        <w:rPr>
          <w:sz w:val="24"/>
          <w:szCs w:val="24"/>
          <w:lang w:eastAsia="en-US"/>
        </w:rPr>
        <w:t xml:space="preserve">для оценки Советом </w:t>
      </w:r>
      <w:r w:rsidR="00245CDB">
        <w:rPr>
          <w:sz w:val="24"/>
          <w:szCs w:val="24"/>
          <w:lang w:eastAsia="en-US"/>
        </w:rPr>
        <w:t>правового содержания</w:t>
      </w:r>
      <w:r w:rsidR="00245CDB" w:rsidRPr="00245CDB">
        <w:rPr>
          <w:sz w:val="24"/>
          <w:szCs w:val="24"/>
          <w:lang w:eastAsia="en-US"/>
        </w:rPr>
        <w:t xml:space="preserve"> </w:t>
      </w:r>
      <w:r w:rsidR="00245CDB">
        <w:rPr>
          <w:sz w:val="24"/>
          <w:szCs w:val="24"/>
          <w:lang w:eastAsia="en-US"/>
        </w:rPr>
        <w:t>мнения,</w:t>
      </w:r>
      <w:r>
        <w:rPr>
          <w:sz w:val="24"/>
          <w:szCs w:val="24"/>
          <w:lang w:eastAsia="en-US"/>
        </w:rPr>
        <w:t xml:space="preserve"> </w:t>
      </w:r>
      <w:r w:rsidR="00245CDB">
        <w:rPr>
          <w:sz w:val="24"/>
          <w:szCs w:val="24"/>
          <w:lang w:eastAsia="en-US"/>
        </w:rPr>
        <w:t>высказанного адвокатом на этот счёт</w:t>
      </w:r>
      <w:r>
        <w:rPr>
          <w:sz w:val="24"/>
          <w:szCs w:val="24"/>
          <w:lang w:eastAsia="en-US"/>
        </w:rPr>
        <w:t xml:space="preserve">. </w:t>
      </w:r>
      <w:r w:rsidR="0034660C">
        <w:rPr>
          <w:sz w:val="24"/>
          <w:szCs w:val="24"/>
          <w:lang w:eastAsia="en-US"/>
        </w:rPr>
        <w:t xml:space="preserve">Адвокат </w:t>
      </w:r>
      <w:r w:rsidR="004A099E">
        <w:rPr>
          <w:sz w:val="24"/>
          <w:szCs w:val="24"/>
          <w:lang w:eastAsia="en-US"/>
        </w:rPr>
        <w:t xml:space="preserve">(даже при наличии у него сомнений в целесообразности) </w:t>
      </w:r>
      <w:r w:rsidR="0034660C">
        <w:rPr>
          <w:sz w:val="24"/>
          <w:szCs w:val="24"/>
          <w:lang w:eastAsia="en-US"/>
        </w:rPr>
        <w:t xml:space="preserve">не вправе прямо или косвенно сковывать свободу доверителя </w:t>
      </w:r>
      <w:r w:rsidR="004A099E">
        <w:rPr>
          <w:sz w:val="24"/>
          <w:szCs w:val="24"/>
          <w:lang w:eastAsia="en-US"/>
        </w:rPr>
        <w:t>выбирать</w:t>
      </w:r>
      <w:r w:rsidR="0034660C">
        <w:rPr>
          <w:sz w:val="24"/>
          <w:szCs w:val="24"/>
          <w:lang w:eastAsia="en-US"/>
        </w:rPr>
        <w:t xml:space="preserve"> защитника по своему усмотрению.</w:t>
      </w:r>
    </w:p>
    <w:p w14:paraId="69049AFF" w14:textId="5FADFC6D" w:rsidR="00245CDB" w:rsidRDefault="00245CDB" w:rsidP="00B97E1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Квалификационная комиссия обоснованно установила, что адвокат фактически оспаривает в ходе судебного заседания доводы своего подзащитного о нарушениях, допущенных в ходе предварительного расследования, отчего защитнику безусловно следовало воздержаться.</w:t>
      </w:r>
    </w:p>
    <w:p w14:paraId="30B9C088" w14:textId="58E78551" w:rsidR="00245CDB" w:rsidRDefault="00245CDB" w:rsidP="00B97E1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также соглашается как с рассогласованием речи защитника в прениях озвученной подсудим</w:t>
      </w:r>
      <w:r w:rsidR="0034660C">
        <w:rPr>
          <w:sz w:val="24"/>
          <w:szCs w:val="24"/>
          <w:lang w:eastAsia="en-US"/>
        </w:rPr>
        <w:t>ым позиции в отношении обвинения в целом</w:t>
      </w:r>
      <w:r>
        <w:rPr>
          <w:sz w:val="24"/>
          <w:szCs w:val="24"/>
          <w:lang w:eastAsia="en-US"/>
        </w:rPr>
        <w:t xml:space="preserve">, </w:t>
      </w:r>
      <w:r w:rsidR="0034660C">
        <w:rPr>
          <w:sz w:val="24"/>
          <w:szCs w:val="24"/>
          <w:lang w:eastAsia="en-US"/>
        </w:rPr>
        <w:t xml:space="preserve">так и </w:t>
      </w:r>
      <w:r>
        <w:rPr>
          <w:sz w:val="24"/>
          <w:szCs w:val="24"/>
          <w:lang w:eastAsia="en-US"/>
        </w:rPr>
        <w:t xml:space="preserve">с неуместностью </w:t>
      </w:r>
      <w:r w:rsidR="0034660C">
        <w:rPr>
          <w:sz w:val="24"/>
          <w:szCs w:val="24"/>
          <w:lang w:eastAsia="en-US"/>
        </w:rPr>
        <w:t>использования формулировок, являющихся обвинительными клише.</w:t>
      </w:r>
    </w:p>
    <w:p w14:paraId="44F2499F" w14:textId="1DFF2065" w:rsidR="0034660C" w:rsidRDefault="0034660C" w:rsidP="00B97E11">
      <w:pPr>
        <w:ind w:firstLine="708"/>
        <w:jc w:val="both"/>
        <w:rPr>
          <w:sz w:val="24"/>
          <w:szCs w:val="24"/>
          <w:lang w:eastAsia="en-US"/>
        </w:rPr>
      </w:pPr>
    </w:p>
    <w:p w14:paraId="5F8A8F0B" w14:textId="5F6FEE55" w:rsidR="0034660C" w:rsidRDefault="0034660C" w:rsidP="00B97E1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избрании меры дисциплинарной ответственности Совет учитывает специфику уголовных дел данной категории, а также конкретные обстоятельства, в которых были допущены установленные проступки.</w:t>
      </w:r>
    </w:p>
    <w:p w14:paraId="64172A50" w14:textId="46C7228E" w:rsidR="0034660C" w:rsidRDefault="0034660C" w:rsidP="00B97E1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Принимая во внимание заверение адвоката о том, что в будущем он</w:t>
      </w:r>
      <w:r w:rsidR="00561948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 xml:space="preserve"> не будет давать поводов для подачи жалоб со стороны доверителей, Совет ограничивается объявлением адвокату замечания.</w:t>
      </w:r>
    </w:p>
    <w:p w14:paraId="264CF386" w14:textId="77777777" w:rsidR="00B94C33" w:rsidRPr="00446718" w:rsidRDefault="00B94C33" w:rsidP="00B94C33">
      <w:pPr>
        <w:ind w:firstLine="708"/>
        <w:jc w:val="both"/>
        <w:rPr>
          <w:sz w:val="24"/>
          <w:szCs w:val="24"/>
          <w:lang w:eastAsia="en-US"/>
        </w:rPr>
      </w:pPr>
    </w:p>
    <w:p w14:paraId="71271D17" w14:textId="7CA59D06" w:rsidR="00B94C33" w:rsidRDefault="00B94C33" w:rsidP="00B94C33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7885F9A5" w14:textId="77777777" w:rsidR="00561948" w:rsidRDefault="00561948" w:rsidP="00B94C33">
      <w:pPr>
        <w:ind w:firstLine="708"/>
        <w:jc w:val="both"/>
        <w:rPr>
          <w:sz w:val="24"/>
          <w:szCs w:val="24"/>
          <w:lang w:eastAsia="en-US"/>
        </w:rPr>
      </w:pPr>
    </w:p>
    <w:p w14:paraId="0493EB27" w14:textId="4C30BB63" w:rsidR="00B94C33" w:rsidRDefault="00B94C33" w:rsidP="00B94C33">
      <w:pPr>
        <w:ind w:firstLine="708"/>
        <w:jc w:val="both"/>
        <w:rPr>
          <w:sz w:val="24"/>
          <w:szCs w:val="24"/>
          <w:lang w:eastAsia="en-US"/>
        </w:rPr>
      </w:pPr>
    </w:p>
    <w:p w14:paraId="0491A5B4" w14:textId="628E8A9C" w:rsidR="00D53FDE" w:rsidRDefault="00D53FDE" w:rsidP="00B94C33">
      <w:pPr>
        <w:ind w:firstLine="708"/>
        <w:jc w:val="both"/>
        <w:rPr>
          <w:sz w:val="24"/>
          <w:szCs w:val="24"/>
          <w:lang w:eastAsia="en-US"/>
        </w:rPr>
      </w:pPr>
    </w:p>
    <w:p w14:paraId="1168608F" w14:textId="77777777" w:rsidR="00D53FDE" w:rsidRPr="00446718" w:rsidRDefault="00D53FDE" w:rsidP="00B94C33">
      <w:pPr>
        <w:ind w:firstLine="708"/>
        <w:jc w:val="both"/>
        <w:rPr>
          <w:sz w:val="24"/>
          <w:szCs w:val="24"/>
          <w:lang w:eastAsia="en-US"/>
        </w:rPr>
      </w:pPr>
    </w:p>
    <w:p w14:paraId="39B0EAF2" w14:textId="77777777" w:rsidR="00B94C33" w:rsidRPr="00446718" w:rsidRDefault="00B94C33" w:rsidP="00B94C33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lastRenderedPageBreak/>
        <w:t>РЕШИЛ:</w:t>
      </w:r>
    </w:p>
    <w:p w14:paraId="53320D18" w14:textId="77777777" w:rsidR="00B94C33" w:rsidRDefault="00B94C33" w:rsidP="00B94C33">
      <w:pPr>
        <w:jc w:val="both"/>
        <w:rPr>
          <w:sz w:val="24"/>
          <w:szCs w:val="24"/>
          <w:lang w:eastAsia="en-US"/>
        </w:rPr>
      </w:pPr>
    </w:p>
    <w:p w14:paraId="422D40FD" w14:textId="64A93CD3" w:rsidR="00097344" w:rsidRPr="00097344" w:rsidRDefault="00B94C33" w:rsidP="00097344">
      <w:pPr>
        <w:pStyle w:val="af5"/>
        <w:numPr>
          <w:ilvl w:val="0"/>
          <w:numId w:val="34"/>
        </w:numPr>
        <w:jc w:val="both"/>
        <w:rPr>
          <w:sz w:val="24"/>
          <w:szCs w:val="24"/>
        </w:rPr>
      </w:pPr>
      <w:r w:rsidRPr="0009734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097344" w:rsidRPr="00097344">
        <w:rPr>
          <w:sz w:val="24"/>
          <w:szCs w:val="24"/>
        </w:rPr>
        <w:t>п.п</w:t>
      </w:r>
      <w:proofErr w:type="spellEnd"/>
      <w:r w:rsidR="00097344" w:rsidRPr="00097344">
        <w:rPr>
          <w:sz w:val="24"/>
          <w:szCs w:val="24"/>
        </w:rPr>
        <w:t xml:space="preserve">. 1 п. 1 ст. 7, </w:t>
      </w:r>
      <w:proofErr w:type="spellStart"/>
      <w:r w:rsidR="00097344" w:rsidRPr="00097344">
        <w:rPr>
          <w:sz w:val="24"/>
          <w:szCs w:val="24"/>
        </w:rPr>
        <w:t>п.п</w:t>
      </w:r>
      <w:proofErr w:type="spellEnd"/>
      <w:r w:rsidR="00097344" w:rsidRPr="00097344">
        <w:rPr>
          <w:sz w:val="24"/>
          <w:szCs w:val="24"/>
        </w:rPr>
        <w:t>. 3 п. 4 ст.6  ФЗ «Об адвокатской деятельности и адвокатуре в РФ», п. 1 ст. 8, п.п.2 п.1 ст.9 КПЭА, и ненадлежащем исполнении своих обязанностей перед доверителем  С</w:t>
      </w:r>
      <w:r w:rsidR="00D53FDE">
        <w:rPr>
          <w:sz w:val="24"/>
          <w:szCs w:val="24"/>
        </w:rPr>
        <w:t>.</w:t>
      </w:r>
      <w:r w:rsidR="00097344" w:rsidRPr="00097344">
        <w:rPr>
          <w:sz w:val="24"/>
          <w:szCs w:val="24"/>
        </w:rPr>
        <w:t xml:space="preserve">Е.Н., выразившихся в том, что адвокат: </w:t>
      </w:r>
    </w:p>
    <w:p w14:paraId="5D22F9A2" w14:textId="5390D871" w:rsidR="00097344" w:rsidRPr="00097344" w:rsidRDefault="00097344" w:rsidP="00097344">
      <w:pPr>
        <w:pStyle w:val="af5"/>
        <w:numPr>
          <w:ilvl w:val="0"/>
          <w:numId w:val="33"/>
        </w:numPr>
        <w:jc w:val="both"/>
        <w:rPr>
          <w:sz w:val="24"/>
          <w:szCs w:val="24"/>
        </w:rPr>
      </w:pPr>
      <w:r w:rsidRPr="00097344">
        <w:rPr>
          <w:sz w:val="24"/>
          <w:szCs w:val="24"/>
        </w:rPr>
        <w:t>при обсуждении ходатайства доверителя о допуске к участию в деле в качестве защитника без статуса адвоката гр. П</w:t>
      </w:r>
      <w:r w:rsidR="00D53FDE">
        <w:rPr>
          <w:sz w:val="24"/>
          <w:szCs w:val="24"/>
        </w:rPr>
        <w:t>.</w:t>
      </w:r>
      <w:r w:rsidRPr="00097344">
        <w:rPr>
          <w:sz w:val="24"/>
          <w:szCs w:val="24"/>
        </w:rPr>
        <w:t xml:space="preserve">О.М. заняла позицию вопреки воле доверителя, пояснив, что необходимости в допуске иного лица, наряду с адвокатом, в данное уголовное дело не имеется; </w:t>
      </w:r>
    </w:p>
    <w:p w14:paraId="21CF9FE2" w14:textId="77777777" w:rsidR="00097344" w:rsidRDefault="00097344" w:rsidP="00097344">
      <w:pPr>
        <w:pStyle w:val="af5"/>
        <w:numPr>
          <w:ilvl w:val="0"/>
          <w:numId w:val="33"/>
        </w:numPr>
        <w:jc w:val="both"/>
        <w:rPr>
          <w:sz w:val="24"/>
          <w:szCs w:val="24"/>
        </w:rPr>
      </w:pPr>
      <w:r w:rsidRPr="00097344">
        <w:rPr>
          <w:sz w:val="24"/>
          <w:szCs w:val="24"/>
        </w:rPr>
        <w:t>в судебном заседании участвовала в допросе своего доверителя, направленном на опровержение его версии об оказании на него следователем давления;</w:t>
      </w:r>
    </w:p>
    <w:p w14:paraId="35356763" w14:textId="77777777" w:rsidR="00B94C33" w:rsidRPr="00097344" w:rsidRDefault="00097344" w:rsidP="00097344">
      <w:pPr>
        <w:pStyle w:val="af5"/>
        <w:numPr>
          <w:ilvl w:val="0"/>
          <w:numId w:val="33"/>
        </w:numPr>
        <w:jc w:val="both"/>
        <w:rPr>
          <w:sz w:val="24"/>
          <w:szCs w:val="24"/>
        </w:rPr>
      </w:pPr>
      <w:r w:rsidRPr="00097344">
        <w:rPr>
          <w:sz w:val="24"/>
          <w:szCs w:val="24"/>
        </w:rPr>
        <w:t xml:space="preserve">использовала в защитительной речи фразы </w:t>
      </w:r>
      <w:r w:rsidRPr="00097344">
        <w:rPr>
          <w:i/>
          <w:iCs/>
          <w:sz w:val="24"/>
          <w:szCs w:val="24"/>
        </w:rPr>
        <w:t>«… разумеется должен понести за содеянное наказание… Конечно, совершенному им деянию нет никакого оправдания»</w:t>
      </w:r>
      <w:r w:rsidR="00B94C33" w:rsidRPr="00097344">
        <w:rPr>
          <w:rFonts w:eastAsia="Calibri"/>
          <w:sz w:val="24"/>
          <w:szCs w:val="24"/>
        </w:rPr>
        <w:t>.</w:t>
      </w:r>
    </w:p>
    <w:p w14:paraId="5CCC02FA" w14:textId="7B483B80" w:rsidR="00B94C33" w:rsidRPr="00097344" w:rsidRDefault="00B94C33" w:rsidP="00097344">
      <w:pPr>
        <w:pStyle w:val="af5"/>
        <w:numPr>
          <w:ilvl w:val="0"/>
          <w:numId w:val="34"/>
        </w:numPr>
        <w:jc w:val="both"/>
        <w:rPr>
          <w:sz w:val="24"/>
          <w:szCs w:val="24"/>
        </w:rPr>
      </w:pPr>
      <w:r w:rsidRPr="00097344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D61DA4">
        <w:rPr>
          <w:sz w:val="24"/>
          <w:szCs w:val="24"/>
        </w:rPr>
        <w:t>замечания</w:t>
      </w:r>
      <w:r w:rsidRPr="00097344">
        <w:rPr>
          <w:sz w:val="24"/>
          <w:szCs w:val="24"/>
        </w:rPr>
        <w:t xml:space="preserve"> в отношении адвоката </w:t>
      </w:r>
      <w:r w:rsidR="00D53FDE">
        <w:rPr>
          <w:sz w:val="24"/>
          <w:szCs w:val="24"/>
        </w:rPr>
        <w:t>М.О.Г.</w:t>
      </w:r>
      <w:r w:rsidRPr="00097344">
        <w:rPr>
          <w:sz w:val="24"/>
          <w:szCs w:val="24"/>
        </w:rPr>
        <w:t>, имеюще</w:t>
      </w:r>
      <w:r w:rsidR="00097344">
        <w:rPr>
          <w:sz w:val="24"/>
          <w:szCs w:val="24"/>
        </w:rPr>
        <w:t>й</w:t>
      </w:r>
      <w:r w:rsidRPr="00097344">
        <w:rPr>
          <w:sz w:val="24"/>
          <w:szCs w:val="24"/>
        </w:rPr>
        <w:t xml:space="preserve"> регистрационный номер</w:t>
      </w:r>
      <w:proofErr w:type="gramStart"/>
      <w:r w:rsidRPr="00097344">
        <w:rPr>
          <w:sz w:val="24"/>
          <w:szCs w:val="24"/>
        </w:rPr>
        <w:t xml:space="preserve"> </w:t>
      </w:r>
      <w:r w:rsidR="00D53FDE">
        <w:rPr>
          <w:sz w:val="24"/>
          <w:szCs w:val="24"/>
        </w:rPr>
        <w:t>….</w:t>
      </w:r>
      <w:proofErr w:type="gramEnd"/>
      <w:r w:rsidR="00D53FDE">
        <w:rPr>
          <w:sz w:val="24"/>
          <w:szCs w:val="24"/>
        </w:rPr>
        <w:t>.</w:t>
      </w:r>
      <w:r w:rsidRPr="00097344">
        <w:rPr>
          <w:sz w:val="24"/>
          <w:szCs w:val="24"/>
        </w:rPr>
        <w:t xml:space="preserve"> в реестре адвокатов Московской области.</w:t>
      </w:r>
    </w:p>
    <w:p w14:paraId="199B0BA3" w14:textId="77777777" w:rsidR="00B94C33" w:rsidRDefault="00B94C33" w:rsidP="00B94C33">
      <w:pPr>
        <w:jc w:val="both"/>
        <w:rPr>
          <w:sz w:val="24"/>
          <w:szCs w:val="24"/>
        </w:rPr>
      </w:pPr>
    </w:p>
    <w:p w14:paraId="6C1A2562" w14:textId="77777777" w:rsidR="00803C81" w:rsidRDefault="00803C81" w:rsidP="00803C81">
      <w:pPr>
        <w:jc w:val="both"/>
        <w:rPr>
          <w:sz w:val="24"/>
          <w:szCs w:val="24"/>
          <w:lang w:eastAsia="en-US"/>
        </w:rPr>
      </w:pPr>
    </w:p>
    <w:p w14:paraId="42191125" w14:textId="77777777" w:rsidR="00803C81" w:rsidRDefault="00803C81" w:rsidP="00803C81">
      <w:pPr>
        <w:ind w:firstLine="708"/>
        <w:jc w:val="both"/>
        <w:rPr>
          <w:sz w:val="24"/>
          <w:szCs w:val="24"/>
          <w:lang w:eastAsia="en-US"/>
        </w:rPr>
      </w:pPr>
    </w:p>
    <w:p w14:paraId="56B38BB0" w14:textId="77777777" w:rsidR="00803C81" w:rsidRDefault="00803C81" w:rsidP="00803C81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4102B136" w14:textId="77777777" w:rsidR="001206DD" w:rsidRPr="000A1010" w:rsidRDefault="001206DD" w:rsidP="001206DD">
      <w:pPr>
        <w:rPr>
          <w:color w:val="000000"/>
          <w:sz w:val="24"/>
          <w:szCs w:val="24"/>
        </w:rPr>
      </w:pPr>
    </w:p>
    <w:p w14:paraId="1F552907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2113C52A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7ED8F" w14:textId="77777777" w:rsidR="007A57B9" w:rsidRDefault="007A57B9" w:rsidP="00C01A07">
      <w:r>
        <w:separator/>
      </w:r>
    </w:p>
  </w:endnote>
  <w:endnote w:type="continuationSeparator" w:id="0">
    <w:p w14:paraId="62701F76" w14:textId="77777777" w:rsidR="007A57B9" w:rsidRDefault="007A57B9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9895F" w14:textId="77777777" w:rsidR="007A57B9" w:rsidRDefault="007A57B9" w:rsidP="00C01A07">
      <w:r>
        <w:separator/>
      </w:r>
    </w:p>
  </w:footnote>
  <w:footnote w:type="continuationSeparator" w:id="0">
    <w:p w14:paraId="70ABE069" w14:textId="77777777" w:rsidR="007A57B9" w:rsidRDefault="007A57B9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0DFD8812" w14:textId="77777777" w:rsidR="00DA47A2" w:rsidRDefault="005B23E0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D3375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259E085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112901"/>
    <w:multiLevelType w:val="hybridMultilevel"/>
    <w:tmpl w:val="6EC61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65C59"/>
    <w:multiLevelType w:val="hybridMultilevel"/>
    <w:tmpl w:val="1D742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1484D2F"/>
    <w:multiLevelType w:val="hybridMultilevel"/>
    <w:tmpl w:val="20AE2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232516B"/>
    <w:multiLevelType w:val="hybridMultilevel"/>
    <w:tmpl w:val="0DA03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2051152077">
    <w:abstractNumId w:val="32"/>
  </w:num>
  <w:num w:numId="2" w16cid:durableId="514421777">
    <w:abstractNumId w:val="16"/>
  </w:num>
  <w:num w:numId="3" w16cid:durableId="1595242021">
    <w:abstractNumId w:val="22"/>
  </w:num>
  <w:num w:numId="4" w16cid:durableId="837039660">
    <w:abstractNumId w:val="21"/>
  </w:num>
  <w:num w:numId="5" w16cid:durableId="678695979">
    <w:abstractNumId w:val="27"/>
  </w:num>
  <w:num w:numId="6" w16cid:durableId="1520194986">
    <w:abstractNumId w:val="2"/>
  </w:num>
  <w:num w:numId="7" w16cid:durableId="181910764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0965206">
    <w:abstractNumId w:val="9"/>
  </w:num>
  <w:num w:numId="9" w16cid:durableId="1666778853">
    <w:abstractNumId w:val="31"/>
  </w:num>
  <w:num w:numId="10" w16cid:durableId="840900387">
    <w:abstractNumId w:val="11"/>
  </w:num>
  <w:num w:numId="11" w16cid:durableId="1529756838">
    <w:abstractNumId w:val="29"/>
  </w:num>
  <w:num w:numId="12" w16cid:durableId="2046246054">
    <w:abstractNumId w:val="10"/>
  </w:num>
  <w:num w:numId="13" w16cid:durableId="1524856629">
    <w:abstractNumId w:val="6"/>
  </w:num>
  <w:num w:numId="14" w16cid:durableId="2052992206">
    <w:abstractNumId w:val="24"/>
  </w:num>
  <w:num w:numId="15" w16cid:durableId="292759900">
    <w:abstractNumId w:val="23"/>
  </w:num>
  <w:num w:numId="16" w16cid:durableId="1091661234">
    <w:abstractNumId w:val="18"/>
  </w:num>
  <w:num w:numId="17" w16cid:durableId="903642012">
    <w:abstractNumId w:val="19"/>
  </w:num>
  <w:num w:numId="18" w16cid:durableId="1635478721">
    <w:abstractNumId w:val="20"/>
  </w:num>
  <w:num w:numId="19" w16cid:durableId="1199663602">
    <w:abstractNumId w:val="28"/>
  </w:num>
  <w:num w:numId="20" w16cid:durableId="418601566">
    <w:abstractNumId w:val="1"/>
  </w:num>
  <w:num w:numId="21" w16cid:durableId="913971844">
    <w:abstractNumId w:val="7"/>
  </w:num>
  <w:num w:numId="22" w16cid:durableId="1568497039">
    <w:abstractNumId w:val="17"/>
  </w:num>
  <w:num w:numId="23" w16cid:durableId="1857881961">
    <w:abstractNumId w:val="0"/>
  </w:num>
  <w:num w:numId="24" w16cid:durableId="731543996">
    <w:abstractNumId w:val="5"/>
  </w:num>
  <w:num w:numId="25" w16cid:durableId="850417155">
    <w:abstractNumId w:val="12"/>
  </w:num>
  <w:num w:numId="26" w16cid:durableId="2059157043">
    <w:abstractNumId w:val="4"/>
  </w:num>
  <w:num w:numId="27" w16cid:durableId="1613246833">
    <w:abstractNumId w:val="3"/>
  </w:num>
  <w:num w:numId="28" w16cid:durableId="1683237097">
    <w:abstractNumId w:val="30"/>
  </w:num>
  <w:num w:numId="29" w16cid:durableId="1631086862">
    <w:abstractNumId w:val="13"/>
  </w:num>
  <w:num w:numId="30" w16cid:durableId="1152453877">
    <w:abstractNumId w:val="25"/>
  </w:num>
  <w:num w:numId="31" w16cid:durableId="1002002334">
    <w:abstractNumId w:val="8"/>
  </w:num>
  <w:num w:numId="32" w16cid:durableId="1514418050">
    <w:abstractNumId w:val="26"/>
  </w:num>
  <w:num w:numId="33" w16cid:durableId="766779021">
    <w:abstractNumId w:val="14"/>
  </w:num>
  <w:num w:numId="34" w16cid:durableId="16118871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16A8A"/>
    <w:rsid w:val="00020A8E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3C0B"/>
    <w:rsid w:val="00086E55"/>
    <w:rsid w:val="00090665"/>
    <w:rsid w:val="00091369"/>
    <w:rsid w:val="000913E5"/>
    <w:rsid w:val="00096730"/>
    <w:rsid w:val="00097344"/>
    <w:rsid w:val="000A0EBA"/>
    <w:rsid w:val="000A1010"/>
    <w:rsid w:val="000A2702"/>
    <w:rsid w:val="000A35AE"/>
    <w:rsid w:val="000A424F"/>
    <w:rsid w:val="000B2B10"/>
    <w:rsid w:val="000B3CD4"/>
    <w:rsid w:val="000B5190"/>
    <w:rsid w:val="000C154B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0D2A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300A"/>
    <w:rsid w:val="001741FD"/>
    <w:rsid w:val="0017656C"/>
    <w:rsid w:val="00177018"/>
    <w:rsid w:val="00180E74"/>
    <w:rsid w:val="0018311D"/>
    <w:rsid w:val="00186991"/>
    <w:rsid w:val="00187041"/>
    <w:rsid w:val="00187D1A"/>
    <w:rsid w:val="00193BF4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158A6"/>
    <w:rsid w:val="00222A68"/>
    <w:rsid w:val="002242A6"/>
    <w:rsid w:val="00224B50"/>
    <w:rsid w:val="002253DB"/>
    <w:rsid w:val="00225DCD"/>
    <w:rsid w:val="00227F9A"/>
    <w:rsid w:val="0023206A"/>
    <w:rsid w:val="00232951"/>
    <w:rsid w:val="002424A0"/>
    <w:rsid w:val="00245CDB"/>
    <w:rsid w:val="0025258C"/>
    <w:rsid w:val="002542CD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4660C"/>
    <w:rsid w:val="00351CBF"/>
    <w:rsid w:val="00353F21"/>
    <w:rsid w:val="003567AE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20BC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329B3"/>
    <w:rsid w:val="00442B97"/>
    <w:rsid w:val="00443549"/>
    <w:rsid w:val="004451CE"/>
    <w:rsid w:val="00446494"/>
    <w:rsid w:val="00446718"/>
    <w:rsid w:val="00450CAA"/>
    <w:rsid w:val="00450D2B"/>
    <w:rsid w:val="00453C2E"/>
    <w:rsid w:val="00453CFD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A099E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3AF3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1948"/>
    <w:rsid w:val="0056296C"/>
    <w:rsid w:val="00563040"/>
    <w:rsid w:val="00563614"/>
    <w:rsid w:val="00564940"/>
    <w:rsid w:val="005659E9"/>
    <w:rsid w:val="005834CA"/>
    <w:rsid w:val="00583CEB"/>
    <w:rsid w:val="0059091D"/>
    <w:rsid w:val="00594F75"/>
    <w:rsid w:val="005977A8"/>
    <w:rsid w:val="005A05AF"/>
    <w:rsid w:val="005A0B69"/>
    <w:rsid w:val="005A38D5"/>
    <w:rsid w:val="005A5F4F"/>
    <w:rsid w:val="005A75CA"/>
    <w:rsid w:val="005B23E0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542F"/>
    <w:rsid w:val="005D5612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36011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2D0F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D738B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7B9"/>
    <w:rsid w:val="007A5883"/>
    <w:rsid w:val="007A67E1"/>
    <w:rsid w:val="007A718E"/>
    <w:rsid w:val="007A7626"/>
    <w:rsid w:val="007A7AC8"/>
    <w:rsid w:val="007B0087"/>
    <w:rsid w:val="007B02D1"/>
    <w:rsid w:val="007B0E8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55C"/>
    <w:rsid w:val="007E56CB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03C81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9BB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5ECD"/>
    <w:rsid w:val="008F6A2B"/>
    <w:rsid w:val="008F7C3F"/>
    <w:rsid w:val="00900C27"/>
    <w:rsid w:val="00901323"/>
    <w:rsid w:val="0090379F"/>
    <w:rsid w:val="00903FA4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0954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DB7"/>
    <w:rsid w:val="00975FAB"/>
    <w:rsid w:val="009844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190E"/>
    <w:rsid w:val="00AE32D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26F9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11AA"/>
    <w:rsid w:val="00B8426D"/>
    <w:rsid w:val="00B8571B"/>
    <w:rsid w:val="00B86A11"/>
    <w:rsid w:val="00B9225D"/>
    <w:rsid w:val="00B930E8"/>
    <w:rsid w:val="00B94C33"/>
    <w:rsid w:val="00B959A1"/>
    <w:rsid w:val="00B97E1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3785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3757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3FDE"/>
    <w:rsid w:val="00D57A42"/>
    <w:rsid w:val="00D60171"/>
    <w:rsid w:val="00D60A14"/>
    <w:rsid w:val="00D60EC4"/>
    <w:rsid w:val="00D61DA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015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06804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26D4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14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8E82F"/>
  <w15:docId w15:val="{EE783A47-1B97-483D-A02B-D10F2DB10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466A-4E38-40BB-AC32-CA61E346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1070</Words>
  <Characters>6100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2022-12-26T07:24:00Z</dcterms:created>
  <dcterms:modified xsi:type="dcterms:W3CDTF">2023-01-09T12:34:00Z</dcterms:modified>
</cp:coreProperties>
</file>