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C52A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E8CAB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4B52B3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546BB6F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387D9A">
        <w:rPr>
          <w:b/>
          <w:caps/>
          <w:sz w:val="24"/>
          <w:szCs w:val="24"/>
        </w:rPr>
        <w:t>20</w:t>
      </w:r>
      <w:r w:rsidR="003777EF">
        <w:rPr>
          <w:b/>
          <w:caps/>
          <w:sz w:val="24"/>
          <w:szCs w:val="24"/>
        </w:rPr>
        <w:t>/25-</w:t>
      </w:r>
      <w:r w:rsidR="00387D9A">
        <w:rPr>
          <w:b/>
          <w:caps/>
          <w:sz w:val="24"/>
          <w:szCs w:val="24"/>
        </w:rPr>
        <w:t>1</w:t>
      </w:r>
      <w:r w:rsidR="00C3354D">
        <w:rPr>
          <w:b/>
          <w:caps/>
          <w:sz w:val="24"/>
          <w:szCs w:val="24"/>
        </w:rPr>
        <w:t>4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87D9A">
        <w:rPr>
          <w:b/>
          <w:sz w:val="24"/>
          <w:szCs w:val="24"/>
        </w:rPr>
        <w:t>21 декабря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14:paraId="459179D9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78FC629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387D9A">
        <w:rPr>
          <w:b/>
          <w:sz w:val="24"/>
          <w:szCs w:val="24"/>
        </w:rPr>
        <w:t>1</w:t>
      </w:r>
      <w:r w:rsidR="00FA0883">
        <w:rPr>
          <w:b/>
          <w:sz w:val="24"/>
          <w:szCs w:val="24"/>
        </w:rPr>
        <w:t>9</w:t>
      </w:r>
      <w:r w:rsidR="00387D9A">
        <w:rPr>
          <w:b/>
          <w:sz w:val="24"/>
          <w:szCs w:val="24"/>
        </w:rPr>
        <w:t>-10</w:t>
      </w:r>
      <w:r w:rsidR="002C1DC9">
        <w:rPr>
          <w:b/>
          <w:sz w:val="24"/>
          <w:szCs w:val="24"/>
        </w:rPr>
        <w:t>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55EC56D" w14:textId="15D8CBA8" w:rsidR="008A79AF" w:rsidRPr="00A5345D" w:rsidRDefault="0030067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Л.Б.И.</w:t>
      </w:r>
    </w:p>
    <w:p w14:paraId="1FC88B3D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B92762E" w14:textId="77777777" w:rsidR="0090025D" w:rsidRPr="00E42B00" w:rsidRDefault="00387D9A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6CCCA670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021A0DE7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87D9A">
        <w:rPr>
          <w:sz w:val="24"/>
          <w:szCs w:val="24"/>
        </w:rPr>
        <w:t>1</w:t>
      </w:r>
      <w:r w:rsidR="00FA0883">
        <w:rPr>
          <w:sz w:val="24"/>
          <w:szCs w:val="24"/>
        </w:rPr>
        <w:t>9</w:t>
      </w:r>
      <w:r w:rsidR="00387D9A">
        <w:rPr>
          <w:sz w:val="24"/>
          <w:szCs w:val="24"/>
        </w:rPr>
        <w:t>-10</w:t>
      </w:r>
      <w:r w:rsidR="002C1DC9">
        <w:rPr>
          <w:sz w:val="24"/>
          <w:szCs w:val="24"/>
        </w:rPr>
        <w:t>/22</w:t>
      </w:r>
      <w:r w:rsidR="008A79AF" w:rsidRPr="00A5345D">
        <w:rPr>
          <w:sz w:val="24"/>
          <w:szCs w:val="24"/>
        </w:rPr>
        <w:t>,</w:t>
      </w:r>
    </w:p>
    <w:p w14:paraId="3C940A18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65416E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2FEB69E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70B08F0E" w14:textId="75A37117" w:rsidR="000C213B" w:rsidRPr="001C52BB" w:rsidRDefault="00FA0883" w:rsidP="00A638C4">
      <w:pPr>
        <w:ind w:firstLine="709"/>
        <w:jc w:val="both"/>
        <w:rPr>
          <w:sz w:val="24"/>
          <w:szCs w:val="24"/>
        </w:rPr>
      </w:pPr>
      <w:r w:rsidRPr="00FA0883">
        <w:rPr>
          <w:sz w:val="24"/>
          <w:szCs w:val="24"/>
        </w:rPr>
        <w:t xml:space="preserve">19.09.2022г. в Адвокатскую палату Московской области поступило </w:t>
      </w:r>
      <w:bookmarkStart w:id="2" w:name="_Hlk511817132"/>
      <w:r w:rsidRPr="00FA0883">
        <w:rPr>
          <w:sz w:val="24"/>
          <w:szCs w:val="24"/>
        </w:rPr>
        <w:t>представление и.о. начальника Управления Министерства юстиции Российской Федерации</w:t>
      </w:r>
      <w:bookmarkEnd w:id="2"/>
      <w:r w:rsidRPr="00FA0883">
        <w:rPr>
          <w:sz w:val="24"/>
          <w:szCs w:val="24"/>
        </w:rPr>
        <w:t xml:space="preserve"> по Московской области </w:t>
      </w:r>
      <w:proofErr w:type="spellStart"/>
      <w:r w:rsidRPr="00FA0883">
        <w:rPr>
          <w:sz w:val="24"/>
          <w:szCs w:val="24"/>
        </w:rPr>
        <w:t>Р.Р.Клопцова</w:t>
      </w:r>
      <w:proofErr w:type="spellEnd"/>
      <w:r w:rsidRPr="00FA0883">
        <w:rPr>
          <w:sz w:val="24"/>
          <w:szCs w:val="24"/>
        </w:rPr>
        <w:t xml:space="preserve"> в отношении адвоката </w:t>
      </w:r>
      <w:r w:rsidR="00300671">
        <w:rPr>
          <w:sz w:val="24"/>
          <w:szCs w:val="24"/>
        </w:rPr>
        <w:t>Л.Б.И.</w:t>
      </w:r>
      <w:r w:rsidRPr="00FA0883">
        <w:rPr>
          <w:sz w:val="24"/>
          <w:szCs w:val="24"/>
        </w:rPr>
        <w:t>, имеющего регистрационный номер</w:t>
      </w:r>
      <w:proofErr w:type="gramStart"/>
      <w:r w:rsidRPr="00FA0883">
        <w:rPr>
          <w:sz w:val="24"/>
          <w:szCs w:val="24"/>
        </w:rPr>
        <w:t xml:space="preserve"> </w:t>
      </w:r>
      <w:r w:rsidR="00300671">
        <w:rPr>
          <w:sz w:val="24"/>
          <w:szCs w:val="24"/>
        </w:rPr>
        <w:t>….</w:t>
      </w:r>
      <w:proofErr w:type="gramEnd"/>
      <w:r w:rsidR="00300671">
        <w:rPr>
          <w:sz w:val="24"/>
          <w:szCs w:val="24"/>
        </w:rPr>
        <w:t>.</w:t>
      </w:r>
      <w:r w:rsidRPr="00FA088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00671">
        <w:rPr>
          <w:sz w:val="24"/>
          <w:szCs w:val="24"/>
        </w:rPr>
        <w:t>…..</w:t>
      </w:r>
    </w:p>
    <w:p w14:paraId="406D0D1D" w14:textId="1D4FBA31" w:rsidR="00C14082" w:rsidRPr="00A044AA" w:rsidRDefault="00217BB0" w:rsidP="00217BB0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bookmarkEnd w:id="3"/>
      <w:r w:rsidR="00FA0883">
        <w:rPr>
          <w:sz w:val="24"/>
          <w:szCs w:val="24"/>
        </w:rPr>
        <w:t xml:space="preserve"> В представлении </w:t>
      </w:r>
      <w:r w:rsidR="00FA0883" w:rsidRPr="00FA0883">
        <w:rPr>
          <w:sz w:val="24"/>
          <w:szCs w:val="24"/>
        </w:rPr>
        <w:t>сообщается, что адвокат не являлся в судебные заседания Х</w:t>
      </w:r>
      <w:r w:rsidR="00300671">
        <w:rPr>
          <w:sz w:val="24"/>
          <w:szCs w:val="24"/>
        </w:rPr>
        <w:t>.</w:t>
      </w:r>
      <w:r w:rsidR="00FA0883" w:rsidRPr="00FA0883">
        <w:rPr>
          <w:sz w:val="24"/>
          <w:szCs w:val="24"/>
        </w:rPr>
        <w:t xml:space="preserve"> гарнизонного военного суда по уголовному делу по обвинению Б</w:t>
      </w:r>
      <w:r w:rsidR="00300671">
        <w:rPr>
          <w:sz w:val="24"/>
          <w:szCs w:val="24"/>
        </w:rPr>
        <w:t>.</w:t>
      </w:r>
      <w:r w:rsidR="00FA0883" w:rsidRPr="00FA0883">
        <w:rPr>
          <w:sz w:val="24"/>
          <w:szCs w:val="24"/>
        </w:rPr>
        <w:t>И.Г., назначенные на 11 и 25.02, 03, 11, 28 и 30.03, 01, 04, 07, 11, 13, 15, 20, 25, 27.04, 04, 06, 11, 13, 16, 18, 23, 25, 27, 30.05, 01, 03, 06, 08, 14, 15, 17, 20, 22, 27, 29.06, 01, 04, 06, 08, 11.07.2022 , будучи ознакомленным с графиком судебных заседаний, о переносе судебных заседаний не ходатайствовал, подзащитный от адвоката Л</w:t>
      </w:r>
      <w:r w:rsidR="00300671">
        <w:rPr>
          <w:sz w:val="24"/>
          <w:szCs w:val="24"/>
        </w:rPr>
        <w:t>.</w:t>
      </w:r>
      <w:r w:rsidR="00FA0883" w:rsidRPr="00FA0883">
        <w:rPr>
          <w:sz w:val="24"/>
          <w:szCs w:val="24"/>
        </w:rPr>
        <w:t>Б.И. не отказывался</w:t>
      </w:r>
      <w:r w:rsidR="001C52BB" w:rsidRPr="001C52BB">
        <w:rPr>
          <w:sz w:val="24"/>
          <w:szCs w:val="24"/>
        </w:rPr>
        <w:t>.</w:t>
      </w:r>
    </w:p>
    <w:p w14:paraId="329CE348" w14:textId="77777777" w:rsidR="00654B23" w:rsidRPr="00A044AA" w:rsidRDefault="00FA0883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7C82184" w14:textId="77777777" w:rsidR="002863AF" w:rsidRDefault="00BA5957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387D9A">
        <w:rPr>
          <w:sz w:val="24"/>
          <w:szCs w:val="24"/>
        </w:rPr>
        <w:t>.2022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>
        <w:rPr>
          <w:sz w:val="24"/>
          <w:szCs w:val="24"/>
        </w:rPr>
        <w:t>3603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FA0883">
        <w:rPr>
          <w:sz w:val="24"/>
          <w:szCs w:val="24"/>
        </w:rPr>
        <w:t>представления</w:t>
      </w:r>
      <w:r w:rsidR="00387D9A" w:rsidRPr="00A85A87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14:paraId="63BA8F0E" w14:textId="77777777" w:rsidR="00446494" w:rsidRDefault="00387D9A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343995">
        <w:rPr>
          <w:sz w:val="24"/>
          <w:szCs w:val="24"/>
        </w:rPr>
        <w:t>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517764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14:paraId="070EFE95" w14:textId="77777777" w:rsidR="00446494" w:rsidRPr="00A638C4" w:rsidRDefault="00387D9A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343995">
        <w:rPr>
          <w:sz w:val="24"/>
          <w:szCs w:val="24"/>
        </w:rPr>
        <w:t>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>
        <w:rPr>
          <w:sz w:val="24"/>
          <w:szCs w:val="24"/>
        </w:rPr>
        <w:t>не явил</w:t>
      </w:r>
      <w:r w:rsidR="00FA0883">
        <w:rPr>
          <w:sz w:val="24"/>
          <w:szCs w:val="24"/>
        </w:rPr>
        <w:t>ся</w:t>
      </w:r>
      <w:r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14:paraId="65493C38" w14:textId="60E589C6" w:rsidR="00305F02" w:rsidRDefault="00387D9A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27.10</w:t>
      </w:r>
      <w:r w:rsidR="00343995">
        <w:rPr>
          <w:szCs w:val="24"/>
        </w:rPr>
        <w:t>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FA0883">
        <w:t xml:space="preserve">о </w:t>
      </w:r>
      <w:r w:rsidR="00FA0883" w:rsidRPr="0051725D">
        <w:t xml:space="preserve">необходимости прекращения дисциплинарного производства в отношении адвоката </w:t>
      </w:r>
      <w:r w:rsidR="00300671">
        <w:t>Л.Б.И.</w:t>
      </w:r>
      <w:r w:rsidR="00FA0883" w:rsidRPr="0051725D">
        <w:t xml:space="preserve"> </w:t>
      </w:r>
      <w:r w:rsidR="00FA0883" w:rsidRPr="003C6B88">
        <w:t>вследствие состоявшегося ранее заключения квалификационной комиссии</w:t>
      </w:r>
      <w:r w:rsidR="00FA0883">
        <w:t xml:space="preserve"> от 25.08.2022 № 05-08</w:t>
      </w:r>
      <w:r w:rsidR="00FA0883" w:rsidRPr="00726303">
        <w:t xml:space="preserve">/22 </w:t>
      </w:r>
      <w:r w:rsidR="00FA0883" w:rsidRPr="003C6B88">
        <w:t>и решения Совета адвокатской палаты</w:t>
      </w:r>
      <w:r w:rsidR="00FA0883">
        <w:t xml:space="preserve"> </w:t>
      </w:r>
      <w:r w:rsidR="00FA0883" w:rsidRPr="007308CB">
        <w:t>№ </w:t>
      </w:r>
      <w:r w:rsidR="00FA0883" w:rsidRPr="0045415E">
        <w:t>15/25-14</w:t>
      </w:r>
      <w:r w:rsidR="00FA0883" w:rsidRPr="00CE7CD3">
        <w:t xml:space="preserve"> от </w:t>
      </w:r>
      <w:r w:rsidR="00FA0883">
        <w:t>26.09.</w:t>
      </w:r>
      <w:r w:rsidR="00FA0883" w:rsidRPr="00CE7CD3">
        <w:t>2022</w:t>
      </w:r>
      <w:r w:rsidR="007A1930">
        <w:t xml:space="preserve">г. </w:t>
      </w:r>
      <w:r w:rsidR="00FA0883" w:rsidRPr="003C6B88">
        <w:t>по производству с теми же участниками по тому же предмету и основанию</w:t>
      </w:r>
      <w:r w:rsidR="00FA0883">
        <w:t>.</w:t>
      </w:r>
    </w:p>
    <w:p w14:paraId="459822FC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7882F3F0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8B406A">
        <w:rPr>
          <w:sz w:val="24"/>
        </w:rPr>
        <w:t>ся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8844B1">
        <w:rPr>
          <w:sz w:val="24"/>
        </w:rPr>
        <w:t>.</w:t>
      </w:r>
    </w:p>
    <w:p w14:paraId="52D52896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FA0883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5682D9A2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74E3FF34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производства.</w:t>
      </w:r>
    </w:p>
    <w:p w14:paraId="69C2688C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6231AA09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</w:t>
      </w:r>
      <w:r w:rsidR="00FA0883">
        <w:rPr>
          <w:sz w:val="24"/>
          <w:szCs w:val="24"/>
          <w:lang w:eastAsia="en-US"/>
        </w:rPr>
        <w:t>3</w:t>
      </w:r>
      <w:r w:rsidRPr="001C52BB">
        <w:rPr>
          <w:sz w:val="24"/>
          <w:szCs w:val="24"/>
          <w:lang w:eastAsia="en-US"/>
        </w:rPr>
        <w:t xml:space="preserve">) п.1 ст.25 Кодекса профессиональной этики адвоката, Совет, </w:t>
      </w:r>
    </w:p>
    <w:p w14:paraId="2654F9AE" w14:textId="60E3618C" w:rsidR="00AF7805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0E2211ED" w14:textId="77777777" w:rsidR="00300671" w:rsidRPr="001C52BB" w:rsidRDefault="00300671" w:rsidP="00B51058">
      <w:pPr>
        <w:ind w:firstLine="708"/>
        <w:jc w:val="both"/>
        <w:rPr>
          <w:sz w:val="24"/>
          <w:szCs w:val="24"/>
          <w:lang w:eastAsia="en-US"/>
        </w:rPr>
      </w:pPr>
    </w:p>
    <w:p w14:paraId="24FB5CF5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5A29E730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14970185" w14:textId="5DCC08B6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00671">
        <w:rPr>
          <w:sz w:val="24"/>
          <w:szCs w:val="24"/>
          <w:lang w:eastAsia="en-US"/>
        </w:rPr>
        <w:t>Л.Б.И.</w:t>
      </w:r>
      <w:r w:rsidRPr="00FA0883">
        <w:rPr>
          <w:sz w:val="24"/>
          <w:szCs w:val="24"/>
          <w:lang w:eastAsia="en-US"/>
        </w:rPr>
        <w:t xml:space="preserve">, </w:t>
      </w:r>
      <w:r w:rsidRPr="001C52BB">
        <w:rPr>
          <w:sz w:val="24"/>
          <w:szCs w:val="24"/>
          <w:lang w:eastAsia="en-US"/>
        </w:rPr>
        <w:t>имеющ</w:t>
      </w:r>
      <w:r w:rsidR="00B51058">
        <w:rPr>
          <w:sz w:val="24"/>
          <w:szCs w:val="24"/>
          <w:lang w:eastAsia="en-US"/>
        </w:rPr>
        <w:t>е</w:t>
      </w:r>
      <w:r w:rsidR="00FA0883">
        <w:rPr>
          <w:sz w:val="24"/>
          <w:szCs w:val="24"/>
          <w:lang w:eastAsia="en-US"/>
        </w:rPr>
        <w:t>го</w:t>
      </w:r>
      <w:r w:rsidRPr="001C52B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1C52BB">
        <w:rPr>
          <w:sz w:val="24"/>
          <w:szCs w:val="24"/>
          <w:lang w:eastAsia="en-US"/>
        </w:rPr>
        <w:t xml:space="preserve"> </w:t>
      </w:r>
      <w:r w:rsidR="00300671">
        <w:rPr>
          <w:sz w:val="24"/>
          <w:szCs w:val="24"/>
          <w:lang w:eastAsia="en-US"/>
        </w:rPr>
        <w:t>….</w:t>
      </w:r>
      <w:proofErr w:type="gramEnd"/>
      <w:r w:rsidR="00300671">
        <w:rPr>
          <w:sz w:val="24"/>
          <w:szCs w:val="24"/>
          <w:lang w:eastAsia="en-US"/>
        </w:rPr>
        <w:t>.</w:t>
      </w:r>
      <w:r w:rsidR="008975AF">
        <w:rPr>
          <w:sz w:val="24"/>
          <w:szCs w:val="24"/>
          <w:lang w:eastAsia="en-US"/>
        </w:rPr>
        <w:t xml:space="preserve"> </w:t>
      </w:r>
      <w:r w:rsidRPr="001C52BB">
        <w:rPr>
          <w:sz w:val="24"/>
          <w:szCs w:val="24"/>
          <w:lang w:eastAsia="en-US"/>
        </w:rPr>
        <w:t xml:space="preserve">в реестре адвокатов Московской области, вследствие </w:t>
      </w:r>
      <w:r w:rsidR="00FA0883">
        <w:rPr>
          <w:sz w:val="24"/>
          <w:szCs w:val="24"/>
          <w:lang w:eastAsia="en-US"/>
        </w:rPr>
        <w:t>с</w:t>
      </w:r>
      <w:r w:rsidR="00FA0883" w:rsidRPr="00FA0883">
        <w:rPr>
          <w:sz w:val="24"/>
          <w:szCs w:val="24"/>
          <w:lang w:eastAsia="en-US"/>
        </w:rPr>
        <w:t xml:space="preserve">остоявшегося ранее заключения квалификационной </w:t>
      </w:r>
      <w:r w:rsidR="00C62C46" w:rsidRPr="00FA0883">
        <w:rPr>
          <w:sz w:val="24"/>
          <w:szCs w:val="24"/>
          <w:lang w:eastAsia="en-US"/>
        </w:rPr>
        <w:t>комиссии от</w:t>
      </w:r>
      <w:r w:rsidR="00FA0883" w:rsidRPr="00FA0883">
        <w:rPr>
          <w:sz w:val="24"/>
          <w:szCs w:val="24"/>
          <w:lang w:eastAsia="en-US"/>
        </w:rPr>
        <w:t xml:space="preserve"> 25.08.2022 № 05-08/22 и решения Совета адвокатской палаты № 15/25-14 от 26.09.2022</w:t>
      </w:r>
      <w:r w:rsidR="00C62C46">
        <w:rPr>
          <w:sz w:val="24"/>
          <w:szCs w:val="24"/>
          <w:lang w:eastAsia="en-US"/>
        </w:rPr>
        <w:t>г.</w:t>
      </w:r>
      <w:r w:rsidR="00FA0883" w:rsidRPr="00FA0883">
        <w:rPr>
          <w:sz w:val="24"/>
          <w:szCs w:val="24"/>
          <w:lang w:eastAsia="en-US"/>
        </w:rPr>
        <w:t xml:space="preserve">  по производству с теми же участниками по тому же предмету и основанию</w:t>
      </w:r>
      <w:r w:rsidRPr="001C52BB">
        <w:rPr>
          <w:sz w:val="24"/>
          <w:szCs w:val="24"/>
          <w:lang w:eastAsia="en-US"/>
        </w:rPr>
        <w:t>.</w:t>
      </w:r>
    </w:p>
    <w:p w14:paraId="00220012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33696138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6CC38167" w14:textId="77777777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23482F66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6EA9" w14:textId="77777777" w:rsidR="002B176F" w:rsidRDefault="002B176F" w:rsidP="00C01A07">
      <w:r>
        <w:separator/>
      </w:r>
    </w:p>
  </w:endnote>
  <w:endnote w:type="continuationSeparator" w:id="0">
    <w:p w14:paraId="6FDA6522" w14:textId="77777777" w:rsidR="002B176F" w:rsidRDefault="002B176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E8D8" w14:textId="77777777" w:rsidR="002B176F" w:rsidRDefault="002B176F" w:rsidP="00C01A07">
      <w:r>
        <w:separator/>
      </w:r>
    </w:p>
  </w:footnote>
  <w:footnote w:type="continuationSeparator" w:id="0">
    <w:p w14:paraId="088F2C83" w14:textId="77777777" w:rsidR="002B176F" w:rsidRDefault="002B176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6828AD9" w14:textId="77777777" w:rsidR="000732D4" w:rsidRDefault="00766799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C33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598E0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54565715">
    <w:abstractNumId w:val="9"/>
  </w:num>
  <w:num w:numId="2" w16cid:durableId="775365102">
    <w:abstractNumId w:val="3"/>
  </w:num>
  <w:num w:numId="3" w16cid:durableId="765811978">
    <w:abstractNumId w:val="5"/>
  </w:num>
  <w:num w:numId="4" w16cid:durableId="1840846051">
    <w:abstractNumId w:val="4"/>
  </w:num>
  <w:num w:numId="5" w16cid:durableId="1520122208">
    <w:abstractNumId w:val="6"/>
  </w:num>
  <w:num w:numId="6" w16cid:durableId="1679770368">
    <w:abstractNumId w:val="0"/>
  </w:num>
  <w:num w:numId="7" w16cid:durableId="19843826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5982686">
    <w:abstractNumId w:val="1"/>
  </w:num>
  <w:num w:numId="9" w16cid:durableId="1736471317">
    <w:abstractNumId w:val="8"/>
  </w:num>
  <w:num w:numId="10" w16cid:durableId="1845783359">
    <w:abstractNumId w:val="2"/>
  </w:num>
  <w:num w:numId="11" w16cid:durableId="1219123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76F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067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C5A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66799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1930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44568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A5957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354D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2C46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0883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EBB7"/>
  <w15:docId w15:val="{16A9E356-553B-4141-9099-42001BB9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2022-12-26T07:40:00Z</dcterms:created>
  <dcterms:modified xsi:type="dcterms:W3CDTF">2023-01-09T12:54:00Z</dcterms:modified>
</cp:coreProperties>
</file>