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265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0D540E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028DC6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A9D260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66A85">
        <w:rPr>
          <w:b/>
          <w:caps/>
          <w:sz w:val="24"/>
          <w:szCs w:val="24"/>
        </w:rPr>
        <w:t>1</w:t>
      </w:r>
      <w:r w:rsidR="007F7E66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9C7B72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DC928C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5F02">
        <w:rPr>
          <w:b/>
          <w:sz w:val="24"/>
          <w:szCs w:val="24"/>
        </w:rPr>
        <w:t>14-01/23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92E588C" w14:textId="5FEBB96C" w:rsidR="008A79AF" w:rsidRPr="00446718" w:rsidRDefault="00B81A9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Ф.А.С.</w:t>
      </w:r>
    </w:p>
    <w:p w14:paraId="3207CF2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A39C6E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FB512C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9F69E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A2EE2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95F02">
        <w:rPr>
          <w:sz w:val="24"/>
          <w:szCs w:val="24"/>
        </w:rPr>
        <w:t>14-01/23</w:t>
      </w:r>
      <w:r w:rsidRPr="00446718">
        <w:rPr>
          <w:sz w:val="24"/>
          <w:szCs w:val="24"/>
        </w:rPr>
        <w:t>,</w:t>
      </w:r>
    </w:p>
    <w:p w14:paraId="2EAFF4C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F4D5E9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6319AF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8130211" w14:textId="44E44B70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95F02" w:rsidRPr="00395F02">
        <w:rPr>
          <w:sz w:val="24"/>
          <w:szCs w:val="24"/>
        </w:rPr>
        <w:t xml:space="preserve">10.01.2023г. в Адвокатскую палату Московской области поступила жалоба доверителя </w:t>
      </w:r>
      <w:r w:rsidR="00B81A9C">
        <w:rPr>
          <w:sz w:val="24"/>
          <w:szCs w:val="24"/>
        </w:rPr>
        <w:t>С.А.С.</w:t>
      </w:r>
      <w:r w:rsidR="00395F02" w:rsidRPr="00395F02">
        <w:rPr>
          <w:sz w:val="24"/>
          <w:szCs w:val="24"/>
        </w:rPr>
        <w:t xml:space="preserve"> в отношении адвоката </w:t>
      </w:r>
      <w:r w:rsidR="00B81A9C">
        <w:rPr>
          <w:sz w:val="24"/>
          <w:szCs w:val="24"/>
        </w:rPr>
        <w:t>Ф.А.С.</w:t>
      </w:r>
      <w:r w:rsidR="00395F02" w:rsidRPr="00395F02">
        <w:rPr>
          <w:sz w:val="24"/>
          <w:szCs w:val="24"/>
        </w:rPr>
        <w:t>, имеющего регистрационный номер</w:t>
      </w:r>
      <w:proofErr w:type="gramStart"/>
      <w:r w:rsidR="00395F02" w:rsidRPr="00395F02">
        <w:rPr>
          <w:sz w:val="24"/>
          <w:szCs w:val="24"/>
        </w:rPr>
        <w:t xml:space="preserve"> </w:t>
      </w:r>
      <w:r w:rsidR="00B81A9C">
        <w:rPr>
          <w:sz w:val="24"/>
          <w:szCs w:val="24"/>
        </w:rPr>
        <w:t>….</w:t>
      </w:r>
      <w:proofErr w:type="gramEnd"/>
      <w:r w:rsidR="00B81A9C">
        <w:rPr>
          <w:sz w:val="24"/>
          <w:szCs w:val="24"/>
        </w:rPr>
        <w:t>.</w:t>
      </w:r>
      <w:r w:rsidR="00395F02" w:rsidRPr="00395F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81A9C">
        <w:rPr>
          <w:sz w:val="24"/>
          <w:szCs w:val="24"/>
        </w:rPr>
        <w:t>…..</w:t>
      </w:r>
    </w:p>
    <w:p w14:paraId="0C434E8C" w14:textId="737A7F1B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395F02" w:rsidRPr="00395F02">
        <w:rPr>
          <w:sz w:val="24"/>
          <w:szCs w:val="24"/>
        </w:rPr>
        <w:t>в судебном заседании Э</w:t>
      </w:r>
      <w:r w:rsidR="00B81A9C">
        <w:rPr>
          <w:sz w:val="24"/>
          <w:szCs w:val="24"/>
        </w:rPr>
        <w:t>.</w:t>
      </w:r>
      <w:r w:rsidR="00395F02" w:rsidRPr="00395F02">
        <w:rPr>
          <w:sz w:val="24"/>
          <w:szCs w:val="24"/>
        </w:rPr>
        <w:t xml:space="preserve"> городского суда МО адвокат категорически настаивал на отказе от дачи </w:t>
      </w:r>
      <w:r w:rsidR="00395F02">
        <w:rPr>
          <w:sz w:val="24"/>
          <w:szCs w:val="24"/>
        </w:rPr>
        <w:t>им</w:t>
      </w:r>
      <w:r w:rsidR="00395F02" w:rsidRPr="00395F02">
        <w:rPr>
          <w:sz w:val="24"/>
          <w:szCs w:val="24"/>
        </w:rPr>
        <w:t xml:space="preserve"> показаний, чем занял позицию противоположную позиции доверителя. На следующее судебное заседание адвокат не явился и не представил суду кассовый чек об оплате мамой заявителя ущерба потерпевшим, не подал апелляционную жалобу на приговор суда</w:t>
      </w:r>
      <w:r w:rsidR="00032FB4" w:rsidRPr="00032FB4">
        <w:rPr>
          <w:sz w:val="24"/>
          <w:szCs w:val="24"/>
        </w:rPr>
        <w:t xml:space="preserve">. </w:t>
      </w:r>
    </w:p>
    <w:p w14:paraId="0D291AD1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95F02">
        <w:rPr>
          <w:sz w:val="24"/>
          <w:szCs w:val="24"/>
        </w:rPr>
        <w:t>12.01.2023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7CF6821D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95F02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95F02">
        <w:rPr>
          <w:sz w:val="24"/>
          <w:szCs w:val="24"/>
        </w:rPr>
        <w:t>200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7EA8999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F02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95F02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1BAD7E30" w14:textId="77777777" w:rsidR="0007398C" w:rsidRPr="00446718" w:rsidRDefault="00395F0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</w:t>
      </w:r>
      <w:r w:rsidR="00232792">
        <w:rPr>
          <w:sz w:val="24"/>
          <w:szCs w:val="24"/>
        </w:rPr>
        <w:t>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811DCF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69CEB57A" w14:textId="463BF701" w:rsidR="0007398C" w:rsidRPr="00232792" w:rsidRDefault="00395F02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95F0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81A9C">
        <w:rPr>
          <w:sz w:val="24"/>
          <w:szCs w:val="24"/>
        </w:rPr>
        <w:t>Ф.А.С.</w:t>
      </w:r>
      <w:r w:rsidRPr="00395F02">
        <w:rPr>
          <w:sz w:val="24"/>
          <w:szCs w:val="24"/>
        </w:rPr>
        <w:t xml:space="preserve"> вследствие отсутствия в ее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С</w:t>
      </w:r>
      <w:r w:rsidR="00B81A9C">
        <w:rPr>
          <w:sz w:val="24"/>
          <w:szCs w:val="24"/>
        </w:rPr>
        <w:t>.</w:t>
      </w:r>
      <w:r w:rsidRPr="00395F02">
        <w:rPr>
          <w:sz w:val="24"/>
          <w:szCs w:val="24"/>
        </w:rPr>
        <w:t>А.С</w:t>
      </w:r>
      <w:r w:rsidR="0007398C" w:rsidRPr="00232792">
        <w:rPr>
          <w:sz w:val="24"/>
          <w:szCs w:val="24"/>
        </w:rPr>
        <w:t>.</w:t>
      </w:r>
    </w:p>
    <w:p w14:paraId="3A14F272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50A5D32F" w14:textId="77777777" w:rsidR="0007398C" w:rsidRDefault="00395F0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11DCF">
        <w:rPr>
          <w:sz w:val="24"/>
          <w:szCs w:val="24"/>
        </w:rPr>
        <w:t xml:space="preserve"> заявителя </w:t>
      </w:r>
      <w:r w:rsidR="0037341E"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поступило. </w:t>
      </w:r>
    </w:p>
    <w:p w14:paraId="04A38EC4" w14:textId="77777777" w:rsidR="000A2EE2" w:rsidRPr="006E3312" w:rsidRDefault="000A2EE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17.03.2023г. от адвоката поступило заявление о рассмотрении дисциплинарного производства в его отсутствие. </w:t>
      </w:r>
    </w:p>
    <w:p w14:paraId="11A89CC5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0C92E17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95F02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 xml:space="preserve">явился, </w:t>
      </w:r>
      <w:r w:rsidR="00395F0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79DFAEDF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0A2EE2">
        <w:rPr>
          <w:sz w:val="24"/>
          <w:szCs w:val="24"/>
          <w:lang w:eastAsia="en-US"/>
        </w:rPr>
        <w:t xml:space="preserve">не </w:t>
      </w:r>
      <w:r w:rsidR="00811DCF">
        <w:rPr>
          <w:sz w:val="24"/>
          <w:szCs w:val="24"/>
          <w:lang w:eastAsia="en-US"/>
        </w:rPr>
        <w:t xml:space="preserve">явился, </w:t>
      </w:r>
      <w:r w:rsidR="000A2EE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1544A6C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05BE4329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</w:t>
      </w:r>
      <w:r>
        <w:rPr>
          <w:sz w:val="24"/>
          <w:szCs w:val="24"/>
          <w:lang w:eastAsia="en-US"/>
        </w:rPr>
        <w:lastRenderedPageBreak/>
        <w:t>нарушений законодательства об адвокатской деятельности и адвокатуре</w:t>
      </w:r>
      <w:r w:rsidR="006F73EA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разбирательства.</w:t>
      </w:r>
    </w:p>
    <w:p w14:paraId="6F2337D6" w14:textId="77777777" w:rsidR="006F73EA" w:rsidRDefault="006F73EA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на то, что вопреки требованию квалификационной комиссии адвокатом не было представлено адвокатское производство, подтверждающее объём и существо правовой работы, что при иных обстоятельствах может быть расценено как неисполнение профессиональных обязанностей, предусмотренных пп.1) п.1 ст.7 ФЗ «Об адвокатской деятельности и адвокатуре в РФ», п.1) ст.8 КПЭА. </w:t>
      </w:r>
    </w:p>
    <w:p w14:paraId="3521F292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2639F2E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2DEA73C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62C2AEFE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61C02C66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4743500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192202B7" w14:textId="1357AD56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B81A9C">
        <w:rPr>
          <w:sz w:val="24"/>
          <w:szCs w:val="24"/>
          <w:lang w:eastAsia="en-US"/>
        </w:rPr>
        <w:t>Ф.А.С.</w:t>
      </w:r>
      <w:r>
        <w:rPr>
          <w:sz w:val="24"/>
          <w:szCs w:val="24"/>
          <w:lang w:eastAsia="en-US"/>
        </w:rPr>
        <w:t>, имеюще</w:t>
      </w:r>
      <w:r w:rsidR="00395F02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B81A9C">
        <w:rPr>
          <w:sz w:val="24"/>
          <w:szCs w:val="24"/>
          <w:lang w:eastAsia="en-US"/>
        </w:rPr>
        <w:t>….</w:t>
      </w:r>
      <w:proofErr w:type="gramEnd"/>
      <w:r w:rsidR="00B81A9C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48CEE56C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444429E4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0607D883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09D468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72268A2C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4B8FA582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0CD38E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4F35" w14:textId="77777777" w:rsidR="00BE061B" w:rsidRDefault="00BE061B" w:rsidP="00C01A07">
      <w:r>
        <w:separator/>
      </w:r>
    </w:p>
  </w:endnote>
  <w:endnote w:type="continuationSeparator" w:id="0">
    <w:p w14:paraId="4A1F4955" w14:textId="77777777" w:rsidR="00BE061B" w:rsidRDefault="00BE061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E29C" w14:textId="77777777" w:rsidR="00BE061B" w:rsidRDefault="00BE061B" w:rsidP="00C01A07">
      <w:r>
        <w:separator/>
      </w:r>
    </w:p>
  </w:footnote>
  <w:footnote w:type="continuationSeparator" w:id="0">
    <w:p w14:paraId="6078BE3E" w14:textId="77777777" w:rsidR="00BE061B" w:rsidRDefault="00BE061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5520F4F" w14:textId="77777777" w:rsidR="00DA47A2" w:rsidRDefault="00B5683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30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1F9B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03103927">
    <w:abstractNumId w:val="42"/>
  </w:num>
  <w:num w:numId="2" w16cid:durableId="19598920">
    <w:abstractNumId w:val="21"/>
  </w:num>
  <w:num w:numId="3" w16cid:durableId="274336616">
    <w:abstractNumId w:val="29"/>
  </w:num>
  <w:num w:numId="4" w16cid:durableId="250629889">
    <w:abstractNumId w:val="28"/>
  </w:num>
  <w:num w:numId="5" w16cid:durableId="1971395469">
    <w:abstractNumId w:val="36"/>
  </w:num>
  <w:num w:numId="6" w16cid:durableId="1304888648">
    <w:abstractNumId w:val="4"/>
  </w:num>
  <w:num w:numId="7" w16cid:durableId="10929743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3890519">
    <w:abstractNumId w:val="12"/>
  </w:num>
  <w:num w:numId="9" w16cid:durableId="965936991">
    <w:abstractNumId w:val="40"/>
  </w:num>
  <w:num w:numId="10" w16cid:durableId="267544708">
    <w:abstractNumId w:val="15"/>
  </w:num>
  <w:num w:numId="11" w16cid:durableId="80030396">
    <w:abstractNumId w:val="38"/>
  </w:num>
  <w:num w:numId="12" w16cid:durableId="872351573">
    <w:abstractNumId w:val="13"/>
  </w:num>
  <w:num w:numId="13" w16cid:durableId="1762606397">
    <w:abstractNumId w:val="9"/>
  </w:num>
  <w:num w:numId="14" w16cid:durableId="197595311">
    <w:abstractNumId w:val="32"/>
  </w:num>
  <w:num w:numId="15" w16cid:durableId="1656912795">
    <w:abstractNumId w:val="30"/>
  </w:num>
  <w:num w:numId="16" w16cid:durableId="985547554">
    <w:abstractNumId w:val="23"/>
  </w:num>
  <w:num w:numId="17" w16cid:durableId="885872610">
    <w:abstractNumId w:val="24"/>
  </w:num>
  <w:num w:numId="18" w16cid:durableId="512839944">
    <w:abstractNumId w:val="26"/>
  </w:num>
  <w:num w:numId="19" w16cid:durableId="1027831141">
    <w:abstractNumId w:val="37"/>
  </w:num>
  <w:num w:numId="20" w16cid:durableId="2002658460">
    <w:abstractNumId w:val="3"/>
  </w:num>
  <w:num w:numId="21" w16cid:durableId="1744446078">
    <w:abstractNumId w:val="10"/>
  </w:num>
  <w:num w:numId="22" w16cid:durableId="522019629">
    <w:abstractNumId w:val="22"/>
  </w:num>
  <w:num w:numId="23" w16cid:durableId="943927977">
    <w:abstractNumId w:val="1"/>
  </w:num>
  <w:num w:numId="24" w16cid:durableId="1834686339">
    <w:abstractNumId w:val="8"/>
  </w:num>
  <w:num w:numId="25" w16cid:durableId="1761100995">
    <w:abstractNumId w:val="18"/>
  </w:num>
  <w:num w:numId="26" w16cid:durableId="1966891745">
    <w:abstractNumId w:val="7"/>
  </w:num>
  <w:num w:numId="27" w16cid:durableId="1706754189">
    <w:abstractNumId w:val="6"/>
  </w:num>
  <w:num w:numId="28" w16cid:durableId="1158037486">
    <w:abstractNumId w:val="39"/>
  </w:num>
  <w:num w:numId="29" w16cid:durableId="52704104">
    <w:abstractNumId w:val="19"/>
  </w:num>
  <w:num w:numId="30" w16cid:durableId="880554093">
    <w:abstractNumId w:val="34"/>
  </w:num>
  <w:num w:numId="31" w16cid:durableId="1910339139">
    <w:abstractNumId w:val="20"/>
  </w:num>
  <w:num w:numId="32" w16cid:durableId="1368799962">
    <w:abstractNumId w:val="27"/>
  </w:num>
  <w:num w:numId="33" w16cid:durableId="882447471">
    <w:abstractNumId w:val="33"/>
  </w:num>
  <w:num w:numId="34" w16cid:durableId="997536371">
    <w:abstractNumId w:val="11"/>
  </w:num>
  <w:num w:numId="35" w16cid:durableId="1926760394">
    <w:abstractNumId w:val="5"/>
  </w:num>
  <w:num w:numId="36" w16cid:durableId="955137073">
    <w:abstractNumId w:val="41"/>
  </w:num>
  <w:num w:numId="37" w16cid:durableId="1577402004">
    <w:abstractNumId w:val="31"/>
  </w:num>
  <w:num w:numId="38" w16cid:durableId="1941595615">
    <w:abstractNumId w:val="16"/>
  </w:num>
  <w:num w:numId="39" w16cid:durableId="786631049">
    <w:abstractNumId w:val="0"/>
  </w:num>
  <w:num w:numId="40" w16cid:durableId="300159773">
    <w:abstractNumId w:val="2"/>
  </w:num>
  <w:num w:numId="41" w16cid:durableId="1853452958">
    <w:abstractNumId w:val="17"/>
  </w:num>
  <w:num w:numId="42" w16cid:durableId="1336759845">
    <w:abstractNumId w:val="35"/>
  </w:num>
  <w:num w:numId="43" w16cid:durableId="368146748">
    <w:abstractNumId w:val="25"/>
  </w:num>
  <w:num w:numId="44" w16cid:durableId="3737757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2EE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3285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0754"/>
    <w:rsid w:val="0023206A"/>
    <w:rsid w:val="00232792"/>
    <w:rsid w:val="00232951"/>
    <w:rsid w:val="00237219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1873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F02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3E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E66"/>
    <w:rsid w:val="007F7FAB"/>
    <w:rsid w:val="00800B99"/>
    <w:rsid w:val="00801266"/>
    <w:rsid w:val="00802294"/>
    <w:rsid w:val="00811DCF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0D5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00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2584F"/>
    <w:rsid w:val="00B35ECE"/>
    <w:rsid w:val="00B37C16"/>
    <w:rsid w:val="00B40FFF"/>
    <w:rsid w:val="00B454EC"/>
    <w:rsid w:val="00B46FDC"/>
    <w:rsid w:val="00B472BE"/>
    <w:rsid w:val="00B55C8C"/>
    <w:rsid w:val="00B56838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A9C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061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722D4"/>
    <w:rsid w:val="00D7361D"/>
    <w:rsid w:val="00D74EE8"/>
    <w:rsid w:val="00D764A5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4A36"/>
    <w:rsid w:val="00F55F07"/>
    <w:rsid w:val="00F607DE"/>
    <w:rsid w:val="00F63291"/>
    <w:rsid w:val="00F66252"/>
    <w:rsid w:val="00F66A85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689C"/>
  <w15:docId w15:val="{11875FD9-2984-441A-A0DC-DBA4477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2023-03-26T15:23:00Z</dcterms:created>
  <dcterms:modified xsi:type="dcterms:W3CDTF">2023-04-05T14:11:00Z</dcterms:modified>
</cp:coreProperties>
</file>