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D8E4A" w14:textId="77777777"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43D85F3C" w14:textId="77777777" w:rsidR="00AF3F93" w:rsidRPr="00446718" w:rsidRDefault="00AF3F93" w:rsidP="00AF3F93">
      <w:pPr>
        <w:tabs>
          <w:tab w:val="left" w:pos="709"/>
        </w:tabs>
        <w:jc w:val="both"/>
        <w:rPr>
          <w:b/>
          <w:caps/>
          <w:sz w:val="24"/>
          <w:szCs w:val="24"/>
          <w:u w:val="single"/>
        </w:rPr>
      </w:pPr>
    </w:p>
    <w:p w14:paraId="5ECA5D08" w14:textId="77777777"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45FECC0" w14:textId="0A434C75" w:rsidR="008A79AF" w:rsidRPr="00446718" w:rsidRDefault="00E32BE5" w:rsidP="008A79AF">
      <w:pPr>
        <w:jc w:val="center"/>
        <w:rPr>
          <w:b/>
          <w:sz w:val="24"/>
          <w:szCs w:val="24"/>
        </w:rPr>
      </w:pPr>
      <w:r w:rsidRPr="00446718">
        <w:rPr>
          <w:b/>
          <w:caps/>
          <w:sz w:val="24"/>
          <w:szCs w:val="24"/>
        </w:rPr>
        <w:t>№</w:t>
      </w:r>
      <w:r w:rsidR="002C28D7">
        <w:rPr>
          <w:b/>
          <w:caps/>
          <w:sz w:val="24"/>
          <w:szCs w:val="24"/>
        </w:rPr>
        <w:t xml:space="preserve"> </w:t>
      </w:r>
      <w:r w:rsidR="004635C3">
        <w:rPr>
          <w:b/>
          <w:caps/>
          <w:sz w:val="24"/>
          <w:szCs w:val="24"/>
        </w:rPr>
        <w:t>11</w:t>
      </w:r>
      <w:r w:rsidR="00B80D7F">
        <w:rPr>
          <w:b/>
          <w:caps/>
          <w:sz w:val="24"/>
          <w:szCs w:val="24"/>
        </w:rPr>
        <w:t>/</w:t>
      </w:r>
      <w:r w:rsidR="00FF1B05">
        <w:rPr>
          <w:b/>
          <w:caps/>
          <w:sz w:val="24"/>
          <w:szCs w:val="24"/>
        </w:rPr>
        <w:t>25-</w:t>
      </w:r>
      <w:r w:rsidR="00E61C6B">
        <w:rPr>
          <w:b/>
          <w:caps/>
          <w:sz w:val="24"/>
          <w:szCs w:val="24"/>
        </w:rPr>
        <w:t>1</w:t>
      </w:r>
      <w:r w:rsidR="00F05CC8">
        <w:rPr>
          <w:b/>
          <w:caps/>
          <w:sz w:val="24"/>
          <w:szCs w:val="24"/>
        </w:rPr>
        <w:t>5</w:t>
      </w:r>
      <w:r w:rsidR="00011397">
        <w:rPr>
          <w:b/>
          <w:caps/>
          <w:sz w:val="24"/>
          <w:szCs w:val="24"/>
        </w:rPr>
        <w:t xml:space="preserve"> </w:t>
      </w:r>
      <w:r w:rsidR="008A79AF" w:rsidRPr="00446718">
        <w:rPr>
          <w:b/>
          <w:sz w:val="24"/>
          <w:szCs w:val="24"/>
        </w:rPr>
        <w:t xml:space="preserve">от </w:t>
      </w:r>
      <w:r w:rsidR="004635C3">
        <w:rPr>
          <w:b/>
          <w:sz w:val="24"/>
          <w:szCs w:val="24"/>
        </w:rPr>
        <w:t>19 июля</w:t>
      </w:r>
      <w:r w:rsidR="004E27D8">
        <w:rPr>
          <w:b/>
          <w:sz w:val="24"/>
          <w:szCs w:val="24"/>
        </w:rPr>
        <w:t xml:space="preserve"> 2023</w:t>
      </w:r>
      <w:r w:rsidR="008A79AF" w:rsidRPr="00446718">
        <w:rPr>
          <w:b/>
          <w:sz w:val="24"/>
          <w:szCs w:val="24"/>
        </w:rPr>
        <w:t>г.</w:t>
      </w:r>
    </w:p>
    <w:p w14:paraId="3F0A4A5B" w14:textId="77777777" w:rsidR="008A79AF" w:rsidRPr="00446718" w:rsidRDefault="008A79AF" w:rsidP="008A79AF">
      <w:pPr>
        <w:jc w:val="center"/>
        <w:rPr>
          <w:sz w:val="24"/>
          <w:szCs w:val="24"/>
        </w:rPr>
      </w:pPr>
    </w:p>
    <w:p w14:paraId="08D35F47" w14:textId="4689EF4B"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B4FE9">
        <w:rPr>
          <w:b/>
          <w:sz w:val="24"/>
          <w:szCs w:val="24"/>
        </w:rPr>
        <w:t>06-04</w:t>
      </w:r>
      <w:r w:rsidR="007621AE">
        <w:rPr>
          <w:b/>
          <w:sz w:val="24"/>
          <w:szCs w:val="24"/>
        </w:rPr>
        <w:t>/23</w:t>
      </w:r>
      <w:r w:rsidR="008A79AF" w:rsidRPr="00446718">
        <w:rPr>
          <w:b/>
          <w:sz w:val="24"/>
          <w:szCs w:val="24"/>
        </w:rPr>
        <w:t xml:space="preserve"> в отношении адвоката </w:t>
      </w:r>
    </w:p>
    <w:p w14:paraId="2FFACE95" w14:textId="402759AA" w:rsidR="008A79AF" w:rsidRPr="00446718" w:rsidRDefault="0058403F" w:rsidP="008A79AF">
      <w:pPr>
        <w:jc w:val="center"/>
        <w:rPr>
          <w:b/>
          <w:bCs/>
          <w:sz w:val="24"/>
          <w:szCs w:val="24"/>
        </w:rPr>
      </w:pPr>
      <w:r>
        <w:rPr>
          <w:b/>
          <w:sz w:val="24"/>
          <w:szCs w:val="24"/>
        </w:rPr>
        <w:t>Ч.М.А.</w:t>
      </w:r>
    </w:p>
    <w:p w14:paraId="43D3EEEA" w14:textId="77777777" w:rsidR="008A79AF" w:rsidRPr="00446718" w:rsidRDefault="008A79AF" w:rsidP="008A79AF">
      <w:pPr>
        <w:jc w:val="center"/>
        <w:rPr>
          <w:b/>
          <w:sz w:val="24"/>
          <w:szCs w:val="24"/>
        </w:rPr>
      </w:pPr>
    </w:p>
    <w:p w14:paraId="3481571B" w14:textId="7CB2D48B" w:rsidR="00857859" w:rsidRPr="00E42B00" w:rsidRDefault="004635C3" w:rsidP="00857859">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Царьков П.В., Цветкова А.И., при участии Секретаря Совета – Царькова П.В</w:t>
      </w:r>
      <w:r w:rsidR="000E6255">
        <w:rPr>
          <w:sz w:val="24"/>
          <w:szCs w:val="24"/>
        </w:rPr>
        <w:t>.</w:t>
      </w:r>
    </w:p>
    <w:p w14:paraId="60F78751" w14:textId="77777777"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14:paraId="130F0678" w14:textId="76F05B42"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65153F">
        <w:rPr>
          <w:sz w:val="24"/>
          <w:szCs w:val="24"/>
        </w:rPr>
        <w:t>при участии</w:t>
      </w:r>
      <w:r w:rsidR="00775134">
        <w:rPr>
          <w:sz w:val="24"/>
          <w:szCs w:val="24"/>
        </w:rPr>
        <w:t xml:space="preserve"> </w:t>
      </w:r>
      <w:r w:rsidR="00EF7F08">
        <w:rPr>
          <w:sz w:val="24"/>
          <w:szCs w:val="24"/>
        </w:rPr>
        <w:t>адвоката</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B4FE9">
        <w:rPr>
          <w:sz w:val="24"/>
          <w:szCs w:val="24"/>
        </w:rPr>
        <w:t>06-04</w:t>
      </w:r>
      <w:r w:rsidR="007621AE">
        <w:rPr>
          <w:sz w:val="24"/>
          <w:szCs w:val="24"/>
        </w:rPr>
        <w:t>/23</w:t>
      </w:r>
      <w:r w:rsidRPr="00446718">
        <w:rPr>
          <w:sz w:val="24"/>
          <w:szCs w:val="24"/>
        </w:rPr>
        <w:t>,</w:t>
      </w:r>
    </w:p>
    <w:p w14:paraId="4277ED7B" w14:textId="77777777" w:rsidR="008A79AF" w:rsidRPr="00446718" w:rsidRDefault="008A79AF" w:rsidP="008A79AF">
      <w:pPr>
        <w:jc w:val="both"/>
        <w:rPr>
          <w:sz w:val="24"/>
          <w:szCs w:val="24"/>
        </w:rPr>
      </w:pPr>
    </w:p>
    <w:p w14:paraId="0DDE50E4" w14:textId="77777777" w:rsidR="000C6D4C" w:rsidRPr="00446718" w:rsidRDefault="000C6D4C" w:rsidP="000C6D4C">
      <w:pPr>
        <w:jc w:val="center"/>
        <w:rPr>
          <w:b/>
          <w:sz w:val="24"/>
          <w:szCs w:val="24"/>
        </w:rPr>
      </w:pPr>
      <w:r w:rsidRPr="00446718">
        <w:rPr>
          <w:b/>
          <w:sz w:val="24"/>
          <w:szCs w:val="24"/>
        </w:rPr>
        <w:t>УСТАНОВИЛ:</w:t>
      </w:r>
    </w:p>
    <w:p w14:paraId="24D20010" w14:textId="77777777" w:rsidR="00A749F2" w:rsidRDefault="00A749F2" w:rsidP="000C6D4C">
      <w:pPr>
        <w:jc w:val="center"/>
        <w:rPr>
          <w:b/>
          <w:sz w:val="24"/>
          <w:szCs w:val="24"/>
        </w:rPr>
      </w:pPr>
    </w:p>
    <w:p w14:paraId="2759395C" w14:textId="47C6B31A" w:rsidR="00DA47A2" w:rsidRPr="00DA47A2" w:rsidRDefault="002C28D7" w:rsidP="00DA47A2">
      <w:pPr>
        <w:jc w:val="both"/>
        <w:rPr>
          <w:sz w:val="24"/>
          <w:szCs w:val="24"/>
        </w:rPr>
      </w:pPr>
      <w:r>
        <w:rPr>
          <w:sz w:val="24"/>
          <w:szCs w:val="24"/>
        </w:rPr>
        <w:t xml:space="preserve">            </w:t>
      </w:r>
      <w:r w:rsidR="00EB4FE9" w:rsidRPr="00EB4FE9">
        <w:rPr>
          <w:sz w:val="24"/>
          <w:szCs w:val="24"/>
        </w:rPr>
        <w:t xml:space="preserve">13.03.2023 г. в Адвокатскую палату Московской области поступила жалоба доверителя </w:t>
      </w:r>
      <w:r w:rsidR="0058403F">
        <w:rPr>
          <w:sz w:val="24"/>
          <w:szCs w:val="24"/>
        </w:rPr>
        <w:t>С.О.О.</w:t>
      </w:r>
      <w:r w:rsidR="00EB4FE9" w:rsidRPr="00EB4FE9">
        <w:rPr>
          <w:sz w:val="24"/>
          <w:szCs w:val="24"/>
        </w:rPr>
        <w:t xml:space="preserve"> в отношении адвоката </w:t>
      </w:r>
      <w:r w:rsidR="0058403F">
        <w:rPr>
          <w:sz w:val="24"/>
          <w:szCs w:val="24"/>
        </w:rPr>
        <w:t>Ч.М.А.</w:t>
      </w:r>
      <w:r w:rsidR="00EB4FE9" w:rsidRPr="00EB4FE9">
        <w:rPr>
          <w:sz w:val="24"/>
          <w:szCs w:val="24"/>
        </w:rPr>
        <w:t>, имеющего регистрационный номер</w:t>
      </w:r>
      <w:proofErr w:type="gramStart"/>
      <w:r w:rsidR="00EB4FE9" w:rsidRPr="00EB4FE9">
        <w:rPr>
          <w:sz w:val="24"/>
          <w:szCs w:val="24"/>
        </w:rPr>
        <w:t xml:space="preserve"> </w:t>
      </w:r>
      <w:r w:rsidR="0058403F">
        <w:rPr>
          <w:sz w:val="24"/>
          <w:szCs w:val="24"/>
        </w:rPr>
        <w:t>….</w:t>
      </w:r>
      <w:proofErr w:type="gramEnd"/>
      <w:r w:rsidR="0058403F">
        <w:rPr>
          <w:sz w:val="24"/>
          <w:szCs w:val="24"/>
        </w:rPr>
        <w:t>.</w:t>
      </w:r>
      <w:r w:rsidR="00EB4FE9" w:rsidRPr="00EB4FE9">
        <w:rPr>
          <w:sz w:val="24"/>
          <w:szCs w:val="24"/>
        </w:rPr>
        <w:t xml:space="preserve"> в реестре адвокатов Московской области, избранная форма адвокатского образования – </w:t>
      </w:r>
      <w:r w:rsidR="0058403F">
        <w:rPr>
          <w:sz w:val="24"/>
          <w:szCs w:val="24"/>
        </w:rPr>
        <w:t>…..</w:t>
      </w:r>
    </w:p>
    <w:p w14:paraId="24FA4635" w14:textId="762C8E96" w:rsidR="00B80D7F" w:rsidRDefault="002C28D7" w:rsidP="00E61C6B">
      <w:pPr>
        <w:jc w:val="both"/>
        <w:rPr>
          <w:sz w:val="24"/>
          <w:szCs w:val="24"/>
        </w:rPr>
      </w:pPr>
      <w:r>
        <w:rPr>
          <w:sz w:val="24"/>
          <w:szCs w:val="24"/>
        </w:rPr>
        <w:t xml:space="preserve">            </w:t>
      </w:r>
      <w:r w:rsidR="001626AD">
        <w:rPr>
          <w:sz w:val="24"/>
          <w:szCs w:val="24"/>
        </w:rPr>
        <w:t>По утверждению заявителя</w:t>
      </w:r>
      <w:r w:rsidR="008C342A" w:rsidRPr="008C342A">
        <w:rPr>
          <w:sz w:val="24"/>
          <w:szCs w:val="24"/>
        </w:rPr>
        <w:t xml:space="preserve">, </w:t>
      </w:r>
      <w:r w:rsidR="00EB4FE9" w:rsidRPr="00EB4FE9">
        <w:rPr>
          <w:sz w:val="24"/>
          <w:szCs w:val="24"/>
        </w:rPr>
        <w:t xml:space="preserve">25.07.2022 г. </w:t>
      </w:r>
      <w:r w:rsidR="00EB4FE9">
        <w:rPr>
          <w:sz w:val="24"/>
          <w:szCs w:val="24"/>
        </w:rPr>
        <w:t>она</w:t>
      </w:r>
      <w:r w:rsidR="00EB4FE9" w:rsidRPr="00EB4FE9">
        <w:rPr>
          <w:sz w:val="24"/>
          <w:szCs w:val="24"/>
        </w:rPr>
        <w:t xml:space="preserve"> заключила с адвокатом соглашение на представление интересов заявителя по делу о расторжении брака, взыскании алиментов, раздела совместного имущества супругов. Адвокату выплачено вознаграждение в размере 150 000 рублей. По состоянию на 31.08.2022 г. от адвоката не поступило никаких документов, подтверждающих исполнение поручения, несмотря на многочисленные просьбы денежные средства заявителю не возвращены. 02.02.2023 г. заявитель отправила уведомление о расторжении соглашения. 05.02.2023 г. заявителю поступили денежные средства в размере 50 000 рублей. Оставшиеся 100 000 рублей адвокат обещала вернуть 06.02.2023 г., но на 09.02.2023 г. деньги не возвращены</w:t>
      </w:r>
      <w:r w:rsidR="004E27D8" w:rsidRPr="004E27D8">
        <w:rPr>
          <w:sz w:val="24"/>
          <w:szCs w:val="24"/>
        </w:rPr>
        <w:t>.</w:t>
      </w:r>
    </w:p>
    <w:p w14:paraId="3064132E" w14:textId="0DEC2B45" w:rsidR="00425ABE" w:rsidRPr="00446718" w:rsidRDefault="002C28D7" w:rsidP="00612CCE">
      <w:pPr>
        <w:spacing w:line="274" w:lineRule="exact"/>
        <w:ind w:left="20" w:right="20"/>
        <w:jc w:val="both"/>
        <w:rPr>
          <w:sz w:val="24"/>
          <w:szCs w:val="24"/>
        </w:rPr>
      </w:pPr>
      <w:r>
        <w:rPr>
          <w:sz w:val="24"/>
          <w:szCs w:val="24"/>
        </w:rPr>
        <w:t xml:space="preserve">            </w:t>
      </w:r>
      <w:r w:rsidR="00EB4FE9">
        <w:rPr>
          <w:sz w:val="24"/>
          <w:szCs w:val="24"/>
        </w:rPr>
        <w:t>15.03</w:t>
      </w:r>
      <w:r w:rsidR="007621AE">
        <w:rPr>
          <w:sz w:val="24"/>
          <w:szCs w:val="24"/>
        </w:rPr>
        <w:t>.2023</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p>
    <w:p w14:paraId="0A40A0D5" w14:textId="6A53B5CB" w:rsidR="00425ABE" w:rsidRDefault="00DB79C1" w:rsidP="00425ABE">
      <w:pPr>
        <w:jc w:val="both"/>
        <w:rPr>
          <w:sz w:val="24"/>
          <w:szCs w:val="24"/>
        </w:rPr>
      </w:pPr>
      <w:r>
        <w:rPr>
          <w:sz w:val="24"/>
          <w:szCs w:val="24"/>
        </w:rPr>
        <w:t xml:space="preserve">            </w:t>
      </w:r>
      <w:r w:rsidR="00EB4FE9">
        <w:rPr>
          <w:sz w:val="24"/>
          <w:szCs w:val="24"/>
        </w:rPr>
        <w:t>17.03</w:t>
      </w:r>
      <w:r w:rsidR="007621AE">
        <w:rPr>
          <w:sz w:val="24"/>
          <w:szCs w:val="24"/>
        </w:rPr>
        <w:t>.2023</w:t>
      </w:r>
      <w:r w:rsidR="001D43E1" w:rsidRPr="00A85A87">
        <w:rPr>
          <w:sz w:val="24"/>
          <w:szCs w:val="24"/>
        </w:rPr>
        <w:t>г.</w:t>
      </w:r>
      <w:r w:rsidR="001D43E1">
        <w:rPr>
          <w:sz w:val="24"/>
          <w:szCs w:val="24"/>
        </w:rPr>
        <w:t xml:space="preserve"> </w:t>
      </w:r>
      <w:r w:rsidR="001D43E1" w:rsidRPr="00A85A87">
        <w:rPr>
          <w:sz w:val="24"/>
          <w:szCs w:val="24"/>
        </w:rPr>
        <w:t>адвокату был направлен Запрос Ответственного секретаря квалификационной комиссии №</w:t>
      </w:r>
      <w:r w:rsidR="001D43E1">
        <w:rPr>
          <w:sz w:val="24"/>
          <w:szCs w:val="24"/>
        </w:rPr>
        <w:t xml:space="preserve"> </w:t>
      </w:r>
      <w:r w:rsidR="00EB4FE9">
        <w:rPr>
          <w:sz w:val="24"/>
          <w:szCs w:val="24"/>
        </w:rPr>
        <w:t>1170</w:t>
      </w:r>
      <w:r w:rsidR="001D43E1">
        <w:rPr>
          <w:sz w:val="24"/>
          <w:szCs w:val="24"/>
        </w:rPr>
        <w:t xml:space="preserve"> </w:t>
      </w:r>
      <w:r w:rsidR="001D43E1" w:rsidRPr="00A85A87">
        <w:rPr>
          <w:sz w:val="24"/>
          <w:szCs w:val="24"/>
        </w:rPr>
        <w:t xml:space="preserve">о представлении объяснений по доводам </w:t>
      </w:r>
      <w:r w:rsidR="00623D8B">
        <w:rPr>
          <w:sz w:val="24"/>
          <w:szCs w:val="24"/>
        </w:rPr>
        <w:t>жалобы</w:t>
      </w:r>
      <w:r w:rsidR="001D43E1" w:rsidRPr="00A85A87">
        <w:rPr>
          <w:sz w:val="24"/>
          <w:szCs w:val="24"/>
        </w:rPr>
        <w:t xml:space="preserve">, </w:t>
      </w:r>
      <w:r w:rsidR="00EB4FE9">
        <w:rPr>
          <w:sz w:val="24"/>
          <w:szCs w:val="24"/>
        </w:rPr>
        <w:t>ответ на который не представлен</w:t>
      </w:r>
      <w:r w:rsidR="00F31D9C">
        <w:rPr>
          <w:sz w:val="24"/>
          <w:szCs w:val="24"/>
        </w:rPr>
        <w:t>.</w:t>
      </w:r>
    </w:p>
    <w:p w14:paraId="3B002851" w14:textId="419ED984" w:rsidR="00EB4FE9" w:rsidRDefault="00EB4FE9" w:rsidP="00425ABE">
      <w:pPr>
        <w:jc w:val="both"/>
        <w:rPr>
          <w:sz w:val="24"/>
          <w:szCs w:val="24"/>
        </w:rPr>
      </w:pPr>
      <w:r>
        <w:rPr>
          <w:sz w:val="24"/>
          <w:szCs w:val="24"/>
        </w:rPr>
        <w:t xml:space="preserve">            18.04.2023г. рассмотрение дисциплинарного производства квалификационной комиссией было отложено. </w:t>
      </w:r>
    </w:p>
    <w:p w14:paraId="6C66CC0A" w14:textId="37BC7F57" w:rsidR="00767408" w:rsidRDefault="002C28D7" w:rsidP="00425ABE">
      <w:pPr>
        <w:jc w:val="both"/>
        <w:rPr>
          <w:sz w:val="24"/>
          <w:szCs w:val="24"/>
        </w:rPr>
      </w:pPr>
      <w:r>
        <w:rPr>
          <w:sz w:val="24"/>
          <w:szCs w:val="24"/>
        </w:rPr>
        <w:t xml:space="preserve">            </w:t>
      </w:r>
      <w:r w:rsidR="00EB4FE9">
        <w:rPr>
          <w:sz w:val="24"/>
          <w:szCs w:val="24"/>
        </w:rPr>
        <w:t>23</w:t>
      </w:r>
      <w:r w:rsidR="004635C3">
        <w:rPr>
          <w:sz w:val="24"/>
          <w:szCs w:val="24"/>
        </w:rPr>
        <w:t>.05</w:t>
      </w:r>
      <w:r w:rsidR="007621AE">
        <w:rPr>
          <w:sz w:val="24"/>
          <w:szCs w:val="24"/>
        </w:rPr>
        <w:t>.2023</w:t>
      </w:r>
      <w:r w:rsidR="00767408">
        <w:rPr>
          <w:sz w:val="24"/>
          <w:szCs w:val="24"/>
        </w:rPr>
        <w:t>г. заявитель</w:t>
      </w:r>
      <w:r w:rsidR="00815D30">
        <w:rPr>
          <w:sz w:val="24"/>
          <w:szCs w:val="24"/>
        </w:rPr>
        <w:t xml:space="preserve"> в заседание квалификационной комиссии </w:t>
      </w:r>
      <w:r w:rsidR="00EB4FE9">
        <w:rPr>
          <w:sz w:val="24"/>
          <w:szCs w:val="24"/>
        </w:rPr>
        <w:t xml:space="preserve">не </w:t>
      </w:r>
      <w:r w:rsidR="00AC56EF">
        <w:rPr>
          <w:sz w:val="24"/>
          <w:szCs w:val="24"/>
        </w:rPr>
        <w:t>явил</w:t>
      </w:r>
      <w:r w:rsidR="00E61C6B">
        <w:rPr>
          <w:sz w:val="24"/>
          <w:szCs w:val="24"/>
        </w:rPr>
        <w:t>а</w:t>
      </w:r>
      <w:r w:rsidR="00AC56EF">
        <w:rPr>
          <w:sz w:val="24"/>
          <w:szCs w:val="24"/>
        </w:rPr>
        <w:t xml:space="preserve">сь, </w:t>
      </w:r>
      <w:r w:rsidR="00EB4FE9">
        <w:rPr>
          <w:sz w:val="24"/>
          <w:szCs w:val="24"/>
        </w:rPr>
        <w:t>уведомлена</w:t>
      </w:r>
      <w:r w:rsidR="00AC56EF">
        <w:rPr>
          <w:sz w:val="24"/>
          <w:szCs w:val="24"/>
        </w:rPr>
        <w:t>.</w:t>
      </w:r>
    </w:p>
    <w:p w14:paraId="7133E275" w14:textId="7ABED7A8" w:rsidR="00AC56EF" w:rsidRDefault="00EB4FE9" w:rsidP="00AC56EF">
      <w:pPr>
        <w:ind w:firstLine="708"/>
        <w:jc w:val="both"/>
        <w:rPr>
          <w:sz w:val="24"/>
          <w:szCs w:val="24"/>
        </w:rPr>
      </w:pPr>
      <w:r>
        <w:rPr>
          <w:sz w:val="24"/>
          <w:szCs w:val="24"/>
        </w:rPr>
        <w:t>23.05</w:t>
      </w:r>
      <w:r w:rsidR="007621AE">
        <w:rPr>
          <w:sz w:val="24"/>
          <w:szCs w:val="24"/>
        </w:rPr>
        <w:t>.2023</w:t>
      </w:r>
      <w:r w:rsidR="00425ABE" w:rsidRPr="00446718">
        <w:rPr>
          <w:sz w:val="24"/>
          <w:szCs w:val="24"/>
        </w:rPr>
        <w:t>г. адвокат</w:t>
      </w:r>
      <w:r w:rsidR="000757CD">
        <w:rPr>
          <w:sz w:val="24"/>
          <w:szCs w:val="24"/>
        </w:rPr>
        <w:t xml:space="preserve"> в</w:t>
      </w:r>
      <w:r w:rsidR="0025624E">
        <w:rPr>
          <w:sz w:val="24"/>
          <w:szCs w:val="24"/>
        </w:rPr>
        <w:t xml:space="preserve"> заседани</w:t>
      </w:r>
      <w:r w:rsidR="00164058">
        <w:rPr>
          <w:sz w:val="24"/>
          <w:szCs w:val="24"/>
        </w:rPr>
        <w:t>е</w:t>
      </w:r>
      <w:r w:rsidR="0025624E">
        <w:rPr>
          <w:sz w:val="24"/>
          <w:szCs w:val="24"/>
        </w:rPr>
        <w:t xml:space="preserve"> квалификационной комиссии </w:t>
      </w:r>
      <w:r w:rsidR="004635C3">
        <w:rPr>
          <w:sz w:val="24"/>
          <w:szCs w:val="24"/>
        </w:rPr>
        <w:t>явил</w:t>
      </w:r>
      <w:r w:rsidR="00E61C6B">
        <w:rPr>
          <w:sz w:val="24"/>
          <w:szCs w:val="24"/>
        </w:rPr>
        <w:t>ась</w:t>
      </w:r>
      <w:r w:rsidR="004635C3">
        <w:rPr>
          <w:sz w:val="24"/>
          <w:szCs w:val="24"/>
        </w:rPr>
        <w:t xml:space="preserve">, </w:t>
      </w:r>
      <w:r w:rsidRPr="00EB4FE9">
        <w:rPr>
          <w:sz w:val="24"/>
          <w:szCs w:val="24"/>
        </w:rPr>
        <w:t xml:space="preserve">не отрицала доводов жалобы, пояснив, что не смогла исполнять поручение заявителя по личным обстоятельствам. </w:t>
      </w:r>
      <w:r>
        <w:rPr>
          <w:sz w:val="24"/>
          <w:szCs w:val="24"/>
        </w:rPr>
        <w:t>Сообщила что в</w:t>
      </w:r>
      <w:r w:rsidRPr="00EB4FE9">
        <w:rPr>
          <w:sz w:val="24"/>
          <w:szCs w:val="24"/>
        </w:rPr>
        <w:t xml:space="preserve"> настоящее время вознаграждение возвращено в полном объ</w:t>
      </w:r>
      <w:r>
        <w:rPr>
          <w:sz w:val="24"/>
          <w:szCs w:val="24"/>
        </w:rPr>
        <w:t>е</w:t>
      </w:r>
      <w:r w:rsidRPr="00EB4FE9">
        <w:rPr>
          <w:sz w:val="24"/>
          <w:szCs w:val="24"/>
        </w:rPr>
        <w:t>ме</w:t>
      </w:r>
      <w:r w:rsidR="00AC56EF">
        <w:rPr>
          <w:sz w:val="24"/>
          <w:szCs w:val="24"/>
        </w:rPr>
        <w:t>.</w:t>
      </w:r>
      <w:r w:rsidR="00AC56EF" w:rsidRPr="00AC56EF">
        <w:rPr>
          <w:sz w:val="24"/>
          <w:szCs w:val="24"/>
        </w:rPr>
        <w:t xml:space="preserve"> </w:t>
      </w:r>
    </w:p>
    <w:p w14:paraId="4A35E2BB" w14:textId="6CB70949" w:rsidR="00E9218C" w:rsidRPr="00E61C6B" w:rsidRDefault="00EB4FE9" w:rsidP="00EB4FE9">
      <w:pPr>
        <w:ind w:firstLine="708"/>
        <w:jc w:val="both"/>
        <w:rPr>
          <w:sz w:val="24"/>
          <w:szCs w:val="24"/>
        </w:rPr>
      </w:pPr>
      <w:r>
        <w:rPr>
          <w:sz w:val="24"/>
          <w:szCs w:val="24"/>
        </w:rPr>
        <w:t>23</w:t>
      </w:r>
      <w:r w:rsidR="004635C3">
        <w:rPr>
          <w:sz w:val="24"/>
          <w:szCs w:val="24"/>
        </w:rPr>
        <w:t>.05</w:t>
      </w:r>
      <w:r w:rsidR="007621AE">
        <w:rPr>
          <w:sz w:val="24"/>
          <w:szCs w:val="24"/>
        </w:rPr>
        <w:t>.2023</w:t>
      </w:r>
      <w:r w:rsidR="00425ABE" w:rsidRPr="007E56CB">
        <w:rPr>
          <w:sz w:val="24"/>
          <w:szCs w:val="24"/>
        </w:rPr>
        <w:t xml:space="preserve">г. квалификационная комиссия дала заключение </w:t>
      </w:r>
      <w:bookmarkStart w:id="2" w:name="_Hlk59626894"/>
      <w:r w:rsidRPr="00EB4FE9">
        <w:rPr>
          <w:sz w:val="24"/>
          <w:szCs w:val="24"/>
        </w:rPr>
        <w:t xml:space="preserve">о наличии в действиях адвоката </w:t>
      </w:r>
      <w:r w:rsidR="0058403F">
        <w:rPr>
          <w:sz w:val="24"/>
          <w:szCs w:val="24"/>
        </w:rPr>
        <w:t>Ч.М.А.</w:t>
      </w:r>
      <w:r w:rsidRPr="00EB4FE9">
        <w:rPr>
          <w:sz w:val="24"/>
          <w:szCs w:val="24"/>
        </w:rPr>
        <w:t xml:space="preserve"> нарушения п.п.1 п. 1 ст. 7 ФЗ «Об адвокатской деятельности и адвокатуре в РФ», п. 1 ст. 8 КПЭА и ненадлежащем исполнении своих обязанностей перед доверителем </w:t>
      </w:r>
      <w:r w:rsidR="0058403F">
        <w:rPr>
          <w:sz w:val="24"/>
          <w:szCs w:val="24"/>
        </w:rPr>
        <w:t>С.О.О.</w:t>
      </w:r>
      <w:r w:rsidRPr="00EB4FE9">
        <w:rPr>
          <w:sz w:val="24"/>
          <w:szCs w:val="24"/>
        </w:rPr>
        <w:t>, выразившегося в том, что адвокат не приступила к исполнению поручения, предусмотренного соглашением от 25.07.2022 г., переносила сроки возврата полученного вознаграждения и вернула доверителю полученное вознаграждение только после возбуждения дисциплинарного производства</w:t>
      </w:r>
      <w:r w:rsidR="007E56CB" w:rsidRPr="00E61C6B">
        <w:rPr>
          <w:sz w:val="24"/>
          <w:szCs w:val="24"/>
        </w:rPr>
        <w:t>.</w:t>
      </w:r>
      <w:bookmarkEnd w:id="2"/>
    </w:p>
    <w:p w14:paraId="1047F14F" w14:textId="77777777" w:rsidR="00A4792C" w:rsidRDefault="00A4792C" w:rsidP="00775134">
      <w:pPr>
        <w:ind w:firstLine="708"/>
        <w:jc w:val="both"/>
        <w:rPr>
          <w:color w:val="000000"/>
          <w:sz w:val="24"/>
          <w:szCs w:val="24"/>
        </w:rPr>
      </w:pPr>
    </w:p>
    <w:p w14:paraId="33012137" w14:textId="77777777" w:rsidR="00E9218C" w:rsidRDefault="00E9218C" w:rsidP="00E9218C">
      <w:pPr>
        <w:jc w:val="both"/>
        <w:rPr>
          <w:sz w:val="24"/>
          <w:szCs w:val="24"/>
        </w:rPr>
      </w:pPr>
      <w:r>
        <w:rPr>
          <w:sz w:val="24"/>
          <w:szCs w:val="24"/>
        </w:rPr>
        <w:t xml:space="preserve">            От адвоката несогласие с заключением квалификационной комиссии не поступило.</w:t>
      </w:r>
    </w:p>
    <w:p w14:paraId="143A658F" w14:textId="77777777" w:rsidR="00E9218C" w:rsidRDefault="00E9218C" w:rsidP="00E9218C">
      <w:pPr>
        <w:jc w:val="both"/>
        <w:rPr>
          <w:sz w:val="24"/>
          <w:szCs w:val="24"/>
          <w:lang w:eastAsia="en-US"/>
        </w:rPr>
      </w:pPr>
    </w:p>
    <w:p w14:paraId="1F56D2A7" w14:textId="538AD94B" w:rsidR="00E9218C" w:rsidRPr="005B1670" w:rsidRDefault="00E9218C" w:rsidP="00E9218C">
      <w:pPr>
        <w:ind w:firstLine="708"/>
        <w:jc w:val="both"/>
        <w:rPr>
          <w:sz w:val="24"/>
          <w:szCs w:val="24"/>
          <w:lang w:eastAsia="en-US"/>
        </w:rPr>
      </w:pPr>
      <w:r>
        <w:rPr>
          <w:sz w:val="24"/>
          <w:szCs w:val="24"/>
        </w:rPr>
        <w:lastRenderedPageBreak/>
        <w:t>Заяви</w:t>
      </w:r>
      <w:r w:rsidRPr="005B1670">
        <w:rPr>
          <w:sz w:val="24"/>
          <w:szCs w:val="24"/>
        </w:rPr>
        <w:t>тел</w:t>
      </w:r>
      <w:r>
        <w:rPr>
          <w:sz w:val="24"/>
          <w:szCs w:val="24"/>
        </w:rPr>
        <w:t xml:space="preserve">ь </w:t>
      </w:r>
      <w:r w:rsidRPr="005B1670">
        <w:rPr>
          <w:sz w:val="24"/>
          <w:szCs w:val="24"/>
          <w:lang w:eastAsia="en-US"/>
        </w:rPr>
        <w:t>в заседание Совета</w:t>
      </w:r>
      <w:r>
        <w:rPr>
          <w:sz w:val="24"/>
          <w:szCs w:val="24"/>
          <w:lang w:eastAsia="en-US"/>
        </w:rPr>
        <w:t xml:space="preserve"> </w:t>
      </w:r>
      <w:r w:rsidR="00EF7F08">
        <w:rPr>
          <w:sz w:val="24"/>
          <w:szCs w:val="24"/>
          <w:lang w:eastAsia="en-US"/>
        </w:rPr>
        <w:t xml:space="preserve">не </w:t>
      </w:r>
      <w:r w:rsidR="00AC56EF">
        <w:rPr>
          <w:sz w:val="24"/>
          <w:szCs w:val="24"/>
        </w:rPr>
        <w:t>явил</w:t>
      </w:r>
      <w:r w:rsidR="00E61C6B">
        <w:rPr>
          <w:sz w:val="24"/>
          <w:szCs w:val="24"/>
        </w:rPr>
        <w:t>а</w:t>
      </w:r>
      <w:r w:rsidR="00AC56EF">
        <w:rPr>
          <w:sz w:val="24"/>
          <w:szCs w:val="24"/>
        </w:rPr>
        <w:t xml:space="preserve">сь, </w:t>
      </w:r>
      <w:r w:rsidR="00EF7F08">
        <w:rPr>
          <w:sz w:val="24"/>
          <w:szCs w:val="24"/>
        </w:rPr>
        <w:t>уведомлена</w:t>
      </w:r>
      <w:r w:rsidR="00AC56EF">
        <w:rPr>
          <w:sz w:val="24"/>
          <w:szCs w:val="24"/>
        </w:rPr>
        <w:t xml:space="preserve">. </w:t>
      </w:r>
    </w:p>
    <w:p w14:paraId="60DC10E1" w14:textId="7390CD28" w:rsidR="00E9218C" w:rsidRDefault="00E9218C" w:rsidP="00E9218C">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4635C3">
        <w:rPr>
          <w:sz w:val="24"/>
          <w:szCs w:val="24"/>
          <w:lang w:eastAsia="en-US"/>
        </w:rPr>
        <w:t>явил</w:t>
      </w:r>
      <w:r w:rsidR="00E61C6B">
        <w:rPr>
          <w:sz w:val="24"/>
          <w:szCs w:val="24"/>
          <w:lang w:eastAsia="en-US"/>
        </w:rPr>
        <w:t>ась</w:t>
      </w:r>
      <w:r w:rsidR="004635C3">
        <w:rPr>
          <w:sz w:val="24"/>
          <w:szCs w:val="24"/>
          <w:lang w:eastAsia="en-US"/>
        </w:rPr>
        <w:t xml:space="preserve">, </w:t>
      </w:r>
      <w:r w:rsidR="00AC56EF">
        <w:rPr>
          <w:sz w:val="24"/>
          <w:szCs w:val="24"/>
          <w:lang w:eastAsia="en-US"/>
        </w:rPr>
        <w:t>согласи</w:t>
      </w:r>
      <w:r w:rsidR="00E61C6B">
        <w:rPr>
          <w:sz w:val="24"/>
          <w:szCs w:val="24"/>
          <w:lang w:eastAsia="en-US"/>
        </w:rPr>
        <w:t>лась</w:t>
      </w:r>
      <w:r w:rsidR="00AC56EF">
        <w:rPr>
          <w:sz w:val="24"/>
          <w:szCs w:val="24"/>
          <w:lang w:eastAsia="en-US"/>
        </w:rPr>
        <w:t xml:space="preserve"> с заключением квалификационной комиссии</w:t>
      </w:r>
      <w:r>
        <w:rPr>
          <w:sz w:val="24"/>
          <w:szCs w:val="24"/>
          <w:lang w:eastAsia="en-US"/>
        </w:rPr>
        <w:t xml:space="preserve">. </w:t>
      </w:r>
    </w:p>
    <w:p w14:paraId="75807B20" w14:textId="77777777" w:rsidR="00985F52" w:rsidRDefault="00985F52" w:rsidP="00E9218C">
      <w:pPr>
        <w:ind w:firstLine="708"/>
        <w:jc w:val="both"/>
        <w:rPr>
          <w:sz w:val="24"/>
          <w:szCs w:val="24"/>
          <w:lang w:eastAsia="en-US"/>
        </w:rPr>
      </w:pPr>
    </w:p>
    <w:p w14:paraId="5D007056" w14:textId="77777777" w:rsidR="004635C3" w:rsidRDefault="004635C3" w:rsidP="004635C3">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5A830E41" w14:textId="26CC10E9" w:rsidR="00E83029" w:rsidRDefault="00E83029" w:rsidP="00E83029">
      <w:pPr>
        <w:ind w:firstLine="708"/>
        <w:jc w:val="both"/>
        <w:rPr>
          <w:sz w:val="24"/>
          <w:szCs w:val="24"/>
          <w:lang w:eastAsia="en-US"/>
        </w:rPr>
      </w:pPr>
      <w:r>
        <w:rPr>
          <w:sz w:val="24"/>
          <w:szCs w:val="24"/>
          <w:lang w:eastAsia="en-US"/>
        </w:rPr>
        <w:t>Установление размера встречных обязательств сторон гражданско-правового договора не входит в компетенцию дисциплинарных органов, констатировавших допущенные адвокатом формальные нарушения порядка осуществления адвокатской деятельности, сами по себе ущемляющие законные интересы заявителя. При указанных обстоятельствах Совет полагает возможным избрать меру дисциплинарной ответственности в виде замечания.</w:t>
      </w:r>
    </w:p>
    <w:p w14:paraId="74E27ADD" w14:textId="77777777" w:rsidR="004635C3" w:rsidRPr="00446718" w:rsidRDefault="004635C3" w:rsidP="004635C3">
      <w:pPr>
        <w:ind w:firstLine="708"/>
        <w:jc w:val="both"/>
        <w:rPr>
          <w:sz w:val="24"/>
          <w:szCs w:val="24"/>
          <w:lang w:eastAsia="en-US"/>
        </w:rPr>
      </w:pPr>
    </w:p>
    <w:p w14:paraId="2F907882" w14:textId="77777777" w:rsidR="004635C3" w:rsidRDefault="004635C3" w:rsidP="004635C3">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546BCF65" w14:textId="77777777" w:rsidR="004635C3" w:rsidRPr="00446718" w:rsidRDefault="004635C3" w:rsidP="004635C3">
      <w:pPr>
        <w:ind w:firstLine="708"/>
        <w:jc w:val="both"/>
        <w:rPr>
          <w:sz w:val="24"/>
          <w:szCs w:val="24"/>
          <w:lang w:eastAsia="en-US"/>
        </w:rPr>
      </w:pPr>
    </w:p>
    <w:p w14:paraId="47002A10" w14:textId="77777777" w:rsidR="004635C3" w:rsidRPr="00446718" w:rsidRDefault="004635C3" w:rsidP="004635C3">
      <w:pPr>
        <w:ind w:firstLine="708"/>
        <w:jc w:val="center"/>
        <w:rPr>
          <w:b/>
          <w:bCs/>
          <w:sz w:val="24"/>
          <w:szCs w:val="24"/>
          <w:lang w:eastAsia="en-US"/>
        </w:rPr>
      </w:pPr>
      <w:r w:rsidRPr="00446718">
        <w:rPr>
          <w:b/>
          <w:bCs/>
          <w:sz w:val="24"/>
          <w:szCs w:val="24"/>
          <w:lang w:eastAsia="en-US"/>
        </w:rPr>
        <w:t>РЕШИЛ:</w:t>
      </w:r>
    </w:p>
    <w:p w14:paraId="05BBEC1F" w14:textId="77777777" w:rsidR="00AC56EF" w:rsidRDefault="00AC56EF" w:rsidP="00AC56EF">
      <w:pPr>
        <w:jc w:val="both"/>
        <w:rPr>
          <w:sz w:val="24"/>
          <w:szCs w:val="24"/>
          <w:lang w:eastAsia="en-US"/>
        </w:rPr>
      </w:pPr>
    </w:p>
    <w:p w14:paraId="647514A3" w14:textId="79E1207A" w:rsidR="004635C3" w:rsidRPr="00E61C6B" w:rsidRDefault="004635C3" w:rsidP="00EB4FE9">
      <w:pPr>
        <w:pStyle w:val="af5"/>
        <w:numPr>
          <w:ilvl w:val="0"/>
          <w:numId w:val="37"/>
        </w:numPr>
        <w:jc w:val="both"/>
        <w:rPr>
          <w:sz w:val="24"/>
          <w:szCs w:val="24"/>
        </w:rPr>
      </w:pPr>
      <w:r w:rsidRPr="00E61C6B">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r w:rsidR="00EB4FE9" w:rsidRPr="00EB4FE9">
        <w:rPr>
          <w:sz w:val="24"/>
          <w:szCs w:val="24"/>
        </w:rPr>
        <w:t xml:space="preserve">п.п.1 п. 1 ст. 7 ФЗ «Об адвокатской деятельности и адвокатуре в РФ», п. 1 ст. 8 КПЭА и ненадлежащем исполнении своих обязанностей перед доверителем </w:t>
      </w:r>
      <w:r w:rsidR="0058403F">
        <w:rPr>
          <w:sz w:val="24"/>
          <w:szCs w:val="24"/>
        </w:rPr>
        <w:t>С.О.О.</w:t>
      </w:r>
      <w:r w:rsidR="00EB4FE9" w:rsidRPr="00EB4FE9">
        <w:rPr>
          <w:sz w:val="24"/>
          <w:szCs w:val="24"/>
        </w:rPr>
        <w:t>, выразившегося в том, что адвокат не приступила к исполнению поручения, предусмотренного соглашением от 25.07.2022 г., переносила сроки возврата полученного вознаграждения и вернула доверителю полученное вознаграждение только после возбуждения дисциплинарного производства</w:t>
      </w:r>
      <w:r w:rsidRPr="00E61C6B">
        <w:rPr>
          <w:rFonts w:eastAsia="Calibri"/>
          <w:sz w:val="24"/>
          <w:szCs w:val="24"/>
        </w:rPr>
        <w:t>.</w:t>
      </w:r>
    </w:p>
    <w:p w14:paraId="7AA58A74" w14:textId="5101E929" w:rsidR="004635C3" w:rsidRPr="00E61C6B" w:rsidRDefault="004635C3" w:rsidP="00E61C6B">
      <w:pPr>
        <w:pStyle w:val="af5"/>
        <w:numPr>
          <w:ilvl w:val="0"/>
          <w:numId w:val="37"/>
        </w:numPr>
        <w:jc w:val="both"/>
        <w:rPr>
          <w:sz w:val="24"/>
          <w:szCs w:val="24"/>
        </w:rPr>
      </w:pPr>
      <w:r w:rsidRPr="00E61C6B">
        <w:rPr>
          <w:sz w:val="24"/>
          <w:szCs w:val="24"/>
        </w:rPr>
        <w:t xml:space="preserve">Вследствие допущенных нарушений применить меру дисциплинарной ответственности в </w:t>
      </w:r>
      <w:r w:rsidR="00F05CC8">
        <w:rPr>
          <w:sz w:val="24"/>
          <w:szCs w:val="24"/>
        </w:rPr>
        <w:t>виде замечания</w:t>
      </w:r>
      <w:r w:rsidRPr="00E61C6B">
        <w:rPr>
          <w:sz w:val="24"/>
          <w:szCs w:val="24"/>
        </w:rPr>
        <w:t xml:space="preserve"> в отношении адвоката </w:t>
      </w:r>
      <w:r w:rsidR="0058403F">
        <w:rPr>
          <w:sz w:val="24"/>
          <w:szCs w:val="24"/>
        </w:rPr>
        <w:t>Ч.М.А.</w:t>
      </w:r>
      <w:r w:rsidRPr="00E61C6B">
        <w:rPr>
          <w:sz w:val="24"/>
          <w:szCs w:val="24"/>
        </w:rPr>
        <w:t xml:space="preserve">, </w:t>
      </w:r>
      <w:r w:rsidRPr="00E61C6B">
        <w:rPr>
          <w:sz w:val="24"/>
          <w:szCs w:val="24"/>
          <w:lang w:eastAsia="en-US"/>
        </w:rPr>
        <w:t>имеюще</w:t>
      </w:r>
      <w:r w:rsidR="00E61C6B">
        <w:rPr>
          <w:sz w:val="24"/>
          <w:szCs w:val="24"/>
          <w:lang w:eastAsia="en-US"/>
        </w:rPr>
        <w:t>й</w:t>
      </w:r>
      <w:r w:rsidRPr="00E61C6B">
        <w:rPr>
          <w:sz w:val="24"/>
          <w:szCs w:val="24"/>
          <w:lang w:eastAsia="en-US"/>
        </w:rPr>
        <w:t xml:space="preserve"> регистрационный номер</w:t>
      </w:r>
      <w:proofErr w:type="gramStart"/>
      <w:r w:rsidRPr="00E61C6B">
        <w:rPr>
          <w:sz w:val="24"/>
          <w:szCs w:val="24"/>
          <w:lang w:eastAsia="en-US"/>
        </w:rPr>
        <w:t xml:space="preserve"> </w:t>
      </w:r>
      <w:r w:rsidR="0058403F">
        <w:rPr>
          <w:sz w:val="24"/>
          <w:szCs w:val="24"/>
          <w:lang w:eastAsia="en-US"/>
        </w:rPr>
        <w:t>….</w:t>
      </w:r>
      <w:proofErr w:type="gramEnd"/>
      <w:r w:rsidR="0058403F">
        <w:rPr>
          <w:sz w:val="24"/>
          <w:szCs w:val="24"/>
          <w:lang w:eastAsia="en-US"/>
        </w:rPr>
        <w:t>.</w:t>
      </w:r>
      <w:r w:rsidRPr="00E61C6B">
        <w:rPr>
          <w:sz w:val="24"/>
          <w:szCs w:val="24"/>
          <w:lang w:eastAsia="en-US"/>
        </w:rPr>
        <w:t xml:space="preserve"> в реестре адвокатов Московской области</w:t>
      </w:r>
      <w:r w:rsidRPr="00E61C6B">
        <w:rPr>
          <w:sz w:val="24"/>
          <w:szCs w:val="24"/>
        </w:rPr>
        <w:t>.</w:t>
      </w:r>
    </w:p>
    <w:p w14:paraId="3BBD6ACB" w14:textId="77777777" w:rsidR="004635C3" w:rsidRDefault="004635C3" w:rsidP="004635C3">
      <w:pPr>
        <w:jc w:val="both"/>
        <w:rPr>
          <w:sz w:val="24"/>
          <w:szCs w:val="24"/>
        </w:rPr>
      </w:pPr>
    </w:p>
    <w:p w14:paraId="6CB6C1E3" w14:textId="77777777" w:rsidR="004635C3" w:rsidRDefault="004635C3" w:rsidP="004635C3">
      <w:pPr>
        <w:jc w:val="both"/>
        <w:rPr>
          <w:sz w:val="24"/>
          <w:szCs w:val="24"/>
          <w:lang w:eastAsia="en-US"/>
        </w:rPr>
      </w:pPr>
    </w:p>
    <w:p w14:paraId="3A3920FE" w14:textId="77777777" w:rsidR="004635C3" w:rsidRDefault="004635C3" w:rsidP="004635C3">
      <w:pPr>
        <w:ind w:firstLine="708"/>
        <w:jc w:val="both"/>
        <w:rPr>
          <w:sz w:val="24"/>
          <w:szCs w:val="24"/>
          <w:lang w:eastAsia="en-US"/>
        </w:rPr>
      </w:pPr>
    </w:p>
    <w:p w14:paraId="3CB3901B" w14:textId="77777777" w:rsidR="004635C3" w:rsidRPr="000A1010" w:rsidRDefault="004635C3" w:rsidP="004635C3">
      <w:pPr>
        <w:rPr>
          <w:color w:val="000000"/>
          <w:sz w:val="24"/>
          <w:szCs w:val="24"/>
        </w:rPr>
      </w:pPr>
      <w:r>
        <w:rPr>
          <w:sz w:val="24"/>
        </w:rPr>
        <w:t xml:space="preserve">             Президент                                                                                         </w:t>
      </w:r>
      <w:proofErr w:type="spellStart"/>
      <w:r>
        <w:rPr>
          <w:sz w:val="24"/>
        </w:rPr>
        <w:t>А.П.Галоганов</w:t>
      </w:r>
      <w:proofErr w:type="spellEnd"/>
    </w:p>
    <w:p w14:paraId="4FAC41DC" w14:textId="77777777" w:rsidR="004635C3" w:rsidRPr="000A1010" w:rsidRDefault="004635C3" w:rsidP="004635C3">
      <w:pPr>
        <w:jc w:val="both"/>
        <w:rPr>
          <w:color w:val="000000"/>
          <w:sz w:val="24"/>
          <w:szCs w:val="24"/>
        </w:rPr>
      </w:pPr>
    </w:p>
    <w:p w14:paraId="1E677DE6" w14:textId="77777777"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ABDCE" w14:textId="77777777" w:rsidR="008C6780" w:rsidRDefault="008C6780" w:rsidP="00C01A07">
      <w:r>
        <w:separator/>
      </w:r>
    </w:p>
  </w:endnote>
  <w:endnote w:type="continuationSeparator" w:id="0">
    <w:p w14:paraId="07EC143E" w14:textId="77777777" w:rsidR="008C6780" w:rsidRDefault="008C6780"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00"/>
    <w:family w:val="roman"/>
    <w:pitch w:val="default"/>
  </w:font>
  <w:font w:name="Segoe UI">
    <w:altName w:val="Calibr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1038" w14:textId="77777777" w:rsidR="008C6780" w:rsidRDefault="008C6780" w:rsidP="00C01A07">
      <w:r>
        <w:separator/>
      </w:r>
    </w:p>
  </w:footnote>
  <w:footnote w:type="continuationSeparator" w:id="0">
    <w:p w14:paraId="1AB61C3F" w14:textId="77777777" w:rsidR="008C6780" w:rsidRDefault="008C6780"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14:paraId="7B7389EC" w14:textId="77777777" w:rsidR="004635C3" w:rsidRDefault="002E334A">
        <w:pPr>
          <w:pStyle w:val="af7"/>
          <w:jc w:val="right"/>
        </w:pPr>
        <w:r>
          <w:fldChar w:fldCharType="begin"/>
        </w:r>
        <w:r>
          <w:instrText>PAGE   \* MERGEFORMAT</w:instrText>
        </w:r>
        <w:r>
          <w:fldChar w:fldCharType="separate"/>
        </w:r>
        <w:r w:rsidR="005742FC">
          <w:rPr>
            <w:noProof/>
          </w:rPr>
          <w:t>2</w:t>
        </w:r>
        <w:r>
          <w:rPr>
            <w:noProof/>
          </w:rPr>
          <w:fldChar w:fldCharType="end"/>
        </w:r>
      </w:p>
    </w:sdtContent>
  </w:sdt>
  <w:p w14:paraId="1A7F0D0F" w14:textId="77777777" w:rsidR="004635C3" w:rsidRDefault="004635C3">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2"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6"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8"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6800CA"/>
    <w:multiLevelType w:val="hybridMultilevel"/>
    <w:tmpl w:val="3D123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6"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17" w15:restartNumberingAfterBreak="0">
    <w:nsid w:val="37CF41B5"/>
    <w:multiLevelType w:val="hybridMultilevel"/>
    <w:tmpl w:val="CF268A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0"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55920854"/>
    <w:multiLevelType w:val="hybridMultilevel"/>
    <w:tmpl w:val="81A2C0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6791039C"/>
    <w:multiLevelType w:val="hybridMultilevel"/>
    <w:tmpl w:val="72F800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F06097E"/>
    <w:multiLevelType w:val="hybridMultilevel"/>
    <w:tmpl w:val="90FA5C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E97D1C"/>
    <w:multiLevelType w:val="hybridMultilevel"/>
    <w:tmpl w:val="8F8EA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940870053">
    <w:abstractNumId w:val="35"/>
  </w:num>
  <w:num w:numId="2" w16cid:durableId="784035586">
    <w:abstractNumId w:val="15"/>
  </w:num>
  <w:num w:numId="3" w16cid:durableId="1825006692">
    <w:abstractNumId w:val="22"/>
  </w:num>
  <w:num w:numId="4" w16cid:durableId="1995789287">
    <w:abstractNumId w:val="21"/>
  </w:num>
  <w:num w:numId="5" w16cid:durableId="1184125893">
    <w:abstractNumId w:val="28"/>
  </w:num>
  <w:num w:numId="6" w16cid:durableId="954020366">
    <w:abstractNumId w:val="2"/>
  </w:num>
  <w:num w:numId="7" w16cid:durableId="212241156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1012297">
    <w:abstractNumId w:val="8"/>
  </w:num>
  <w:num w:numId="9" w16cid:durableId="1479104885">
    <w:abstractNumId w:val="33"/>
  </w:num>
  <w:num w:numId="10" w16cid:durableId="2120249360">
    <w:abstractNumId w:val="10"/>
  </w:num>
  <w:num w:numId="11" w16cid:durableId="183594398">
    <w:abstractNumId w:val="30"/>
  </w:num>
  <w:num w:numId="12" w16cid:durableId="990870584">
    <w:abstractNumId w:val="9"/>
  </w:num>
  <w:num w:numId="13" w16cid:durableId="295449062">
    <w:abstractNumId w:val="6"/>
  </w:num>
  <w:num w:numId="14" w16cid:durableId="334266309">
    <w:abstractNumId w:val="25"/>
  </w:num>
  <w:num w:numId="15" w16cid:durableId="570893862">
    <w:abstractNumId w:val="23"/>
  </w:num>
  <w:num w:numId="16" w16cid:durableId="2012248692">
    <w:abstractNumId w:val="18"/>
  </w:num>
  <w:num w:numId="17" w16cid:durableId="1043095262">
    <w:abstractNumId w:val="19"/>
  </w:num>
  <w:num w:numId="18" w16cid:durableId="382097463">
    <w:abstractNumId w:val="20"/>
  </w:num>
  <w:num w:numId="19" w16cid:durableId="1365792808">
    <w:abstractNumId w:val="29"/>
  </w:num>
  <w:num w:numId="20" w16cid:durableId="365914018">
    <w:abstractNumId w:val="1"/>
  </w:num>
  <w:num w:numId="21" w16cid:durableId="1883321366">
    <w:abstractNumId w:val="7"/>
  </w:num>
  <w:num w:numId="22" w16cid:durableId="60914099">
    <w:abstractNumId w:val="16"/>
  </w:num>
  <w:num w:numId="23" w16cid:durableId="1899703240">
    <w:abstractNumId w:val="0"/>
  </w:num>
  <w:num w:numId="24" w16cid:durableId="1113093083">
    <w:abstractNumId w:val="5"/>
  </w:num>
  <w:num w:numId="25" w16cid:durableId="1159618602">
    <w:abstractNumId w:val="11"/>
  </w:num>
  <w:num w:numId="26" w16cid:durableId="1184392670">
    <w:abstractNumId w:val="4"/>
  </w:num>
  <w:num w:numId="27" w16cid:durableId="1774209447">
    <w:abstractNumId w:val="3"/>
  </w:num>
  <w:num w:numId="28" w16cid:durableId="82529930">
    <w:abstractNumId w:val="31"/>
  </w:num>
  <w:num w:numId="29" w16cid:durableId="1250576283">
    <w:abstractNumId w:val="12"/>
  </w:num>
  <w:num w:numId="30" w16cid:durableId="529075390">
    <w:abstractNumId w:val="26"/>
  </w:num>
  <w:num w:numId="31" w16cid:durableId="687875466">
    <w:abstractNumId w:val="17"/>
  </w:num>
  <w:num w:numId="32" w16cid:durableId="496917335">
    <w:abstractNumId w:val="27"/>
  </w:num>
  <w:num w:numId="33" w16cid:durableId="1760129156">
    <w:abstractNumId w:val="34"/>
  </w:num>
  <w:num w:numId="34" w16cid:durableId="1637565136">
    <w:abstractNumId w:val="32"/>
  </w:num>
  <w:num w:numId="35" w16cid:durableId="672493372">
    <w:abstractNumId w:val="14"/>
  </w:num>
  <w:num w:numId="36" w16cid:durableId="1579752079">
    <w:abstractNumId w:val="13"/>
  </w:num>
  <w:num w:numId="37" w16cid:durableId="86803480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2699"/>
    <w:rsid w:val="00005130"/>
    <w:rsid w:val="00006013"/>
    <w:rsid w:val="00010F99"/>
    <w:rsid w:val="00011305"/>
    <w:rsid w:val="00011397"/>
    <w:rsid w:val="00011A72"/>
    <w:rsid w:val="000121E9"/>
    <w:rsid w:val="00012970"/>
    <w:rsid w:val="00020BD1"/>
    <w:rsid w:val="00020CA8"/>
    <w:rsid w:val="000212F1"/>
    <w:rsid w:val="00023490"/>
    <w:rsid w:val="00023C28"/>
    <w:rsid w:val="0002477A"/>
    <w:rsid w:val="000248FB"/>
    <w:rsid w:val="0002607E"/>
    <w:rsid w:val="00027976"/>
    <w:rsid w:val="00027B2C"/>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4304"/>
    <w:rsid w:val="000757CD"/>
    <w:rsid w:val="000820E7"/>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E20"/>
    <w:rsid w:val="00132FB9"/>
    <w:rsid w:val="0013793C"/>
    <w:rsid w:val="00137AD6"/>
    <w:rsid w:val="001401EA"/>
    <w:rsid w:val="001535DA"/>
    <w:rsid w:val="0015596E"/>
    <w:rsid w:val="00156B86"/>
    <w:rsid w:val="00157CFF"/>
    <w:rsid w:val="00160A83"/>
    <w:rsid w:val="001626AD"/>
    <w:rsid w:val="00164058"/>
    <w:rsid w:val="00170DC1"/>
    <w:rsid w:val="00171D5C"/>
    <w:rsid w:val="0017300A"/>
    <w:rsid w:val="001741FD"/>
    <w:rsid w:val="0017656C"/>
    <w:rsid w:val="00180E74"/>
    <w:rsid w:val="0018311D"/>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32E2"/>
    <w:rsid w:val="001E65E0"/>
    <w:rsid w:val="001E76D4"/>
    <w:rsid w:val="001F2A4B"/>
    <w:rsid w:val="001F50B6"/>
    <w:rsid w:val="001F67CC"/>
    <w:rsid w:val="001F77A5"/>
    <w:rsid w:val="00201902"/>
    <w:rsid w:val="002044C3"/>
    <w:rsid w:val="00207F99"/>
    <w:rsid w:val="002114DA"/>
    <w:rsid w:val="00213CCB"/>
    <w:rsid w:val="002158A6"/>
    <w:rsid w:val="00222A68"/>
    <w:rsid w:val="002242A6"/>
    <w:rsid w:val="002253DB"/>
    <w:rsid w:val="00225DCD"/>
    <w:rsid w:val="00227F9A"/>
    <w:rsid w:val="0023206A"/>
    <w:rsid w:val="00232951"/>
    <w:rsid w:val="002424A0"/>
    <w:rsid w:val="0025258C"/>
    <w:rsid w:val="0025624E"/>
    <w:rsid w:val="00260360"/>
    <w:rsid w:val="0026050D"/>
    <w:rsid w:val="0027078C"/>
    <w:rsid w:val="0027179E"/>
    <w:rsid w:val="00272C58"/>
    <w:rsid w:val="002737FE"/>
    <w:rsid w:val="002804DB"/>
    <w:rsid w:val="0028326D"/>
    <w:rsid w:val="00283C01"/>
    <w:rsid w:val="00285EAE"/>
    <w:rsid w:val="002863AF"/>
    <w:rsid w:val="00286859"/>
    <w:rsid w:val="0029205E"/>
    <w:rsid w:val="00296413"/>
    <w:rsid w:val="0029729F"/>
    <w:rsid w:val="002A0ED7"/>
    <w:rsid w:val="002A2408"/>
    <w:rsid w:val="002A5A94"/>
    <w:rsid w:val="002A6D57"/>
    <w:rsid w:val="002B09E1"/>
    <w:rsid w:val="002B1D44"/>
    <w:rsid w:val="002B21FE"/>
    <w:rsid w:val="002B2E23"/>
    <w:rsid w:val="002C0DE7"/>
    <w:rsid w:val="002C1480"/>
    <w:rsid w:val="002C2109"/>
    <w:rsid w:val="002C28D7"/>
    <w:rsid w:val="002C47AF"/>
    <w:rsid w:val="002C6A51"/>
    <w:rsid w:val="002C7634"/>
    <w:rsid w:val="002C7EAC"/>
    <w:rsid w:val="002D51A2"/>
    <w:rsid w:val="002D5768"/>
    <w:rsid w:val="002D6095"/>
    <w:rsid w:val="002D703A"/>
    <w:rsid w:val="002D7C00"/>
    <w:rsid w:val="002E334A"/>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44B9"/>
    <w:rsid w:val="00366271"/>
    <w:rsid w:val="00372EEF"/>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1DA4"/>
    <w:rsid w:val="003C60A0"/>
    <w:rsid w:val="003D09EF"/>
    <w:rsid w:val="003D1012"/>
    <w:rsid w:val="003D29EA"/>
    <w:rsid w:val="003E0A89"/>
    <w:rsid w:val="003E16C7"/>
    <w:rsid w:val="003E33D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635C3"/>
    <w:rsid w:val="0047050B"/>
    <w:rsid w:val="00474F22"/>
    <w:rsid w:val="00475A30"/>
    <w:rsid w:val="00475A8B"/>
    <w:rsid w:val="00481604"/>
    <w:rsid w:val="004836B3"/>
    <w:rsid w:val="00483832"/>
    <w:rsid w:val="00484ABE"/>
    <w:rsid w:val="004863BA"/>
    <w:rsid w:val="004907DB"/>
    <w:rsid w:val="00492C19"/>
    <w:rsid w:val="004B31EF"/>
    <w:rsid w:val="004B49C6"/>
    <w:rsid w:val="004B760B"/>
    <w:rsid w:val="004B76D0"/>
    <w:rsid w:val="004C1331"/>
    <w:rsid w:val="004C23D9"/>
    <w:rsid w:val="004C3835"/>
    <w:rsid w:val="004C7B87"/>
    <w:rsid w:val="004D0892"/>
    <w:rsid w:val="004D47E6"/>
    <w:rsid w:val="004D7752"/>
    <w:rsid w:val="004E0BED"/>
    <w:rsid w:val="004E27D8"/>
    <w:rsid w:val="004E781C"/>
    <w:rsid w:val="004E7B6B"/>
    <w:rsid w:val="004F6437"/>
    <w:rsid w:val="004F65D7"/>
    <w:rsid w:val="005000B7"/>
    <w:rsid w:val="00503D98"/>
    <w:rsid w:val="00505865"/>
    <w:rsid w:val="0050669B"/>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742FC"/>
    <w:rsid w:val="005834CA"/>
    <w:rsid w:val="00583CEB"/>
    <w:rsid w:val="0058403F"/>
    <w:rsid w:val="0059091D"/>
    <w:rsid w:val="00594F75"/>
    <w:rsid w:val="005977A8"/>
    <w:rsid w:val="005A05AF"/>
    <w:rsid w:val="005A0B69"/>
    <w:rsid w:val="005A5F4F"/>
    <w:rsid w:val="005A75CA"/>
    <w:rsid w:val="005B2F77"/>
    <w:rsid w:val="005B55E8"/>
    <w:rsid w:val="005B776D"/>
    <w:rsid w:val="005C0465"/>
    <w:rsid w:val="005C4B39"/>
    <w:rsid w:val="005D075F"/>
    <w:rsid w:val="005D157E"/>
    <w:rsid w:val="005D2E9F"/>
    <w:rsid w:val="005D32B2"/>
    <w:rsid w:val="005D49C1"/>
    <w:rsid w:val="005D542F"/>
    <w:rsid w:val="005D6ED4"/>
    <w:rsid w:val="005E2C5F"/>
    <w:rsid w:val="005E35D2"/>
    <w:rsid w:val="005E627C"/>
    <w:rsid w:val="005F5F25"/>
    <w:rsid w:val="005F67EA"/>
    <w:rsid w:val="005F6FA5"/>
    <w:rsid w:val="006005D7"/>
    <w:rsid w:val="006021B5"/>
    <w:rsid w:val="00603FCA"/>
    <w:rsid w:val="00610105"/>
    <w:rsid w:val="00612CCE"/>
    <w:rsid w:val="0061355C"/>
    <w:rsid w:val="00620F61"/>
    <w:rsid w:val="006234F5"/>
    <w:rsid w:val="00623D8B"/>
    <w:rsid w:val="006261A1"/>
    <w:rsid w:val="00626577"/>
    <w:rsid w:val="006329D5"/>
    <w:rsid w:val="00633B06"/>
    <w:rsid w:val="00635CE5"/>
    <w:rsid w:val="00642FCF"/>
    <w:rsid w:val="00650E8A"/>
    <w:rsid w:val="0065153F"/>
    <w:rsid w:val="006533FE"/>
    <w:rsid w:val="00654307"/>
    <w:rsid w:val="00654B23"/>
    <w:rsid w:val="00656FAB"/>
    <w:rsid w:val="006667B0"/>
    <w:rsid w:val="00666FBA"/>
    <w:rsid w:val="00667A4C"/>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EAB"/>
    <w:rsid w:val="006B0EFD"/>
    <w:rsid w:val="006B42B6"/>
    <w:rsid w:val="006B5F11"/>
    <w:rsid w:val="006B78E2"/>
    <w:rsid w:val="006C4776"/>
    <w:rsid w:val="006C61C6"/>
    <w:rsid w:val="006C6D7F"/>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59C"/>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3A43"/>
    <w:rsid w:val="00747B46"/>
    <w:rsid w:val="007543B8"/>
    <w:rsid w:val="00756AAB"/>
    <w:rsid w:val="0076003F"/>
    <w:rsid w:val="007613F3"/>
    <w:rsid w:val="007621AE"/>
    <w:rsid w:val="007635F2"/>
    <w:rsid w:val="0076699D"/>
    <w:rsid w:val="007671BC"/>
    <w:rsid w:val="00767408"/>
    <w:rsid w:val="007727C7"/>
    <w:rsid w:val="00775134"/>
    <w:rsid w:val="00777C84"/>
    <w:rsid w:val="00780273"/>
    <w:rsid w:val="00782276"/>
    <w:rsid w:val="00782519"/>
    <w:rsid w:val="00783762"/>
    <w:rsid w:val="007859ED"/>
    <w:rsid w:val="00785C04"/>
    <w:rsid w:val="00785E27"/>
    <w:rsid w:val="0079643E"/>
    <w:rsid w:val="0079650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627A"/>
    <w:rsid w:val="007C6868"/>
    <w:rsid w:val="007D0BDB"/>
    <w:rsid w:val="007D18F9"/>
    <w:rsid w:val="007D6669"/>
    <w:rsid w:val="007E064D"/>
    <w:rsid w:val="007E360A"/>
    <w:rsid w:val="007E56CB"/>
    <w:rsid w:val="007E73E4"/>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6805"/>
    <w:rsid w:val="008B743A"/>
    <w:rsid w:val="008C02E7"/>
    <w:rsid w:val="008C0B74"/>
    <w:rsid w:val="008C342A"/>
    <w:rsid w:val="008C3A8A"/>
    <w:rsid w:val="008C3BF9"/>
    <w:rsid w:val="008C3EF4"/>
    <w:rsid w:val="008C6780"/>
    <w:rsid w:val="008D13E1"/>
    <w:rsid w:val="008D6D58"/>
    <w:rsid w:val="008E0145"/>
    <w:rsid w:val="008E1AB3"/>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7DFA"/>
    <w:rsid w:val="009309F2"/>
    <w:rsid w:val="00936237"/>
    <w:rsid w:val="00936A76"/>
    <w:rsid w:val="009435CC"/>
    <w:rsid w:val="009462CF"/>
    <w:rsid w:val="00950D03"/>
    <w:rsid w:val="00954E53"/>
    <w:rsid w:val="009557C2"/>
    <w:rsid w:val="009616C8"/>
    <w:rsid w:val="00963479"/>
    <w:rsid w:val="00963C70"/>
    <w:rsid w:val="00965F71"/>
    <w:rsid w:val="00970967"/>
    <w:rsid w:val="00970F93"/>
    <w:rsid w:val="00971F9E"/>
    <w:rsid w:val="00974513"/>
    <w:rsid w:val="0097486B"/>
    <w:rsid w:val="00974F8A"/>
    <w:rsid w:val="00975DB7"/>
    <w:rsid w:val="00975FAB"/>
    <w:rsid w:val="00984BA7"/>
    <w:rsid w:val="00985F52"/>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5E9D"/>
    <w:rsid w:val="00A2657C"/>
    <w:rsid w:val="00A30842"/>
    <w:rsid w:val="00A349C6"/>
    <w:rsid w:val="00A3601A"/>
    <w:rsid w:val="00A3745F"/>
    <w:rsid w:val="00A456AE"/>
    <w:rsid w:val="00A46E24"/>
    <w:rsid w:val="00A4792C"/>
    <w:rsid w:val="00A51056"/>
    <w:rsid w:val="00A57B1A"/>
    <w:rsid w:val="00A609BE"/>
    <w:rsid w:val="00A615B3"/>
    <w:rsid w:val="00A62FB2"/>
    <w:rsid w:val="00A638C4"/>
    <w:rsid w:val="00A7189A"/>
    <w:rsid w:val="00A7363E"/>
    <w:rsid w:val="00A73CB6"/>
    <w:rsid w:val="00A73EDB"/>
    <w:rsid w:val="00A7415F"/>
    <w:rsid w:val="00A749F2"/>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F91"/>
    <w:rsid w:val="00AB4D3F"/>
    <w:rsid w:val="00AB7DAA"/>
    <w:rsid w:val="00AC2015"/>
    <w:rsid w:val="00AC471F"/>
    <w:rsid w:val="00AC56EF"/>
    <w:rsid w:val="00AC63C5"/>
    <w:rsid w:val="00AD27E2"/>
    <w:rsid w:val="00AD663E"/>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4E0A"/>
    <w:rsid w:val="00C66594"/>
    <w:rsid w:val="00C73C3D"/>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7B0"/>
    <w:rsid w:val="00CC203B"/>
    <w:rsid w:val="00CC49A3"/>
    <w:rsid w:val="00CD17E2"/>
    <w:rsid w:val="00CD1F51"/>
    <w:rsid w:val="00CD393E"/>
    <w:rsid w:val="00CD3B8A"/>
    <w:rsid w:val="00CD4803"/>
    <w:rsid w:val="00CD4CA6"/>
    <w:rsid w:val="00CE1059"/>
    <w:rsid w:val="00CE1806"/>
    <w:rsid w:val="00CE56BB"/>
    <w:rsid w:val="00CE56CC"/>
    <w:rsid w:val="00CE5DD5"/>
    <w:rsid w:val="00CE5FE0"/>
    <w:rsid w:val="00CF1F37"/>
    <w:rsid w:val="00CF4ED2"/>
    <w:rsid w:val="00D02F38"/>
    <w:rsid w:val="00D03354"/>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B79C1"/>
    <w:rsid w:val="00DC562B"/>
    <w:rsid w:val="00DC59B0"/>
    <w:rsid w:val="00DC5BA6"/>
    <w:rsid w:val="00DD1094"/>
    <w:rsid w:val="00DD3BA5"/>
    <w:rsid w:val="00DD556E"/>
    <w:rsid w:val="00DD59CE"/>
    <w:rsid w:val="00DD642A"/>
    <w:rsid w:val="00DE39F0"/>
    <w:rsid w:val="00DE5391"/>
    <w:rsid w:val="00DE7D2C"/>
    <w:rsid w:val="00DF284B"/>
    <w:rsid w:val="00DF3AAB"/>
    <w:rsid w:val="00DF4074"/>
    <w:rsid w:val="00DF5432"/>
    <w:rsid w:val="00DF59BF"/>
    <w:rsid w:val="00DF5A6D"/>
    <w:rsid w:val="00DF755B"/>
    <w:rsid w:val="00E02286"/>
    <w:rsid w:val="00E042C5"/>
    <w:rsid w:val="00E048DD"/>
    <w:rsid w:val="00E04DD6"/>
    <w:rsid w:val="00E130E9"/>
    <w:rsid w:val="00E14CF1"/>
    <w:rsid w:val="00E20580"/>
    <w:rsid w:val="00E21765"/>
    <w:rsid w:val="00E23361"/>
    <w:rsid w:val="00E239EA"/>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C6B"/>
    <w:rsid w:val="00E61FF9"/>
    <w:rsid w:val="00E64161"/>
    <w:rsid w:val="00E644A9"/>
    <w:rsid w:val="00E652BF"/>
    <w:rsid w:val="00E71C31"/>
    <w:rsid w:val="00E725EF"/>
    <w:rsid w:val="00E770F1"/>
    <w:rsid w:val="00E774A1"/>
    <w:rsid w:val="00E81409"/>
    <w:rsid w:val="00E83029"/>
    <w:rsid w:val="00E84959"/>
    <w:rsid w:val="00E84CE3"/>
    <w:rsid w:val="00E8737C"/>
    <w:rsid w:val="00E916DD"/>
    <w:rsid w:val="00E9218C"/>
    <w:rsid w:val="00E963CD"/>
    <w:rsid w:val="00E96941"/>
    <w:rsid w:val="00EA0EEB"/>
    <w:rsid w:val="00EA207D"/>
    <w:rsid w:val="00EA6BCE"/>
    <w:rsid w:val="00EA7EE5"/>
    <w:rsid w:val="00EB0541"/>
    <w:rsid w:val="00EB091D"/>
    <w:rsid w:val="00EB10C3"/>
    <w:rsid w:val="00EB198A"/>
    <w:rsid w:val="00EB463F"/>
    <w:rsid w:val="00EB4FE9"/>
    <w:rsid w:val="00EB749B"/>
    <w:rsid w:val="00EC4E71"/>
    <w:rsid w:val="00EC7753"/>
    <w:rsid w:val="00ED317E"/>
    <w:rsid w:val="00ED7871"/>
    <w:rsid w:val="00EE72C4"/>
    <w:rsid w:val="00EE7EC6"/>
    <w:rsid w:val="00EF060C"/>
    <w:rsid w:val="00EF7F08"/>
    <w:rsid w:val="00F014A0"/>
    <w:rsid w:val="00F054FE"/>
    <w:rsid w:val="00F05A81"/>
    <w:rsid w:val="00F05CC8"/>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C57"/>
    <w:rsid w:val="00F75C6B"/>
    <w:rsid w:val="00F75E58"/>
    <w:rsid w:val="00F7777F"/>
    <w:rsid w:val="00F803B1"/>
    <w:rsid w:val="00F81941"/>
    <w:rsid w:val="00F82065"/>
    <w:rsid w:val="00F82122"/>
    <w:rsid w:val="00F83DF7"/>
    <w:rsid w:val="00F84993"/>
    <w:rsid w:val="00F84BE0"/>
    <w:rsid w:val="00F86C15"/>
    <w:rsid w:val="00F90BB5"/>
    <w:rsid w:val="00F9615A"/>
    <w:rsid w:val="00F96E89"/>
    <w:rsid w:val="00F97380"/>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0D2B"/>
  <w15:docId w15:val="{009D8113-BE32-4210-8D5F-8F98D3352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796EF8-6E66-4736-8EAD-740E7DD37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740</Words>
  <Characters>4223</Characters>
  <Application>Microsoft Office Word</Application>
  <DocSecurity>0</DocSecurity>
  <Lines>35</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2022-03-02T13:35:00Z</cp:lastPrinted>
  <dcterms:created xsi:type="dcterms:W3CDTF">2023-07-20T12:24:00Z</dcterms:created>
  <dcterms:modified xsi:type="dcterms:W3CDTF">2023-08-18T08:02:00Z</dcterms:modified>
</cp:coreProperties>
</file>