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B2D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6DAB20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EEBDBE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95F28D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657E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62CC6">
        <w:rPr>
          <w:b/>
          <w:caps/>
          <w:sz w:val="24"/>
          <w:szCs w:val="24"/>
        </w:rPr>
        <w:t>0</w:t>
      </w:r>
      <w:r w:rsidR="0055740B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72ADD13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13FE50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E35B8">
        <w:rPr>
          <w:b/>
          <w:sz w:val="24"/>
          <w:szCs w:val="24"/>
        </w:rPr>
        <w:t>09-05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42F4DE" w14:textId="76EF2705" w:rsidR="008A79AF" w:rsidRPr="00446718" w:rsidRDefault="00CE20D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Т.М.А.</w:t>
      </w:r>
    </w:p>
    <w:p w14:paraId="32B8DDF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928F79E" w14:textId="77777777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3B057E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F28AA76" w14:textId="1FAA141C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5153F">
        <w:rPr>
          <w:sz w:val="24"/>
          <w:szCs w:val="24"/>
        </w:rPr>
        <w:t>при участии</w:t>
      </w:r>
      <w:r w:rsidR="007657EB">
        <w:rPr>
          <w:sz w:val="24"/>
          <w:szCs w:val="24"/>
        </w:rPr>
        <w:t xml:space="preserve"> адвоката</w:t>
      </w:r>
      <w:r w:rsidR="008E35B8">
        <w:rPr>
          <w:sz w:val="24"/>
          <w:szCs w:val="24"/>
        </w:rPr>
        <w:t xml:space="preserve"> Т</w:t>
      </w:r>
      <w:r w:rsidR="00007B52">
        <w:rPr>
          <w:sz w:val="24"/>
          <w:szCs w:val="24"/>
        </w:rPr>
        <w:t>.</w:t>
      </w:r>
      <w:r w:rsidR="008E35B8">
        <w:rPr>
          <w:sz w:val="24"/>
          <w:szCs w:val="24"/>
        </w:rPr>
        <w:t>М.А. и его представителя – адвоката Г</w:t>
      </w:r>
      <w:r w:rsidR="00007B52">
        <w:rPr>
          <w:sz w:val="24"/>
          <w:szCs w:val="24"/>
        </w:rPr>
        <w:t>.</w:t>
      </w:r>
      <w:r w:rsidR="008E35B8">
        <w:rPr>
          <w:sz w:val="24"/>
          <w:szCs w:val="24"/>
        </w:rPr>
        <w:t>С.В.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E35B8">
        <w:rPr>
          <w:sz w:val="24"/>
          <w:szCs w:val="24"/>
        </w:rPr>
        <w:t>09-05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2620222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9CBB96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7940F2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6159B70" w14:textId="0ECBF275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E35B8" w:rsidRPr="008E35B8">
        <w:rPr>
          <w:sz w:val="24"/>
          <w:szCs w:val="24"/>
        </w:rPr>
        <w:t xml:space="preserve">04.04.2023 г. в Адвокатскую палату Московской области поступила жалоба генерального директора ООО </w:t>
      </w:r>
      <w:proofErr w:type="gramStart"/>
      <w:r w:rsidR="007B127E">
        <w:rPr>
          <w:sz w:val="24"/>
          <w:szCs w:val="24"/>
        </w:rPr>
        <w:t>«</w:t>
      </w:r>
      <w:r w:rsidR="00007B52">
        <w:rPr>
          <w:sz w:val="24"/>
          <w:szCs w:val="24"/>
        </w:rPr>
        <w:t>….</w:t>
      </w:r>
      <w:proofErr w:type="gramEnd"/>
      <w:r w:rsidR="00007B52">
        <w:rPr>
          <w:sz w:val="24"/>
          <w:szCs w:val="24"/>
        </w:rPr>
        <w:t>.</w:t>
      </w:r>
      <w:r w:rsidR="007B127E">
        <w:rPr>
          <w:sz w:val="24"/>
          <w:szCs w:val="24"/>
        </w:rPr>
        <w:t>»</w:t>
      </w:r>
      <w:r w:rsidR="008E35B8" w:rsidRPr="008E35B8">
        <w:rPr>
          <w:sz w:val="24"/>
          <w:szCs w:val="24"/>
        </w:rPr>
        <w:t xml:space="preserve"> </w:t>
      </w:r>
      <w:r w:rsidR="00007B52">
        <w:rPr>
          <w:sz w:val="24"/>
          <w:szCs w:val="24"/>
        </w:rPr>
        <w:t>З.В.В.</w:t>
      </w:r>
      <w:r w:rsidR="008E35B8" w:rsidRPr="008E35B8">
        <w:rPr>
          <w:sz w:val="24"/>
          <w:szCs w:val="24"/>
        </w:rPr>
        <w:t xml:space="preserve"> в отношении адвоката </w:t>
      </w:r>
      <w:r w:rsidR="00007B52">
        <w:rPr>
          <w:sz w:val="24"/>
          <w:szCs w:val="24"/>
        </w:rPr>
        <w:t>Т.М.А.</w:t>
      </w:r>
      <w:r w:rsidR="008E35B8" w:rsidRPr="008E35B8">
        <w:rPr>
          <w:sz w:val="24"/>
          <w:szCs w:val="24"/>
        </w:rPr>
        <w:t>, имеющего регистрационный номер</w:t>
      </w:r>
      <w:proofErr w:type="gramStart"/>
      <w:r w:rsidR="008E35B8" w:rsidRPr="008E35B8">
        <w:rPr>
          <w:sz w:val="24"/>
          <w:szCs w:val="24"/>
        </w:rPr>
        <w:t xml:space="preserve"> </w:t>
      </w:r>
      <w:r w:rsidR="00007B52">
        <w:rPr>
          <w:sz w:val="24"/>
          <w:szCs w:val="24"/>
        </w:rPr>
        <w:t>….</w:t>
      </w:r>
      <w:proofErr w:type="gramEnd"/>
      <w:r w:rsidR="00007B52">
        <w:rPr>
          <w:sz w:val="24"/>
          <w:szCs w:val="24"/>
        </w:rPr>
        <w:t>.</w:t>
      </w:r>
      <w:r w:rsidR="008E35B8" w:rsidRPr="008E35B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07B52">
        <w:rPr>
          <w:sz w:val="24"/>
          <w:szCs w:val="24"/>
        </w:rPr>
        <w:t>…..</w:t>
      </w:r>
    </w:p>
    <w:p w14:paraId="65F8FCD7" w14:textId="4FAAC8FC" w:rsidR="008E35B8" w:rsidRPr="008E35B8" w:rsidRDefault="002C28D7" w:rsidP="008E35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8E35B8" w:rsidRPr="008E35B8">
        <w:rPr>
          <w:sz w:val="24"/>
          <w:szCs w:val="24"/>
        </w:rPr>
        <w:t xml:space="preserve">в 2021 г. группа лиц разработала план, направленный на хищение имущества ООО </w:t>
      </w:r>
      <w:proofErr w:type="gramStart"/>
      <w:r w:rsidR="008E35B8" w:rsidRPr="008E35B8">
        <w:rPr>
          <w:sz w:val="24"/>
          <w:szCs w:val="24"/>
        </w:rPr>
        <w:t>«</w:t>
      </w:r>
      <w:r w:rsidR="00007B52">
        <w:rPr>
          <w:sz w:val="24"/>
          <w:szCs w:val="24"/>
        </w:rPr>
        <w:t>….</w:t>
      </w:r>
      <w:proofErr w:type="gramEnd"/>
      <w:r w:rsidR="00007B52">
        <w:rPr>
          <w:sz w:val="24"/>
          <w:szCs w:val="24"/>
        </w:rPr>
        <w:t>.</w:t>
      </w:r>
      <w:r w:rsidR="008E35B8" w:rsidRPr="008E35B8">
        <w:rPr>
          <w:sz w:val="24"/>
          <w:szCs w:val="24"/>
        </w:rPr>
        <w:t xml:space="preserve">». 27.01.2022 г. между заявителем и Коллегией адвокатов МО </w:t>
      </w:r>
      <w:proofErr w:type="gramStart"/>
      <w:r w:rsidR="008E35B8" w:rsidRPr="008E35B8">
        <w:rPr>
          <w:sz w:val="24"/>
          <w:szCs w:val="24"/>
        </w:rPr>
        <w:t>«</w:t>
      </w:r>
      <w:r w:rsidR="00007B52">
        <w:rPr>
          <w:sz w:val="24"/>
          <w:szCs w:val="24"/>
        </w:rPr>
        <w:t>….</w:t>
      </w:r>
      <w:proofErr w:type="gramEnd"/>
      <w:r w:rsidR="00007B52">
        <w:rPr>
          <w:sz w:val="24"/>
          <w:szCs w:val="24"/>
        </w:rPr>
        <w:t>.</w:t>
      </w:r>
      <w:r w:rsidR="008E35B8" w:rsidRPr="008E35B8">
        <w:rPr>
          <w:sz w:val="24"/>
          <w:szCs w:val="24"/>
        </w:rPr>
        <w:t>» было заключено соглашение №271 на оказание юридической помощи. Адвокату перечислено вознаграждение в размере 520 000 рублей. В дальнейшем были достигнуты устные договорённости о гонораре в 1 000 000 рублей за взыскание с группы лиц 60 000 000 рублей и вынесения им законного наказания. Поскольку адвокат бездействовал, 31.12.2022 г. ему был направлен запрос на предоставление отчёта о проделанной работе и уведомление об отзыве доверенности. Адвокат письмо не получал. 09.01.2023 г. сообщение было продублировано в мессенджере. 22.02.2023 г. запрос был продублирован, однако отчет адвокатом предоставлен не был.</w:t>
      </w:r>
    </w:p>
    <w:p w14:paraId="1C08A630" w14:textId="77777777" w:rsidR="00B80D7F" w:rsidRDefault="008E35B8" w:rsidP="008E35B8">
      <w:pPr>
        <w:jc w:val="both"/>
        <w:rPr>
          <w:sz w:val="24"/>
          <w:szCs w:val="24"/>
        </w:rPr>
      </w:pPr>
      <w:r w:rsidRPr="008E35B8">
        <w:rPr>
          <w:sz w:val="24"/>
          <w:szCs w:val="24"/>
        </w:rPr>
        <w:tab/>
        <w:t>Заявитель считает, что адвокат бездействовал при исполнении соглашения и игнорировал необходимость общения с доверителем</w:t>
      </w:r>
      <w:r w:rsidR="004E27D8" w:rsidRPr="004E27D8">
        <w:rPr>
          <w:sz w:val="24"/>
          <w:szCs w:val="24"/>
        </w:rPr>
        <w:t>.</w:t>
      </w:r>
    </w:p>
    <w:p w14:paraId="12DC505D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E35B8">
        <w:rPr>
          <w:sz w:val="24"/>
          <w:szCs w:val="24"/>
        </w:rPr>
        <w:t>07.04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2903B9DB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E35B8">
        <w:rPr>
          <w:sz w:val="24"/>
          <w:szCs w:val="24"/>
        </w:rPr>
        <w:t>27.04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8E35B8">
        <w:rPr>
          <w:sz w:val="24"/>
          <w:szCs w:val="24"/>
        </w:rPr>
        <w:t>1870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в которых он возражает против доводов </w:t>
      </w:r>
      <w:r w:rsidR="00623D8B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EFDD7A2" w14:textId="77777777" w:rsidR="008E35B8" w:rsidRDefault="008E35B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23.05.2023г. </w:t>
      </w:r>
      <w:r w:rsidR="00880E8C">
        <w:rPr>
          <w:sz w:val="24"/>
          <w:szCs w:val="24"/>
        </w:rPr>
        <w:t>рассмотрение</w:t>
      </w:r>
      <w:r>
        <w:rPr>
          <w:sz w:val="24"/>
          <w:szCs w:val="24"/>
        </w:rPr>
        <w:t xml:space="preserve"> дисциплинарного производства квалификационной комиссией было отложено.</w:t>
      </w:r>
    </w:p>
    <w:p w14:paraId="3B4629DC" w14:textId="5B776E08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E35B8">
        <w:rPr>
          <w:sz w:val="24"/>
          <w:szCs w:val="24"/>
        </w:rPr>
        <w:t>27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635C3">
        <w:rPr>
          <w:sz w:val="24"/>
          <w:szCs w:val="24"/>
        </w:rPr>
        <w:t>не явился</w:t>
      </w:r>
      <w:r w:rsidR="007621AE">
        <w:rPr>
          <w:sz w:val="24"/>
          <w:szCs w:val="24"/>
        </w:rPr>
        <w:t xml:space="preserve">, </w:t>
      </w:r>
      <w:r w:rsidR="004635C3">
        <w:rPr>
          <w:sz w:val="24"/>
          <w:szCs w:val="24"/>
        </w:rPr>
        <w:t>уведомлен</w:t>
      </w:r>
      <w:r w:rsidR="00AC56EF">
        <w:rPr>
          <w:sz w:val="24"/>
          <w:szCs w:val="24"/>
        </w:rPr>
        <w:t>.</w:t>
      </w:r>
      <w:r w:rsidR="008E35B8">
        <w:rPr>
          <w:sz w:val="24"/>
          <w:szCs w:val="24"/>
        </w:rPr>
        <w:t xml:space="preserve"> Представитель заявителя – З</w:t>
      </w:r>
      <w:r w:rsidR="00007B52">
        <w:rPr>
          <w:sz w:val="24"/>
          <w:szCs w:val="24"/>
        </w:rPr>
        <w:t>.</w:t>
      </w:r>
      <w:r w:rsidR="008E35B8">
        <w:rPr>
          <w:sz w:val="24"/>
          <w:szCs w:val="24"/>
        </w:rPr>
        <w:t>Н.В. – в заседание квалификационной комиссии явилась, поддержала доводы жалобы.</w:t>
      </w:r>
    </w:p>
    <w:p w14:paraId="0DC0A5C1" w14:textId="760553FB" w:rsidR="00AC56EF" w:rsidRDefault="00A04159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E35B8">
        <w:rPr>
          <w:sz w:val="24"/>
          <w:szCs w:val="24"/>
        </w:rPr>
        <w:t>7</w:t>
      </w:r>
      <w:r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8E35B8">
        <w:rPr>
          <w:sz w:val="24"/>
          <w:szCs w:val="24"/>
        </w:rPr>
        <w:t xml:space="preserve"> Т</w:t>
      </w:r>
      <w:r w:rsidR="00007B52">
        <w:rPr>
          <w:sz w:val="24"/>
          <w:szCs w:val="24"/>
        </w:rPr>
        <w:t>.</w:t>
      </w:r>
      <w:r w:rsidR="008E35B8">
        <w:rPr>
          <w:sz w:val="24"/>
          <w:szCs w:val="24"/>
        </w:rPr>
        <w:t>М.А. и его представитель – адвокат Г</w:t>
      </w:r>
      <w:r w:rsidR="00007B52">
        <w:rPr>
          <w:sz w:val="24"/>
          <w:szCs w:val="24"/>
        </w:rPr>
        <w:t>.</w:t>
      </w:r>
      <w:r w:rsidR="008E35B8">
        <w:rPr>
          <w:sz w:val="24"/>
          <w:szCs w:val="24"/>
        </w:rPr>
        <w:t>С.В. - в</w:t>
      </w:r>
      <w:r w:rsidR="0025624E">
        <w:rPr>
          <w:sz w:val="24"/>
          <w:szCs w:val="24"/>
        </w:rPr>
        <w:t xml:space="preserve"> заседан</w:t>
      </w:r>
      <w:r w:rsidR="008E35B8">
        <w:rPr>
          <w:sz w:val="24"/>
          <w:szCs w:val="24"/>
        </w:rPr>
        <w:t>ие</w:t>
      </w:r>
      <w:r w:rsidR="0025624E">
        <w:rPr>
          <w:sz w:val="24"/>
          <w:szCs w:val="24"/>
        </w:rPr>
        <w:t xml:space="preserve"> квалификационной комиссии </w:t>
      </w:r>
      <w:r w:rsidR="008E35B8">
        <w:rPr>
          <w:sz w:val="24"/>
          <w:szCs w:val="24"/>
        </w:rPr>
        <w:t>явились</w:t>
      </w:r>
      <w:r w:rsidR="004635C3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</w:t>
      </w:r>
      <w:r w:rsidR="008E35B8">
        <w:rPr>
          <w:sz w:val="24"/>
          <w:szCs w:val="24"/>
        </w:rPr>
        <w:t>и</w:t>
      </w:r>
      <w:r>
        <w:rPr>
          <w:sz w:val="24"/>
          <w:szCs w:val="24"/>
        </w:rPr>
        <w:t xml:space="preserve"> против жалобы, </w:t>
      </w:r>
      <w:r w:rsidR="00AC56EF" w:rsidRPr="00AC56EF">
        <w:rPr>
          <w:sz w:val="24"/>
          <w:szCs w:val="24"/>
        </w:rPr>
        <w:t>поддержал</w:t>
      </w:r>
      <w:r w:rsidR="008E35B8">
        <w:rPr>
          <w:sz w:val="24"/>
          <w:szCs w:val="24"/>
        </w:rPr>
        <w:t>и</w:t>
      </w:r>
      <w:r w:rsidR="00AC56EF" w:rsidRPr="00AC56EF">
        <w:rPr>
          <w:sz w:val="24"/>
          <w:szCs w:val="24"/>
        </w:rPr>
        <w:t xml:space="preserve"> доводы письменных объяснени</w:t>
      </w:r>
      <w:r>
        <w:rPr>
          <w:sz w:val="24"/>
          <w:szCs w:val="24"/>
        </w:rPr>
        <w:t>й</w:t>
      </w:r>
      <w:r w:rsidR="00FD3496">
        <w:rPr>
          <w:sz w:val="24"/>
          <w:szCs w:val="24"/>
        </w:rPr>
        <w:t>.</w:t>
      </w:r>
    </w:p>
    <w:p w14:paraId="32A3A5DF" w14:textId="1A482740" w:rsidR="00E9218C" w:rsidRPr="00AC56EF" w:rsidRDefault="00A04159" w:rsidP="008E35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E35B8">
        <w:rPr>
          <w:sz w:val="24"/>
          <w:szCs w:val="24"/>
        </w:rPr>
        <w:t>7</w:t>
      </w:r>
      <w:r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E35B8" w:rsidRPr="008E35B8">
        <w:rPr>
          <w:sz w:val="24"/>
          <w:szCs w:val="24"/>
        </w:rPr>
        <w:t xml:space="preserve">о наличии в действиях (бездействии) адвоката </w:t>
      </w:r>
      <w:r w:rsidR="00007B52">
        <w:rPr>
          <w:sz w:val="24"/>
          <w:szCs w:val="24"/>
        </w:rPr>
        <w:t>Т.М.А.</w:t>
      </w:r>
      <w:r w:rsidR="008E35B8" w:rsidRPr="008E35B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6 ст.10 Кодекса профессиональной этики адвоката, а также ненадлежащем исполнении </w:t>
      </w:r>
      <w:r w:rsidR="008E35B8" w:rsidRPr="008E35B8">
        <w:rPr>
          <w:sz w:val="24"/>
          <w:szCs w:val="24"/>
        </w:rPr>
        <w:lastRenderedPageBreak/>
        <w:t>адвокатом своих профессиональных обязанностей перед доверителями доверителем ООО «</w:t>
      </w:r>
      <w:r w:rsidR="00007B52">
        <w:rPr>
          <w:sz w:val="24"/>
          <w:szCs w:val="24"/>
        </w:rPr>
        <w:t>…..</w:t>
      </w:r>
      <w:r w:rsidR="008E35B8" w:rsidRPr="008E35B8">
        <w:rPr>
          <w:sz w:val="24"/>
          <w:szCs w:val="24"/>
        </w:rPr>
        <w:t>», которые выразились в том, что адвокат</w:t>
      </w:r>
      <w:r w:rsidR="008E35B8">
        <w:rPr>
          <w:sz w:val="24"/>
          <w:szCs w:val="24"/>
        </w:rPr>
        <w:t xml:space="preserve"> </w:t>
      </w:r>
      <w:r w:rsidR="008E35B8" w:rsidRPr="008E35B8">
        <w:rPr>
          <w:sz w:val="24"/>
          <w:szCs w:val="24"/>
        </w:rPr>
        <w:t>после расторжения соглашения и получения письменного требования от доверителя уклонился от предоставления отчета о проделанной работы, не возвратил доверителю документы, полученные в ходе исполнения поручения</w:t>
      </w:r>
      <w:r w:rsidR="007E56CB" w:rsidRPr="00AC56EF">
        <w:rPr>
          <w:sz w:val="24"/>
          <w:szCs w:val="24"/>
        </w:rPr>
        <w:t>.</w:t>
      </w:r>
      <w:bookmarkEnd w:id="2"/>
    </w:p>
    <w:p w14:paraId="4B1F1DCC" w14:textId="77777777"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14:paraId="03C70762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E35B8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DD7544">
        <w:rPr>
          <w:sz w:val="24"/>
          <w:szCs w:val="24"/>
        </w:rPr>
        <w:t xml:space="preserve">. </w:t>
      </w:r>
    </w:p>
    <w:p w14:paraId="05730024" w14:textId="77777777"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14:paraId="27D907C6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14:paraId="00BF02DD" w14:textId="7B1E0E7F" w:rsidR="007657EB" w:rsidRDefault="007657EB" w:rsidP="00007B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 w:rsidR="008E35B8">
        <w:rPr>
          <w:sz w:val="24"/>
          <w:szCs w:val="24"/>
          <w:lang w:eastAsia="en-US"/>
        </w:rPr>
        <w:t xml:space="preserve"> Т</w:t>
      </w:r>
      <w:r w:rsidR="00007B52">
        <w:rPr>
          <w:sz w:val="24"/>
          <w:szCs w:val="24"/>
          <w:lang w:eastAsia="en-US"/>
        </w:rPr>
        <w:t>.</w:t>
      </w:r>
      <w:r w:rsidR="008E35B8">
        <w:rPr>
          <w:sz w:val="24"/>
          <w:szCs w:val="24"/>
          <w:lang w:eastAsia="en-US"/>
        </w:rPr>
        <w:t>М.А. и его представитель – адвокат Г</w:t>
      </w:r>
      <w:r w:rsidR="00007B52">
        <w:rPr>
          <w:sz w:val="24"/>
          <w:szCs w:val="24"/>
          <w:lang w:eastAsia="en-US"/>
        </w:rPr>
        <w:t>.</w:t>
      </w:r>
      <w:r w:rsidR="008E35B8">
        <w:rPr>
          <w:sz w:val="24"/>
          <w:szCs w:val="24"/>
          <w:lang w:eastAsia="en-US"/>
        </w:rPr>
        <w:t xml:space="preserve">С.В. - </w:t>
      </w:r>
      <w:r w:rsidR="008E35B8" w:rsidRPr="006B125A">
        <w:rPr>
          <w:sz w:val="24"/>
          <w:szCs w:val="24"/>
          <w:lang w:eastAsia="en-US"/>
        </w:rPr>
        <w:t>в</w:t>
      </w:r>
      <w:r w:rsidRPr="006B125A">
        <w:rPr>
          <w:sz w:val="24"/>
          <w:szCs w:val="24"/>
          <w:lang w:eastAsia="en-US"/>
        </w:rPr>
        <w:t xml:space="preserve"> заседани</w:t>
      </w:r>
      <w:r w:rsidR="008E35B8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E35B8">
        <w:rPr>
          <w:sz w:val="24"/>
          <w:szCs w:val="24"/>
          <w:lang w:eastAsia="en-US"/>
        </w:rPr>
        <w:t>явились</w:t>
      </w:r>
      <w:r>
        <w:rPr>
          <w:sz w:val="24"/>
          <w:szCs w:val="24"/>
          <w:lang w:eastAsia="en-US"/>
        </w:rPr>
        <w:t>, не согласил</w:t>
      </w:r>
      <w:r w:rsidR="008E35B8">
        <w:rPr>
          <w:sz w:val="24"/>
          <w:szCs w:val="24"/>
          <w:lang w:eastAsia="en-US"/>
        </w:rPr>
        <w:t>ись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3ADD78F4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D7609F9" w14:textId="77777777" w:rsidR="00D83033" w:rsidRPr="007B6B2F" w:rsidRDefault="00D83033" w:rsidP="007657EB">
      <w:pPr>
        <w:ind w:firstLine="708"/>
        <w:jc w:val="both"/>
        <w:rPr>
          <w:sz w:val="24"/>
          <w:szCs w:val="24"/>
          <w:lang w:eastAsia="en-US"/>
        </w:rPr>
      </w:pPr>
      <w:r w:rsidRPr="007B6B2F">
        <w:rPr>
          <w:sz w:val="24"/>
          <w:szCs w:val="24"/>
          <w:lang w:eastAsia="en-US"/>
        </w:rPr>
        <w:t xml:space="preserve">Квалификационная комиссия обоснованно установила фактическое выполнение адвокатом правовой работы по принятому поручению. </w:t>
      </w:r>
      <w:r w:rsidR="005B0F19" w:rsidRPr="007B6B2F">
        <w:rPr>
          <w:sz w:val="24"/>
          <w:szCs w:val="24"/>
          <w:lang w:eastAsia="en-US"/>
        </w:rPr>
        <w:t>Сторонами оформлялись промежуточные акты об исполнении поручения.</w:t>
      </w:r>
    </w:p>
    <w:p w14:paraId="146978E4" w14:textId="77777777" w:rsidR="00D83033" w:rsidRPr="007B6B2F" w:rsidRDefault="00D83033" w:rsidP="007657EB">
      <w:pPr>
        <w:ind w:firstLine="708"/>
        <w:jc w:val="both"/>
        <w:rPr>
          <w:sz w:val="24"/>
          <w:szCs w:val="24"/>
          <w:lang w:eastAsia="en-US"/>
        </w:rPr>
      </w:pPr>
      <w:r w:rsidRPr="007B6B2F">
        <w:rPr>
          <w:sz w:val="24"/>
          <w:szCs w:val="24"/>
          <w:lang w:eastAsia="en-US"/>
        </w:rPr>
        <w:t xml:space="preserve">С учётом наличия в материалах дела описи о передаче </w:t>
      </w:r>
      <w:r w:rsidR="005B0F19" w:rsidRPr="007B6B2F">
        <w:rPr>
          <w:sz w:val="24"/>
          <w:szCs w:val="24"/>
          <w:lang w:eastAsia="en-US"/>
        </w:rPr>
        <w:t xml:space="preserve">заявителю </w:t>
      </w:r>
      <w:r w:rsidRPr="007B6B2F">
        <w:rPr>
          <w:sz w:val="24"/>
          <w:szCs w:val="24"/>
          <w:lang w:eastAsia="en-US"/>
        </w:rPr>
        <w:t xml:space="preserve">определённых документов и в отсутствие конкретизации подлежащих возврату </w:t>
      </w:r>
      <w:r w:rsidR="005B0F19" w:rsidRPr="007B6B2F">
        <w:rPr>
          <w:sz w:val="24"/>
          <w:szCs w:val="24"/>
          <w:lang w:eastAsia="en-US"/>
        </w:rPr>
        <w:t>материалов</w:t>
      </w:r>
      <w:r w:rsidRPr="007B6B2F">
        <w:rPr>
          <w:sz w:val="24"/>
          <w:szCs w:val="24"/>
          <w:lang w:eastAsia="en-US"/>
        </w:rPr>
        <w:t>, Совет не имеет возможности оценить, ущемлены ли адвокатом интересы доверителя фактически.</w:t>
      </w:r>
    </w:p>
    <w:p w14:paraId="2D4F77BB" w14:textId="77777777" w:rsidR="007B127E" w:rsidRPr="007B6B2F" w:rsidRDefault="00D83033" w:rsidP="007657EB">
      <w:pPr>
        <w:ind w:firstLine="708"/>
        <w:jc w:val="both"/>
        <w:rPr>
          <w:sz w:val="24"/>
          <w:szCs w:val="24"/>
          <w:lang w:eastAsia="en-US"/>
        </w:rPr>
      </w:pPr>
      <w:r w:rsidRPr="007B6B2F">
        <w:rPr>
          <w:sz w:val="24"/>
          <w:szCs w:val="24"/>
          <w:lang w:eastAsia="en-US"/>
        </w:rPr>
        <w:t>Наличие разногласий по исполнению соглашения (в частности, прекращение выплаты доверителем вознаграждения</w:t>
      </w:r>
      <w:r w:rsidR="005B0F19" w:rsidRPr="007B6B2F">
        <w:rPr>
          <w:sz w:val="24"/>
          <w:szCs w:val="24"/>
          <w:lang w:eastAsia="en-US"/>
        </w:rPr>
        <w:t xml:space="preserve"> адвокату, требования об излишней детализации отчёта) не отменяет обязанности поверенного представить отчёт о ходе исполнения поручения исчерпывающего объёма и содержания с точки зрения адвоката. </w:t>
      </w:r>
    </w:p>
    <w:p w14:paraId="0CFBE20B" w14:textId="4B1F0F6E" w:rsidR="007657EB" w:rsidRPr="00007B52" w:rsidRDefault="005B0F19" w:rsidP="00007B52">
      <w:pPr>
        <w:ind w:firstLine="708"/>
        <w:jc w:val="both"/>
        <w:rPr>
          <w:sz w:val="24"/>
          <w:szCs w:val="24"/>
          <w:lang w:eastAsia="en-US"/>
        </w:rPr>
      </w:pPr>
      <w:r w:rsidRPr="007B6B2F">
        <w:rPr>
          <w:sz w:val="24"/>
          <w:szCs w:val="24"/>
          <w:lang w:eastAsia="en-US"/>
        </w:rPr>
        <w:t xml:space="preserve">При указанных обстоятельствах </w:t>
      </w:r>
      <w:r w:rsidR="007B127E" w:rsidRPr="007B6B2F">
        <w:rPr>
          <w:sz w:val="24"/>
          <w:szCs w:val="24"/>
          <w:lang w:eastAsia="en-US"/>
        </w:rPr>
        <w:t xml:space="preserve">Совет не может </w:t>
      </w:r>
      <w:r w:rsidRPr="007B6B2F">
        <w:rPr>
          <w:sz w:val="24"/>
          <w:szCs w:val="24"/>
          <w:lang w:eastAsia="en-US"/>
        </w:rPr>
        <w:t xml:space="preserve">считать доказанным, что действиями адвоката заявителю причинён существенный вред, в связи с чем находит возможным прекратить дисциплинарное производство вследствие малозначительности проступка с указанием адвокату на необходимость надлежащего исполнения обязанностей по возврату документов и предоставления доверителю отчета при прекращении поручения безотносительно возникающих разногласий. </w:t>
      </w:r>
    </w:p>
    <w:p w14:paraId="361B6EFA" w14:textId="77777777" w:rsidR="0055740B" w:rsidRDefault="0055740B" w:rsidP="0055740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6C2A093A" w14:textId="77777777" w:rsidR="007B6B2F" w:rsidRDefault="007B6B2F" w:rsidP="0055740B">
      <w:pPr>
        <w:ind w:firstLine="708"/>
        <w:jc w:val="both"/>
        <w:rPr>
          <w:sz w:val="24"/>
          <w:szCs w:val="24"/>
          <w:lang w:eastAsia="en-US"/>
        </w:rPr>
      </w:pPr>
    </w:p>
    <w:p w14:paraId="557D4263" w14:textId="77777777" w:rsidR="0055740B" w:rsidRDefault="0055740B" w:rsidP="0055740B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4168BA70" w14:textId="77777777" w:rsidR="0055740B" w:rsidRDefault="0055740B" w:rsidP="0055740B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69C538CC" w14:textId="77777777" w:rsidR="0055740B" w:rsidRDefault="0055740B" w:rsidP="0055740B">
      <w:pPr>
        <w:jc w:val="both"/>
        <w:rPr>
          <w:sz w:val="16"/>
          <w:szCs w:val="16"/>
          <w:lang w:eastAsia="en-US"/>
        </w:rPr>
      </w:pPr>
    </w:p>
    <w:p w14:paraId="4E20C958" w14:textId="3931BE6F" w:rsidR="0055740B" w:rsidRPr="00157AEC" w:rsidRDefault="0055740B" w:rsidP="0055740B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E61C6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8E35B8">
        <w:rPr>
          <w:sz w:val="24"/>
          <w:szCs w:val="24"/>
        </w:rPr>
        <w:t>п.п. 1 п. 1 ст. 7 ФЗ «Об адвокатской деятельности и адвокатуре в РФ», п. 6 ст. 10 Кодекса профессиональной этики адвоката, а также ненадлежащем исполнении адвокатом своих профессиональных обязанностей перед доверителями доверителем ООО «</w:t>
      </w:r>
      <w:r w:rsidR="00007B52">
        <w:rPr>
          <w:sz w:val="24"/>
          <w:szCs w:val="24"/>
        </w:rPr>
        <w:t>…..</w:t>
      </w:r>
      <w:r w:rsidRPr="008E35B8">
        <w:rPr>
          <w:sz w:val="24"/>
          <w:szCs w:val="24"/>
        </w:rPr>
        <w:t>», которые выразились в том, что адвокат</w:t>
      </w:r>
      <w:r>
        <w:rPr>
          <w:sz w:val="24"/>
          <w:szCs w:val="24"/>
        </w:rPr>
        <w:t xml:space="preserve"> </w:t>
      </w:r>
      <w:r w:rsidRPr="008E35B8">
        <w:rPr>
          <w:sz w:val="24"/>
          <w:szCs w:val="24"/>
        </w:rPr>
        <w:t>после расторжения соглашения и получения письменного требования от доверителя уклонился от предоставления отчета о проделанной работы, не возвратил доверителю документы, полученные в ходе исполнения поручения</w:t>
      </w:r>
      <w:r>
        <w:rPr>
          <w:szCs w:val="24"/>
        </w:rPr>
        <w:t>.</w:t>
      </w:r>
    </w:p>
    <w:p w14:paraId="5AD909A3" w14:textId="01B796BA" w:rsidR="0055740B" w:rsidRPr="00157AEC" w:rsidRDefault="0055740B" w:rsidP="0055740B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57AEC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007B52">
        <w:rPr>
          <w:sz w:val="24"/>
          <w:szCs w:val="24"/>
        </w:rPr>
        <w:t>Т.М.А.</w:t>
      </w:r>
      <w:r w:rsidRPr="00E61C6B">
        <w:rPr>
          <w:sz w:val="24"/>
          <w:szCs w:val="24"/>
        </w:rPr>
        <w:t xml:space="preserve">, </w:t>
      </w:r>
      <w:r w:rsidRPr="00E61C6B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E61C6B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E61C6B">
        <w:rPr>
          <w:sz w:val="24"/>
          <w:szCs w:val="24"/>
          <w:lang w:eastAsia="en-US"/>
        </w:rPr>
        <w:t xml:space="preserve"> </w:t>
      </w:r>
      <w:r w:rsidR="00007B52">
        <w:rPr>
          <w:sz w:val="24"/>
          <w:szCs w:val="24"/>
          <w:lang w:eastAsia="en-US"/>
        </w:rPr>
        <w:t>….</w:t>
      </w:r>
      <w:proofErr w:type="gramEnd"/>
      <w:r w:rsidR="00007B52">
        <w:rPr>
          <w:sz w:val="24"/>
          <w:szCs w:val="24"/>
          <w:lang w:eastAsia="en-US"/>
        </w:rPr>
        <w:t>.</w:t>
      </w:r>
      <w:r w:rsidRPr="00E61C6B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157AEC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="00422D85">
        <w:rPr>
          <w:iCs/>
          <w:sz w:val="24"/>
          <w:szCs w:val="24"/>
          <w:lang w:eastAsia="en-US"/>
        </w:rPr>
        <w:t>необходимость надлежащего исполнения обязанностей по возврату документов и предоставления доверителю отчета при прекращении поручения безотносительно возникающих разногласий.</w:t>
      </w:r>
    </w:p>
    <w:p w14:paraId="535395CB" w14:textId="77777777" w:rsidR="0055740B" w:rsidRDefault="0055740B" w:rsidP="0055740B">
      <w:pPr>
        <w:jc w:val="both"/>
        <w:rPr>
          <w:sz w:val="24"/>
          <w:szCs w:val="24"/>
        </w:rPr>
      </w:pPr>
    </w:p>
    <w:p w14:paraId="35079FA7" w14:textId="77777777" w:rsidR="0055740B" w:rsidRDefault="0055740B" w:rsidP="00007B52">
      <w:pPr>
        <w:jc w:val="both"/>
        <w:rPr>
          <w:sz w:val="24"/>
          <w:szCs w:val="24"/>
          <w:lang w:eastAsia="en-US"/>
        </w:rPr>
      </w:pPr>
    </w:p>
    <w:p w14:paraId="6000DFCD" w14:textId="6B4BA21B" w:rsidR="00741638" w:rsidRPr="000A1010" w:rsidRDefault="0055740B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DC85A" w14:textId="77777777" w:rsidR="00381FCA" w:rsidRDefault="00381FCA" w:rsidP="00C01A07">
      <w:r>
        <w:separator/>
      </w:r>
    </w:p>
  </w:endnote>
  <w:endnote w:type="continuationSeparator" w:id="0">
    <w:p w14:paraId="4F7D32A3" w14:textId="77777777" w:rsidR="00381FCA" w:rsidRDefault="00381FC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B53C" w14:textId="77777777" w:rsidR="00381FCA" w:rsidRDefault="00381FCA" w:rsidP="00C01A07">
      <w:r>
        <w:separator/>
      </w:r>
    </w:p>
  </w:footnote>
  <w:footnote w:type="continuationSeparator" w:id="0">
    <w:p w14:paraId="6C280E1B" w14:textId="77777777" w:rsidR="00381FCA" w:rsidRDefault="00381FC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762405A" w14:textId="77777777" w:rsidR="004635C3" w:rsidRDefault="00495B7E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F212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4B8513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65179093">
    <w:abstractNumId w:val="34"/>
  </w:num>
  <w:num w:numId="2" w16cid:durableId="1103501400">
    <w:abstractNumId w:val="15"/>
  </w:num>
  <w:num w:numId="3" w16cid:durableId="470369407">
    <w:abstractNumId w:val="22"/>
  </w:num>
  <w:num w:numId="4" w16cid:durableId="857232862">
    <w:abstractNumId w:val="21"/>
  </w:num>
  <w:num w:numId="5" w16cid:durableId="1580290526">
    <w:abstractNumId w:val="27"/>
  </w:num>
  <w:num w:numId="6" w16cid:durableId="1384258228">
    <w:abstractNumId w:val="3"/>
  </w:num>
  <w:num w:numId="7" w16cid:durableId="167368430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096985">
    <w:abstractNumId w:val="9"/>
  </w:num>
  <w:num w:numId="9" w16cid:durableId="164563511">
    <w:abstractNumId w:val="32"/>
  </w:num>
  <w:num w:numId="10" w16cid:durableId="400099485">
    <w:abstractNumId w:val="11"/>
  </w:num>
  <w:num w:numId="11" w16cid:durableId="488207589">
    <w:abstractNumId w:val="29"/>
  </w:num>
  <w:num w:numId="12" w16cid:durableId="892815076">
    <w:abstractNumId w:val="10"/>
  </w:num>
  <w:num w:numId="13" w16cid:durableId="1071997616">
    <w:abstractNumId w:val="7"/>
  </w:num>
  <w:num w:numId="14" w16cid:durableId="1790708770">
    <w:abstractNumId w:val="24"/>
  </w:num>
  <w:num w:numId="15" w16cid:durableId="297075251">
    <w:abstractNumId w:val="23"/>
  </w:num>
  <w:num w:numId="16" w16cid:durableId="587882432">
    <w:abstractNumId w:val="18"/>
  </w:num>
  <w:num w:numId="17" w16cid:durableId="1413315334">
    <w:abstractNumId w:val="19"/>
  </w:num>
  <w:num w:numId="18" w16cid:durableId="1909879903">
    <w:abstractNumId w:val="20"/>
  </w:num>
  <w:num w:numId="19" w16cid:durableId="818771549">
    <w:abstractNumId w:val="28"/>
  </w:num>
  <w:num w:numId="20" w16cid:durableId="449857604">
    <w:abstractNumId w:val="2"/>
  </w:num>
  <w:num w:numId="21" w16cid:durableId="513957152">
    <w:abstractNumId w:val="8"/>
  </w:num>
  <w:num w:numId="22" w16cid:durableId="1829201133">
    <w:abstractNumId w:val="16"/>
  </w:num>
  <w:num w:numId="23" w16cid:durableId="1736929858">
    <w:abstractNumId w:val="1"/>
  </w:num>
  <w:num w:numId="24" w16cid:durableId="1417241487">
    <w:abstractNumId w:val="6"/>
  </w:num>
  <w:num w:numId="25" w16cid:durableId="239563287">
    <w:abstractNumId w:val="12"/>
  </w:num>
  <w:num w:numId="26" w16cid:durableId="376394567">
    <w:abstractNumId w:val="5"/>
  </w:num>
  <w:num w:numId="27" w16cid:durableId="2119640498">
    <w:abstractNumId w:val="4"/>
  </w:num>
  <w:num w:numId="28" w16cid:durableId="225730614">
    <w:abstractNumId w:val="30"/>
  </w:num>
  <w:num w:numId="29" w16cid:durableId="940256658">
    <w:abstractNumId w:val="13"/>
  </w:num>
  <w:num w:numId="30" w16cid:durableId="1669214114">
    <w:abstractNumId w:val="25"/>
  </w:num>
  <w:num w:numId="31" w16cid:durableId="1685939336">
    <w:abstractNumId w:val="17"/>
  </w:num>
  <w:num w:numId="32" w16cid:durableId="1970891625">
    <w:abstractNumId w:val="26"/>
  </w:num>
  <w:num w:numId="33" w16cid:durableId="1962224270">
    <w:abstractNumId w:val="33"/>
  </w:num>
  <w:num w:numId="34" w16cid:durableId="1191534428">
    <w:abstractNumId w:val="31"/>
  </w:num>
  <w:num w:numId="35" w16cid:durableId="607663195">
    <w:abstractNumId w:val="14"/>
  </w:num>
  <w:num w:numId="36" w16cid:durableId="1721441734">
    <w:abstractNumId w:val="0"/>
  </w:num>
  <w:num w:numId="37" w16cid:durableId="5311093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07B52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1CEC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B7419"/>
    <w:rsid w:val="000C1895"/>
    <w:rsid w:val="000C213B"/>
    <w:rsid w:val="000C36B2"/>
    <w:rsid w:val="000C3BC4"/>
    <w:rsid w:val="000C6D4C"/>
    <w:rsid w:val="000C768C"/>
    <w:rsid w:val="000D10A4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1FCA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13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2D85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B7E"/>
    <w:rsid w:val="004B31EF"/>
    <w:rsid w:val="004B3AED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5A22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40B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0F19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2F8D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437B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127E"/>
    <w:rsid w:val="007B2D96"/>
    <w:rsid w:val="007B3128"/>
    <w:rsid w:val="007B38EA"/>
    <w:rsid w:val="007B4A77"/>
    <w:rsid w:val="007B6B2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0E8C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35B8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3CC5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20D2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033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16F6D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1224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B876"/>
  <w15:docId w15:val="{64B7B055-7DA3-46A4-B852-88366EEB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4A08A-8466-4240-831A-EC0F0547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986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2023-08-30T06:57:00Z</cp:lastPrinted>
  <dcterms:created xsi:type="dcterms:W3CDTF">2023-08-27T12:45:00Z</dcterms:created>
  <dcterms:modified xsi:type="dcterms:W3CDTF">2023-10-05T08:20:00Z</dcterms:modified>
</cp:coreProperties>
</file>