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F42D7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36008">
        <w:rPr>
          <w:b/>
          <w:sz w:val="24"/>
          <w:szCs w:val="24"/>
        </w:rPr>
        <w:t>31</w:t>
      </w:r>
      <w:r w:rsidR="00081AA1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619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Ю.А.Д.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3600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36008">
        <w:rPr>
          <w:sz w:val="24"/>
          <w:szCs w:val="24"/>
        </w:rPr>
        <w:t>31</w:t>
      </w:r>
      <w:r w:rsidR="00081AA1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135765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5765" w:rsidRPr="00135765">
        <w:rPr>
          <w:sz w:val="24"/>
          <w:szCs w:val="24"/>
        </w:rPr>
        <w:t>05.06.2023г. в Адвокатскую палату Московской области поступило обращение судьи О</w:t>
      </w:r>
      <w:r w:rsidR="00B619E2">
        <w:rPr>
          <w:sz w:val="24"/>
          <w:szCs w:val="24"/>
        </w:rPr>
        <w:t>.</w:t>
      </w:r>
      <w:r w:rsidR="00135765" w:rsidRPr="00135765">
        <w:rPr>
          <w:sz w:val="24"/>
          <w:szCs w:val="24"/>
        </w:rPr>
        <w:t xml:space="preserve"> районного суда г.К</w:t>
      </w:r>
      <w:r w:rsidR="00B619E2">
        <w:rPr>
          <w:sz w:val="24"/>
          <w:szCs w:val="24"/>
        </w:rPr>
        <w:t>. П.</w:t>
      </w:r>
      <w:r w:rsidR="00135765" w:rsidRPr="00135765">
        <w:rPr>
          <w:sz w:val="24"/>
          <w:szCs w:val="24"/>
        </w:rPr>
        <w:t xml:space="preserve">Н.А. в отношении адвоката </w:t>
      </w:r>
      <w:r w:rsidR="00B619E2">
        <w:rPr>
          <w:sz w:val="24"/>
          <w:szCs w:val="24"/>
        </w:rPr>
        <w:t>Ю.А.Д.</w:t>
      </w:r>
      <w:r w:rsidR="00135765" w:rsidRPr="00135765">
        <w:rPr>
          <w:sz w:val="24"/>
          <w:szCs w:val="24"/>
        </w:rPr>
        <w:t xml:space="preserve">, имеющего регистрационный номер </w:t>
      </w:r>
      <w:r w:rsidR="00B619E2">
        <w:rPr>
          <w:sz w:val="24"/>
          <w:szCs w:val="24"/>
        </w:rPr>
        <w:t>…..</w:t>
      </w:r>
      <w:r w:rsidR="00135765" w:rsidRPr="001357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19E2">
        <w:rPr>
          <w:sz w:val="24"/>
          <w:szCs w:val="24"/>
        </w:rPr>
        <w:t>…..</w:t>
      </w:r>
    </w:p>
    <w:p w:rsidR="00B80D7F" w:rsidRDefault="002C28D7" w:rsidP="00A36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35765" w:rsidRPr="00135765">
        <w:rPr>
          <w:sz w:val="24"/>
          <w:szCs w:val="24"/>
        </w:rPr>
        <w:t>адвокат осуществлял защиту Б</w:t>
      </w:r>
      <w:r w:rsidR="00B619E2">
        <w:rPr>
          <w:sz w:val="24"/>
          <w:szCs w:val="24"/>
        </w:rPr>
        <w:t>.</w:t>
      </w:r>
      <w:r w:rsidR="00135765" w:rsidRPr="00135765">
        <w:rPr>
          <w:sz w:val="24"/>
          <w:szCs w:val="24"/>
        </w:rPr>
        <w:t>А.В. Будучи надлежащим образом уведомленным о времени и месте судебного заседания, адвокат не явился в судебные заседания, назначенные на 14.03, 29.03, 18.04, 02.05, 03.05, 10.05, 23.05, 24.05, 30.05.2023г., на телефонные звонки не отвечал. 17.05.2023 г. адвокат не явился в судебное заседание, 16.05.2023 г. им было подано ходатайство об отложении</w:t>
      </w:r>
      <w:r w:rsidR="004E27D8" w:rsidRPr="004E27D8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0</w:t>
      </w:r>
      <w:r w:rsidR="00A36CCA">
        <w:rPr>
          <w:sz w:val="24"/>
          <w:szCs w:val="24"/>
        </w:rPr>
        <w:t>6</w:t>
      </w:r>
      <w:r w:rsidR="00081AA1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</w:t>
      </w:r>
      <w:r w:rsidR="00A36CCA">
        <w:rPr>
          <w:sz w:val="24"/>
          <w:szCs w:val="24"/>
        </w:rPr>
        <w:t>4</w:t>
      </w:r>
      <w:r w:rsidR="00081AA1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135765">
        <w:rPr>
          <w:sz w:val="24"/>
          <w:szCs w:val="24"/>
        </w:rPr>
        <w:t>613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36CC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A36CC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135765" w:rsidRDefault="00135765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22.06.2023г. от заявителя поступило обращение, приобщенное к материалам дисциплинарного производства.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A36CCA">
        <w:rPr>
          <w:sz w:val="24"/>
          <w:szCs w:val="24"/>
        </w:rPr>
        <w:t>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A36CCA">
        <w:rPr>
          <w:sz w:val="24"/>
          <w:szCs w:val="24"/>
        </w:rPr>
        <w:t xml:space="preserve">не </w:t>
      </w:r>
      <w:r w:rsidR="00081AA1">
        <w:rPr>
          <w:sz w:val="24"/>
          <w:szCs w:val="24"/>
        </w:rPr>
        <w:t>явил</w:t>
      </w:r>
      <w:r w:rsidR="004367BF">
        <w:rPr>
          <w:sz w:val="24"/>
          <w:szCs w:val="24"/>
        </w:rPr>
        <w:t>ась</w:t>
      </w:r>
      <w:r w:rsidR="00081AA1">
        <w:rPr>
          <w:sz w:val="24"/>
          <w:szCs w:val="24"/>
        </w:rPr>
        <w:t xml:space="preserve">, </w:t>
      </w:r>
      <w:r w:rsidR="00A36CCA">
        <w:rPr>
          <w:sz w:val="24"/>
          <w:szCs w:val="24"/>
        </w:rPr>
        <w:t>уведомлен</w:t>
      </w:r>
      <w:r w:rsidR="004367BF">
        <w:rPr>
          <w:sz w:val="24"/>
          <w:szCs w:val="24"/>
        </w:rPr>
        <w:t>а</w:t>
      </w:r>
      <w:r w:rsidR="00104421">
        <w:rPr>
          <w:sz w:val="24"/>
          <w:szCs w:val="24"/>
        </w:rPr>
        <w:t>.</w:t>
      </w:r>
    </w:p>
    <w:p w:rsidR="00AC56EF" w:rsidRDefault="00461CB4" w:rsidP="0046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A36CCA">
        <w:rPr>
          <w:sz w:val="24"/>
          <w:szCs w:val="24"/>
        </w:rPr>
        <w:t>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4367BF">
        <w:rPr>
          <w:sz w:val="24"/>
          <w:szCs w:val="24"/>
        </w:rPr>
        <w:t>явился</w:t>
      </w:r>
      <w:r w:rsidR="00935CA8">
        <w:rPr>
          <w:sz w:val="24"/>
          <w:szCs w:val="24"/>
        </w:rPr>
        <w:t xml:space="preserve">, </w:t>
      </w:r>
      <w:r w:rsidR="004367BF">
        <w:rPr>
          <w:sz w:val="24"/>
          <w:szCs w:val="24"/>
        </w:rPr>
        <w:t>возражал против обращения, поддержал доводы письменных объяснений</w:t>
      </w:r>
      <w:r w:rsidR="00104421">
        <w:rPr>
          <w:sz w:val="24"/>
          <w:szCs w:val="24"/>
        </w:rPr>
        <w:t>.</w:t>
      </w:r>
      <w:r w:rsidR="004367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устному ходатайству адвоката в заседании квалификационной комиссии </w:t>
      </w:r>
      <w:r w:rsidRPr="00461CB4">
        <w:rPr>
          <w:sz w:val="24"/>
          <w:szCs w:val="24"/>
        </w:rPr>
        <w:t>опро</w:t>
      </w:r>
      <w:r>
        <w:rPr>
          <w:sz w:val="24"/>
          <w:szCs w:val="24"/>
        </w:rPr>
        <w:t>шен</w:t>
      </w:r>
      <w:r w:rsidRPr="00461CB4">
        <w:rPr>
          <w:sz w:val="24"/>
          <w:szCs w:val="24"/>
        </w:rPr>
        <w:t xml:space="preserve"> свидетел</w:t>
      </w:r>
      <w:r>
        <w:rPr>
          <w:sz w:val="24"/>
          <w:szCs w:val="24"/>
        </w:rPr>
        <w:t>ь</w:t>
      </w:r>
      <w:r w:rsidRPr="00461CB4">
        <w:rPr>
          <w:sz w:val="24"/>
          <w:szCs w:val="24"/>
        </w:rPr>
        <w:t xml:space="preserve"> Б</w:t>
      </w:r>
      <w:r w:rsidR="00B619E2">
        <w:rPr>
          <w:sz w:val="24"/>
          <w:szCs w:val="24"/>
        </w:rPr>
        <w:t>.</w:t>
      </w:r>
      <w:r w:rsidRPr="00461CB4">
        <w:rPr>
          <w:sz w:val="24"/>
          <w:szCs w:val="24"/>
        </w:rPr>
        <w:t>А.В.</w:t>
      </w:r>
      <w:r>
        <w:rPr>
          <w:sz w:val="24"/>
          <w:szCs w:val="24"/>
        </w:rPr>
        <w:t xml:space="preserve">, </w:t>
      </w:r>
      <w:r w:rsidRPr="00461CB4">
        <w:rPr>
          <w:sz w:val="24"/>
          <w:szCs w:val="24"/>
        </w:rPr>
        <w:t>поясни</w:t>
      </w:r>
      <w:r>
        <w:rPr>
          <w:sz w:val="24"/>
          <w:szCs w:val="24"/>
        </w:rPr>
        <w:t>вший</w:t>
      </w:r>
      <w:r w:rsidRPr="00461CB4">
        <w:rPr>
          <w:sz w:val="24"/>
          <w:szCs w:val="24"/>
        </w:rPr>
        <w:t>, что является подзащитным адвоката Ю</w:t>
      </w:r>
      <w:r w:rsidR="00B619E2">
        <w:rPr>
          <w:sz w:val="24"/>
          <w:szCs w:val="24"/>
        </w:rPr>
        <w:t>.</w:t>
      </w:r>
      <w:r w:rsidRPr="00461CB4">
        <w:rPr>
          <w:sz w:val="24"/>
          <w:szCs w:val="24"/>
        </w:rPr>
        <w:t>А.Д. Адвокат занимает активную позицию. 18.04.2023 г. адвокат не явился и Б</w:t>
      </w:r>
      <w:r w:rsidR="00B619E2">
        <w:rPr>
          <w:sz w:val="24"/>
          <w:szCs w:val="24"/>
        </w:rPr>
        <w:t>.</w:t>
      </w:r>
      <w:r w:rsidRPr="00461CB4">
        <w:rPr>
          <w:sz w:val="24"/>
          <w:szCs w:val="24"/>
        </w:rPr>
        <w:t>А.В. не хотел, чтобы дело рассматривалось без участия адвоката, поэтому он просил об отложении судебного заседания</w:t>
      </w:r>
    </w:p>
    <w:p w:rsidR="00461CB4" w:rsidRPr="00461CB4" w:rsidRDefault="00A36CCA" w:rsidP="00461C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61CB4" w:rsidRPr="00461CB4">
        <w:rPr>
          <w:sz w:val="24"/>
          <w:szCs w:val="24"/>
        </w:rPr>
        <w:t xml:space="preserve">о наличии в действиях адвоката </w:t>
      </w:r>
      <w:r w:rsidR="00B619E2">
        <w:rPr>
          <w:sz w:val="24"/>
          <w:szCs w:val="24"/>
        </w:rPr>
        <w:t>Ю.А.Д.</w:t>
      </w:r>
      <w:r w:rsidR="00461CB4" w:rsidRPr="00461CB4">
        <w:rPr>
          <w:sz w:val="24"/>
          <w:szCs w:val="24"/>
        </w:rPr>
        <w:t xml:space="preserve"> нарушения ст. 12, п. 1 ст.14 КПЭА, выразившегося в том, что при обстоятельствах, изложенных в обращении судьи О</w:t>
      </w:r>
      <w:r w:rsidR="00B619E2">
        <w:rPr>
          <w:sz w:val="24"/>
          <w:szCs w:val="24"/>
        </w:rPr>
        <w:t>.</w:t>
      </w:r>
      <w:r w:rsidR="00461CB4" w:rsidRPr="00461CB4">
        <w:rPr>
          <w:sz w:val="24"/>
          <w:szCs w:val="24"/>
        </w:rPr>
        <w:t xml:space="preserve"> районного суда г. К</w:t>
      </w:r>
      <w:r w:rsidR="00B619E2">
        <w:rPr>
          <w:sz w:val="24"/>
          <w:szCs w:val="24"/>
        </w:rPr>
        <w:t>.</w:t>
      </w:r>
      <w:r w:rsidR="00461CB4" w:rsidRPr="00461CB4">
        <w:rPr>
          <w:sz w:val="24"/>
          <w:szCs w:val="24"/>
        </w:rPr>
        <w:t xml:space="preserve"> П</w:t>
      </w:r>
      <w:r w:rsidR="00B619E2">
        <w:rPr>
          <w:sz w:val="24"/>
          <w:szCs w:val="24"/>
        </w:rPr>
        <w:t>.</w:t>
      </w:r>
      <w:r w:rsidR="00461CB4" w:rsidRPr="00461CB4">
        <w:rPr>
          <w:sz w:val="24"/>
          <w:szCs w:val="24"/>
        </w:rPr>
        <w:t xml:space="preserve">Н.А., адвокат: </w:t>
      </w:r>
    </w:p>
    <w:p w:rsidR="00461CB4" w:rsidRDefault="00461CB4" w:rsidP="00461CB4">
      <w:pPr>
        <w:numPr>
          <w:ilvl w:val="0"/>
          <w:numId w:val="40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>не явился без уважительных причин в судебные заседания, назначенные на 18.04</w:t>
      </w:r>
      <w:r w:rsidR="0033714C">
        <w:rPr>
          <w:sz w:val="24"/>
          <w:szCs w:val="24"/>
        </w:rPr>
        <w:t>.</w:t>
      </w:r>
      <w:r w:rsidRPr="00461CB4">
        <w:rPr>
          <w:sz w:val="24"/>
          <w:szCs w:val="24"/>
        </w:rPr>
        <w:t>, 23.05, 30.05.2023 г., заблаговременно об отложении судебного заседания не ходатайствовал, доказательств уважительности причин неявки суду не представил;</w:t>
      </w:r>
    </w:p>
    <w:p w:rsidR="00E9218C" w:rsidRPr="00461CB4" w:rsidRDefault="00461CB4" w:rsidP="00461CB4">
      <w:pPr>
        <w:numPr>
          <w:ilvl w:val="0"/>
          <w:numId w:val="40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>заблаговременно не ходатайствовал об отложении судебных заседаний, назначенных на 14.03, 29.03, 10.05, 17.05.2023 г. по причине болезни подзащитного</w:t>
      </w:r>
      <w:r w:rsidR="007E56CB" w:rsidRPr="00461CB4">
        <w:rPr>
          <w:sz w:val="24"/>
          <w:szCs w:val="24"/>
        </w:rPr>
        <w:t>.</w:t>
      </w:r>
      <w:bookmarkEnd w:id="2"/>
    </w:p>
    <w:p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5F1BB4">
        <w:rPr>
          <w:sz w:val="24"/>
          <w:szCs w:val="24"/>
        </w:rPr>
        <w:t>От адвоката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5F1BB4">
        <w:rPr>
          <w:sz w:val="24"/>
          <w:szCs w:val="24"/>
        </w:rPr>
        <w:t xml:space="preserve"> не поступило</w:t>
      </w:r>
      <w:r w:rsidR="00104421">
        <w:rPr>
          <w:sz w:val="24"/>
          <w:szCs w:val="24"/>
        </w:rPr>
        <w:t>.</w:t>
      </w:r>
    </w:p>
    <w:p w:rsidR="00762CC6" w:rsidRPr="00446718" w:rsidRDefault="00762CC6" w:rsidP="00A04159">
      <w:pPr>
        <w:jc w:val="both"/>
        <w:rPr>
          <w:sz w:val="24"/>
          <w:szCs w:val="24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461CB4">
        <w:rPr>
          <w:sz w:val="24"/>
          <w:szCs w:val="24"/>
          <w:lang w:eastAsia="en-US"/>
        </w:rPr>
        <w:t>ась</w:t>
      </w:r>
      <w:r w:rsidR="00081AA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уведомлен</w:t>
      </w:r>
      <w:r w:rsidR="00461CB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61CB4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33714C">
        <w:rPr>
          <w:sz w:val="24"/>
          <w:szCs w:val="24"/>
          <w:lang w:eastAsia="en-US"/>
        </w:rPr>
        <w:t>, пояснив, что с конфликтные отношения с судьёй возникли после того, как адвокат выразил несогласие с намерением председательствующего завершить судебный процесс к определённой дате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3714C" w:rsidRDefault="0033714C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разбирательства в Совете адвокатом не оспаривалось соответствие действительности фактических обстоятельств, признанных квалификационной комиссией установленными. </w:t>
      </w:r>
      <w:r w:rsidR="002C27E5">
        <w:rPr>
          <w:sz w:val="24"/>
          <w:szCs w:val="24"/>
          <w:lang w:eastAsia="en-US"/>
        </w:rPr>
        <w:t xml:space="preserve">Совет находит, что доводы обращения документально подтверждены, в том числе, и в части принятия судом мер к надлежащему уведомлению защитника о датах и времени назначавшихся судебных заседаний. Совет не принимает ссылку на неполучение судебной корреспонденции по причине совместного использования почтового ящика с другим адвокатом, поскольку данное обстоятельство не снимает с адвоката ответственности за обеспечение получения корреспонденции по указываемому </w:t>
      </w:r>
      <w:r w:rsidR="00E238BF">
        <w:rPr>
          <w:sz w:val="24"/>
          <w:szCs w:val="24"/>
          <w:lang w:eastAsia="en-US"/>
        </w:rPr>
        <w:t xml:space="preserve">для официальной переписки адресу. Совет также констатирует, что несоблюдение требований о корректном взаимодействии с другими участниками судопроизводства не может оправдываться тактическими соображениями защиты либо посторонними профессиональными интересами адвоката. </w:t>
      </w:r>
      <w:r w:rsidR="002C27E5">
        <w:rPr>
          <w:sz w:val="24"/>
          <w:szCs w:val="24"/>
          <w:lang w:eastAsia="en-US"/>
        </w:rPr>
        <w:t xml:space="preserve"> 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1A7695" w:rsidRPr="00446718" w:rsidRDefault="001A7695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461CB4" w:rsidRPr="00461CB4" w:rsidRDefault="007657EB" w:rsidP="00461CB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61CB4" w:rsidRPr="00461CB4">
        <w:rPr>
          <w:sz w:val="24"/>
          <w:szCs w:val="24"/>
        </w:rPr>
        <w:t>ст. 12, п. 1 ст.14 КПЭА, выразившегося в том, что при обстоятельствах, изложенных в обращении судьи О</w:t>
      </w:r>
      <w:r w:rsidR="00B619E2">
        <w:rPr>
          <w:sz w:val="24"/>
          <w:szCs w:val="24"/>
        </w:rPr>
        <w:t>.</w:t>
      </w:r>
      <w:r w:rsidR="00461CB4" w:rsidRPr="00461CB4">
        <w:rPr>
          <w:sz w:val="24"/>
          <w:szCs w:val="24"/>
        </w:rPr>
        <w:t xml:space="preserve"> районного суда г.К</w:t>
      </w:r>
      <w:r w:rsidR="00B619E2">
        <w:rPr>
          <w:sz w:val="24"/>
          <w:szCs w:val="24"/>
        </w:rPr>
        <w:t>.</w:t>
      </w:r>
      <w:r w:rsidR="00461CB4" w:rsidRPr="00461CB4">
        <w:rPr>
          <w:sz w:val="24"/>
          <w:szCs w:val="24"/>
        </w:rPr>
        <w:t xml:space="preserve"> П</w:t>
      </w:r>
      <w:r w:rsidR="00B619E2">
        <w:rPr>
          <w:sz w:val="24"/>
          <w:szCs w:val="24"/>
        </w:rPr>
        <w:t>.</w:t>
      </w:r>
      <w:r w:rsidR="00461CB4" w:rsidRPr="00461CB4">
        <w:rPr>
          <w:sz w:val="24"/>
          <w:szCs w:val="24"/>
        </w:rPr>
        <w:t xml:space="preserve">Н.А., адвокат: </w:t>
      </w:r>
    </w:p>
    <w:p w:rsidR="00461CB4" w:rsidRDefault="00461CB4" w:rsidP="00461CB4">
      <w:pPr>
        <w:numPr>
          <w:ilvl w:val="0"/>
          <w:numId w:val="40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>не явился без уважительных причин в судебные заседания, назначенные на 18.04, 23.05, 30.05.2023 г., заблаговременно об отложении судебного заседания не ходатайствовал, доказательств уважительности причин неявки суду не представил;</w:t>
      </w:r>
    </w:p>
    <w:p w:rsidR="007657EB" w:rsidRPr="00461CB4" w:rsidRDefault="00461CB4" w:rsidP="00461CB4">
      <w:pPr>
        <w:numPr>
          <w:ilvl w:val="0"/>
          <w:numId w:val="40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>заблаговременно не ходатайствовал об отложении судебных заседаний, назначенных на 14.03, 29.03, 10.05, 17.05.2023 г. по причине болезни подзащитного</w:t>
      </w:r>
      <w:r w:rsidR="007657EB" w:rsidRPr="00461CB4">
        <w:rPr>
          <w:rFonts w:eastAsia="Calibri"/>
          <w:sz w:val="24"/>
          <w:szCs w:val="24"/>
        </w:rPr>
        <w:t>.</w:t>
      </w:r>
    </w:p>
    <w:p w:rsidR="007657EB" w:rsidRPr="00461CB4" w:rsidRDefault="007657EB" w:rsidP="00461CB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F42D7">
        <w:rPr>
          <w:sz w:val="24"/>
          <w:szCs w:val="24"/>
        </w:rPr>
        <w:t>замечания</w:t>
      </w:r>
      <w:r w:rsidRPr="00461CB4">
        <w:rPr>
          <w:sz w:val="24"/>
          <w:szCs w:val="24"/>
        </w:rPr>
        <w:t xml:space="preserve"> в отношении адвоката </w:t>
      </w:r>
      <w:r w:rsidR="00B619E2">
        <w:rPr>
          <w:sz w:val="24"/>
          <w:szCs w:val="24"/>
        </w:rPr>
        <w:t>Ю.А.Д.</w:t>
      </w:r>
      <w:r w:rsidRPr="00461CB4">
        <w:rPr>
          <w:sz w:val="24"/>
          <w:szCs w:val="24"/>
        </w:rPr>
        <w:t xml:space="preserve">, </w:t>
      </w:r>
      <w:r w:rsidRPr="00461CB4">
        <w:rPr>
          <w:sz w:val="24"/>
          <w:szCs w:val="24"/>
          <w:lang w:eastAsia="en-US"/>
        </w:rPr>
        <w:t>имеюще</w:t>
      </w:r>
      <w:r w:rsidR="00461CB4">
        <w:rPr>
          <w:sz w:val="24"/>
          <w:szCs w:val="24"/>
          <w:lang w:eastAsia="en-US"/>
        </w:rPr>
        <w:t>го</w:t>
      </w:r>
      <w:r w:rsidRPr="00461CB4">
        <w:rPr>
          <w:sz w:val="24"/>
          <w:szCs w:val="24"/>
          <w:lang w:eastAsia="en-US"/>
        </w:rPr>
        <w:t xml:space="preserve"> регистрационный номер </w:t>
      </w:r>
      <w:r w:rsidR="00B619E2">
        <w:rPr>
          <w:sz w:val="24"/>
          <w:szCs w:val="24"/>
          <w:lang w:eastAsia="en-US"/>
        </w:rPr>
        <w:t>…..</w:t>
      </w:r>
      <w:r w:rsidRPr="00461C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61CB4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</w:rPr>
      </w:pPr>
    </w:p>
    <w:p w:rsidR="007657EB" w:rsidRDefault="007657EB" w:rsidP="00956EFA">
      <w:pPr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0A" w:rsidRDefault="00D8020A" w:rsidP="00C01A07">
      <w:r>
        <w:separator/>
      </w:r>
    </w:p>
  </w:endnote>
  <w:endnote w:type="continuationSeparator" w:id="0">
    <w:p w:rsidR="00D8020A" w:rsidRDefault="00D8020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0A" w:rsidRDefault="00D8020A" w:rsidP="00C01A07">
      <w:r>
        <w:separator/>
      </w:r>
    </w:p>
  </w:footnote>
  <w:footnote w:type="continuationSeparator" w:id="0">
    <w:p w:rsidR="00D8020A" w:rsidRDefault="00D8020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7334F9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619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19"/>
  </w:num>
  <w:num w:numId="3">
    <w:abstractNumId w:val="27"/>
  </w:num>
  <w:num w:numId="4">
    <w:abstractNumId w:val="26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3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8"/>
  </w:num>
  <w:num w:numId="16">
    <w:abstractNumId w:val="22"/>
  </w:num>
  <w:num w:numId="17">
    <w:abstractNumId w:val="24"/>
  </w:num>
  <w:num w:numId="18">
    <w:abstractNumId w:val="25"/>
  </w:num>
  <w:num w:numId="19">
    <w:abstractNumId w:val="33"/>
  </w:num>
  <w:num w:numId="20">
    <w:abstractNumId w:val="2"/>
  </w:num>
  <w:num w:numId="21">
    <w:abstractNumId w:val="9"/>
  </w:num>
  <w:num w:numId="22">
    <w:abstractNumId w:val="20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5"/>
  </w:num>
  <w:num w:numId="29">
    <w:abstractNumId w:val="16"/>
  </w:num>
  <w:num w:numId="30">
    <w:abstractNumId w:val="30"/>
  </w:num>
  <w:num w:numId="31">
    <w:abstractNumId w:val="21"/>
  </w:num>
  <w:num w:numId="32">
    <w:abstractNumId w:val="31"/>
  </w:num>
  <w:num w:numId="33">
    <w:abstractNumId w:val="38"/>
  </w:num>
  <w:num w:numId="34">
    <w:abstractNumId w:val="36"/>
  </w:num>
  <w:num w:numId="35">
    <w:abstractNumId w:val="18"/>
  </w:num>
  <w:num w:numId="36">
    <w:abstractNumId w:val="0"/>
  </w:num>
  <w:num w:numId="37">
    <w:abstractNumId w:val="17"/>
  </w:num>
  <w:num w:numId="38">
    <w:abstractNumId w:val="12"/>
  </w:num>
  <w:num w:numId="39">
    <w:abstractNumId w:val="23"/>
  </w:num>
  <w:num w:numId="40">
    <w:abstractNumId w:val="14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765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695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6008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7E5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714C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67BF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CB4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2C00"/>
    <w:rsid w:val="006234F5"/>
    <w:rsid w:val="00623D8B"/>
    <w:rsid w:val="006261A1"/>
    <w:rsid w:val="00626577"/>
    <w:rsid w:val="00626BD8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4F9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24D7E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2D7"/>
    <w:rsid w:val="008F43F3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5CA8"/>
    <w:rsid w:val="00936237"/>
    <w:rsid w:val="00936A76"/>
    <w:rsid w:val="00937B96"/>
    <w:rsid w:val="009435CC"/>
    <w:rsid w:val="009462CF"/>
    <w:rsid w:val="00950D03"/>
    <w:rsid w:val="00954E53"/>
    <w:rsid w:val="009557C2"/>
    <w:rsid w:val="0095648D"/>
    <w:rsid w:val="00956EFA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CC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19E2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57E8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020A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8BF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517F-392F-430B-972D-E7B0B09F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2023-08-30T07:01:00Z</cp:lastPrinted>
  <dcterms:created xsi:type="dcterms:W3CDTF">2023-08-27T13:05:00Z</dcterms:created>
  <dcterms:modified xsi:type="dcterms:W3CDTF">2023-10-08T14:40:00Z</dcterms:modified>
</cp:coreProperties>
</file>