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7657EB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50FAD">
        <w:rPr>
          <w:b/>
          <w:caps/>
          <w:sz w:val="24"/>
          <w:szCs w:val="24"/>
        </w:rPr>
        <w:t>22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57EB">
        <w:rPr>
          <w:b/>
          <w:sz w:val="24"/>
          <w:szCs w:val="24"/>
        </w:rPr>
        <w:t>23 августа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E2F0A">
        <w:rPr>
          <w:b/>
          <w:sz w:val="24"/>
          <w:szCs w:val="24"/>
        </w:rPr>
        <w:t>3</w:t>
      </w:r>
      <w:r w:rsidR="00C144DA">
        <w:rPr>
          <w:b/>
          <w:sz w:val="24"/>
          <w:szCs w:val="24"/>
        </w:rPr>
        <w:t>9</w:t>
      </w:r>
      <w:r w:rsidR="00B16AF9">
        <w:rPr>
          <w:b/>
          <w:sz w:val="24"/>
          <w:szCs w:val="24"/>
        </w:rPr>
        <w:t>-06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7741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Д.А.А.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7657EB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E2F0A">
        <w:rPr>
          <w:sz w:val="24"/>
          <w:szCs w:val="24"/>
        </w:rPr>
        <w:t>при участии</w:t>
      </w:r>
      <w:r w:rsidR="00B16AF9">
        <w:rPr>
          <w:sz w:val="24"/>
          <w:szCs w:val="24"/>
        </w:rPr>
        <w:t xml:space="preserve">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E2F0A">
        <w:rPr>
          <w:sz w:val="24"/>
          <w:szCs w:val="24"/>
        </w:rPr>
        <w:t>3</w:t>
      </w:r>
      <w:r w:rsidR="00C144DA">
        <w:rPr>
          <w:sz w:val="24"/>
          <w:szCs w:val="24"/>
        </w:rPr>
        <w:t>9</w:t>
      </w:r>
      <w:r w:rsidR="00B16AF9">
        <w:rPr>
          <w:sz w:val="24"/>
          <w:szCs w:val="24"/>
        </w:rPr>
        <w:t>-06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33ED7" w:rsidRPr="00333ED7">
        <w:rPr>
          <w:sz w:val="24"/>
          <w:szCs w:val="24"/>
        </w:rPr>
        <w:t xml:space="preserve">22.05.2023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67741F">
        <w:rPr>
          <w:sz w:val="24"/>
          <w:szCs w:val="24"/>
        </w:rPr>
        <w:t>Д.А.А.</w:t>
      </w:r>
      <w:r w:rsidR="00333ED7" w:rsidRPr="00333ED7">
        <w:rPr>
          <w:sz w:val="24"/>
          <w:szCs w:val="24"/>
        </w:rPr>
        <w:t xml:space="preserve">, имеющего регистрационный номер </w:t>
      </w:r>
      <w:r w:rsidR="0067741F">
        <w:rPr>
          <w:sz w:val="24"/>
          <w:szCs w:val="24"/>
        </w:rPr>
        <w:t>…..</w:t>
      </w:r>
      <w:r w:rsidR="00333ED7" w:rsidRPr="00333ED7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67741F">
        <w:rPr>
          <w:sz w:val="24"/>
          <w:szCs w:val="24"/>
        </w:rPr>
        <w:t>…..</w:t>
      </w:r>
    </w:p>
    <w:p w:rsidR="00B80D7F" w:rsidRDefault="002C28D7" w:rsidP="00333E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76003" w:rsidRPr="00876003">
        <w:rPr>
          <w:sz w:val="24"/>
          <w:szCs w:val="24"/>
        </w:rPr>
        <w:t xml:space="preserve">В представлении </w:t>
      </w:r>
      <w:r w:rsidR="00333ED7" w:rsidRPr="00333ED7">
        <w:rPr>
          <w:sz w:val="24"/>
          <w:szCs w:val="24"/>
        </w:rPr>
        <w:t>сообщается, что адвокат в порядке ст. 51 УПК РФ защищает на стадии предварительного следствия Т</w:t>
      </w:r>
      <w:r w:rsidR="0067741F">
        <w:rPr>
          <w:sz w:val="24"/>
          <w:szCs w:val="24"/>
        </w:rPr>
        <w:t>.</w:t>
      </w:r>
      <w:r w:rsidR="00333ED7" w:rsidRPr="00333ED7">
        <w:rPr>
          <w:sz w:val="24"/>
          <w:szCs w:val="24"/>
        </w:rPr>
        <w:t>М.С. Адвокат не явился на следственные действия, назначенные на 05.05.2023 г., поэтому следственные действия проводились в ночное время с участием другого адвоката</w:t>
      </w:r>
      <w:r w:rsidR="00B16AF9" w:rsidRPr="00B16AF9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33ED7">
        <w:rPr>
          <w:sz w:val="24"/>
          <w:szCs w:val="24"/>
        </w:rPr>
        <w:t>22</w:t>
      </w:r>
      <w:r w:rsidR="00B16AF9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76003">
        <w:rPr>
          <w:sz w:val="24"/>
          <w:szCs w:val="24"/>
        </w:rPr>
        <w:t>14.06.2023</w:t>
      </w:r>
      <w:r w:rsidR="00876003" w:rsidRPr="00A85A87">
        <w:rPr>
          <w:sz w:val="24"/>
          <w:szCs w:val="24"/>
        </w:rPr>
        <w:t>г.</w:t>
      </w:r>
      <w:r w:rsidR="00876003">
        <w:rPr>
          <w:sz w:val="24"/>
          <w:szCs w:val="24"/>
        </w:rPr>
        <w:t xml:space="preserve"> </w:t>
      </w:r>
      <w:r w:rsidR="00876003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876003">
        <w:rPr>
          <w:sz w:val="24"/>
          <w:szCs w:val="24"/>
        </w:rPr>
        <w:t xml:space="preserve"> </w:t>
      </w:r>
      <w:r w:rsidR="009B5156">
        <w:rPr>
          <w:sz w:val="24"/>
          <w:szCs w:val="24"/>
        </w:rPr>
        <w:t>259</w:t>
      </w:r>
      <w:r w:rsidR="00333ED7">
        <w:rPr>
          <w:sz w:val="24"/>
          <w:szCs w:val="24"/>
        </w:rPr>
        <w:t>7</w:t>
      </w:r>
      <w:r w:rsidR="00876003">
        <w:rPr>
          <w:sz w:val="24"/>
          <w:szCs w:val="24"/>
        </w:rPr>
        <w:t xml:space="preserve"> </w:t>
      </w:r>
      <w:r w:rsidR="00876003" w:rsidRPr="00A85A87">
        <w:rPr>
          <w:sz w:val="24"/>
          <w:szCs w:val="24"/>
        </w:rPr>
        <w:t xml:space="preserve">о представлении объяснений по доводам </w:t>
      </w:r>
      <w:r w:rsidR="00876003">
        <w:rPr>
          <w:sz w:val="24"/>
          <w:szCs w:val="24"/>
        </w:rPr>
        <w:t>представления</w:t>
      </w:r>
      <w:r w:rsidR="00876003" w:rsidRPr="00A85A87">
        <w:rPr>
          <w:sz w:val="24"/>
          <w:szCs w:val="24"/>
        </w:rPr>
        <w:t xml:space="preserve">, </w:t>
      </w:r>
      <w:r w:rsidR="009B5156" w:rsidRPr="00FC0ADD">
        <w:rPr>
          <w:sz w:val="24"/>
          <w:szCs w:val="24"/>
        </w:rPr>
        <w:t xml:space="preserve">в ответ на который адвокатом </w:t>
      </w:r>
      <w:r w:rsidR="009B5156">
        <w:rPr>
          <w:sz w:val="24"/>
          <w:szCs w:val="24"/>
        </w:rPr>
        <w:t xml:space="preserve">представлены </w:t>
      </w:r>
      <w:r w:rsidR="009B5156" w:rsidRPr="00FF2C03">
        <w:rPr>
          <w:sz w:val="24"/>
          <w:szCs w:val="24"/>
        </w:rPr>
        <w:t>объяснения</w:t>
      </w:r>
      <w:r w:rsidR="009B5156">
        <w:rPr>
          <w:sz w:val="24"/>
          <w:szCs w:val="24"/>
        </w:rPr>
        <w:t xml:space="preserve">, </w:t>
      </w:r>
      <w:r w:rsidR="00333ED7" w:rsidRPr="00333ED7">
        <w:rPr>
          <w:sz w:val="24"/>
          <w:szCs w:val="24"/>
        </w:rPr>
        <w:t>в которых он сообщает, что требование о явке на следственные действия 05.05.2023 г. в систему КИС АР не поступало. В отсутствие подтверждённого требования на защиту, адвокат не вправе выполнять поручение</w:t>
      </w:r>
      <w:r w:rsidR="00F31D9C">
        <w:rPr>
          <w:sz w:val="24"/>
          <w:szCs w:val="24"/>
        </w:rPr>
        <w:t>.</w:t>
      </w:r>
    </w:p>
    <w:p w:rsidR="00AC56EF" w:rsidRDefault="00876003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A04159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8E35B8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</w:t>
      </w:r>
      <w:r w:rsidR="008E35B8">
        <w:rPr>
          <w:sz w:val="24"/>
          <w:szCs w:val="24"/>
        </w:rPr>
        <w:t>ие</w:t>
      </w:r>
      <w:r w:rsidR="0025624E">
        <w:rPr>
          <w:sz w:val="24"/>
          <w:szCs w:val="24"/>
        </w:rPr>
        <w:t xml:space="preserve"> квалификационной комиссии </w:t>
      </w:r>
      <w:r w:rsidR="00333ED7">
        <w:rPr>
          <w:sz w:val="24"/>
          <w:szCs w:val="24"/>
        </w:rPr>
        <w:t xml:space="preserve">не </w:t>
      </w:r>
      <w:r w:rsidR="00B16AF9">
        <w:rPr>
          <w:sz w:val="24"/>
          <w:szCs w:val="24"/>
        </w:rPr>
        <w:t xml:space="preserve">явился, </w:t>
      </w:r>
      <w:r w:rsidR="00333ED7"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:rsidR="00E9218C" w:rsidRPr="00AC56EF" w:rsidRDefault="00A04159" w:rsidP="008E35B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76003">
        <w:rPr>
          <w:sz w:val="24"/>
          <w:szCs w:val="24"/>
        </w:rPr>
        <w:t>9</w:t>
      </w:r>
      <w:r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333ED7" w:rsidRPr="00333ED7">
        <w:rPr>
          <w:sz w:val="24"/>
          <w:szCs w:val="24"/>
        </w:rPr>
        <w:t xml:space="preserve">о наличии в действиях адвоката </w:t>
      </w:r>
      <w:r w:rsidR="0067741F">
        <w:rPr>
          <w:sz w:val="24"/>
          <w:szCs w:val="24"/>
        </w:rPr>
        <w:t>Д.А.А.</w:t>
      </w:r>
      <w:r w:rsidR="00333ED7" w:rsidRPr="00333ED7">
        <w:rPr>
          <w:sz w:val="24"/>
          <w:szCs w:val="24"/>
        </w:rPr>
        <w:t xml:space="preserve"> нарушения </w:t>
      </w:r>
      <w:proofErr w:type="spellStart"/>
      <w:r w:rsidR="00333ED7" w:rsidRPr="00333ED7">
        <w:rPr>
          <w:sz w:val="24"/>
          <w:szCs w:val="24"/>
        </w:rPr>
        <w:t>пп</w:t>
      </w:r>
      <w:proofErr w:type="spellEnd"/>
      <w:r w:rsidR="00333ED7" w:rsidRPr="00333ED7">
        <w:rPr>
          <w:sz w:val="24"/>
          <w:szCs w:val="24"/>
        </w:rPr>
        <w:t>. 1 п. 1 ст. 7 ФЗ «Об адвокатской деятельности и адвокатуре в РФ», п. 2 ст. 5, п. 1 ст. 8 КПЭА, выразившегося в том, что 05.05.2023 г., приняв поручение на защиту Т</w:t>
      </w:r>
      <w:r w:rsidR="0067741F">
        <w:rPr>
          <w:sz w:val="24"/>
          <w:szCs w:val="24"/>
        </w:rPr>
        <w:t>.</w:t>
      </w:r>
      <w:r w:rsidR="00333ED7" w:rsidRPr="00333ED7">
        <w:rPr>
          <w:sz w:val="24"/>
          <w:szCs w:val="24"/>
        </w:rPr>
        <w:t>М.С., адвокат не отвечал на телефонные звонки следователя, координаторов колл-центра АПМО, руководителя по направлению АПМО, а также не отвечал на сообщения от сотрудников колл-центра АПМО в мессенджере «</w:t>
      </w:r>
      <w:proofErr w:type="spellStart"/>
      <w:r w:rsidR="00333ED7" w:rsidRPr="00333ED7">
        <w:rPr>
          <w:sz w:val="24"/>
          <w:szCs w:val="24"/>
        </w:rPr>
        <w:t>WhatsАpp</w:t>
      </w:r>
      <w:proofErr w:type="spellEnd"/>
      <w:r w:rsidR="00333ED7" w:rsidRPr="00333ED7">
        <w:rPr>
          <w:sz w:val="24"/>
          <w:szCs w:val="24"/>
        </w:rPr>
        <w:t>», что привело к необходимости перераспределения заявки следователя на защиту Т</w:t>
      </w:r>
      <w:r w:rsidR="0067741F">
        <w:rPr>
          <w:sz w:val="24"/>
          <w:szCs w:val="24"/>
        </w:rPr>
        <w:t>.</w:t>
      </w:r>
      <w:r w:rsidR="00333ED7" w:rsidRPr="00333ED7">
        <w:rPr>
          <w:sz w:val="24"/>
          <w:szCs w:val="24"/>
        </w:rPr>
        <w:t>М.С. и проведения следственных действий в ночное время с участием другого адвоката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33ED7">
        <w:rPr>
          <w:sz w:val="24"/>
          <w:szCs w:val="24"/>
        </w:rPr>
        <w:t>19</w:t>
      </w:r>
      <w:r w:rsidR="00EE40AD">
        <w:rPr>
          <w:sz w:val="24"/>
          <w:szCs w:val="24"/>
        </w:rPr>
        <w:t xml:space="preserve">.07.2023г. </w:t>
      </w:r>
      <w:r w:rsidR="00333ED7">
        <w:rPr>
          <w:sz w:val="24"/>
          <w:szCs w:val="24"/>
        </w:rPr>
        <w:t>из ФПА РФ поступил ответ на запрос</w:t>
      </w:r>
      <w:r w:rsidR="00DD7544">
        <w:rPr>
          <w:sz w:val="24"/>
          <w:szCs w:val="24"/>
        </w:rPr>
        <w:t xml:space="preserve">. </w:t>
      </w:r>
    </w:p>
    <w:p w:rsidR="00762CC6" w:rsidRPr="00446718" w:rsidRDefault="00762CC6" w:rsidP="00A04159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</w:t>
      </w:r>
      <w:r w:rsidR="008E35B8">
        <w:rPr>
          <w:sz w:val="24"/>
          <w:szCs w:val="24"/>
          <w:lang w:eastAsia="en-US"/>
        </w:rPr>
        <w:t xml:space="preserve"> </w:t>
      </w:r>
      <w:r w:rsidR="008E35B8" w:rsidRPr="006B125A">
        <w:rPr>
          <w:sz w:val="24"/>
          <w:szCs w:val="24"/>
          <w:lang w:eastAsia="en-US"/>
        </w:rPr>
        <w:t>в</w:t>
      </w:r>
      <w:r w:rsidRPr="006B125A">
        <w:rPr>
          <w:sz w:val="24"/>
          <w:szCs w:val="24"/>
          <w:lang w:eastAsia="en-US"/>
        </w:rPr>
        <w:t xml:space="preserve"> заседани</w:t>
      </w:r>
      <w:r w:rsidR="008E35B8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B16AF9">
        <w:rPr>
          <w:sz w:val="24"/>
          <w:szCs w:val="24"/>
          <w:lang w:eastAsia="en-US"/>
        </w:rPr>
        <w:t xml:space="preserve">явился, </w:t>
      </w:r>
      <w:r w:rsidR="00EE40AD">
        <w:rPr>
          <w:sz w:val="24"/>
          <w:szCs w:val="24"/>
          <w:lang w:eastAsia="en-US"/>
        </w:rPr>
        <w:t>не согласился с заключением квалификационной комиссии</w:t>
      </w:r>
      <w:r w:rsidR="00AE1664">
        <w:rPr>
          <w:sz w:val="24"/>
          <w:szCs w:val="24"/>
          <w:lang w:eastAsia="en-US"/>
        </w:rPr>
        <w:t xml:space="preserve">, пояснив, что несмотря на принятие поручения по системе КИС АР, сообщение о месте и времени участия в процессуальном действии ему не поступило, телефонных звонков </w:t>
      </w:r>
      <w:r w:rsidR="00AE1664" w:rsidRPr="00333ED7">
        <w:rPr>
          <w:sz w:val="24"/>
          <w:szCs w:val="24"/>
        </w:rPr>
        <w:t>координаторов колл-центра АПМО, руководителя по направлению АПМО</w:t>
      </w:r>
      <w:r w:rsidR="00AE1664">
        <w:rPr>
          <w:sz w:val="24"/>
          <w:szCs w:val="24"/>
        </w:rPr>
        <w:t>, он мог не слышать по причине отключенного звука мобильного телефона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AE1664" w:rsidRDefault="00AE1664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отклоняет доводы адвоката как неубедительные, поскольку по обстоятельствам дела адвокат, </w:t>
      </w:r>
      <w:r w:rsidR="00035DF5">
        <w:rPr>
          <w:sz w:val="24"/>
          <w:szCs w:val="24"/>
          <w:lang w:eastAsia="en-US"/>
        </w:rPr>
        <w:t>направи</w:t>
      </w:r>
      <w:r>
        <w:rPr>
          <w:sz w:val="24"/>
          <w:szCs w:val="24"/>
          <w:lang w:eastAsia="en-US"/>
        </w:rPr>
        <w:t xml:space="preserve">вший </w:t>
      </w:r>
      <w:r w:rsidR="00035DF5">
        <w:rPr>
          <w:sz w:val="24"/>
          <w:szCs w:val="24"/>
          <w:lang w:eastAsia="en-US"/>
        </w:rPr>
        <w:t xml:space="preserve">уведомление о </w:t>
      </w:r>
      <w:r w:rsidRPr="00333ED7">
        <w:rPr>
          <w:sz w:val="24"/>
          <w:szCs w:val="24"/>
        </w:rPr>
        <w:t>приня</w:t>
      </w:r>
      <w:r w:rsidR="00035DF5">
        <w:rPr>
          <w:sz w:val="24"/>
          <w:szCs w:val="24"/>
        </w:rPr>
        <w:t>тии</w:t>
      </w:r>
      <w:r w:rsidRPr="00333ED7">
        <w:rPr>
          <w:sz w:val="24"/>
          <w:szCs w:val="24"/>
        </w:rPr>
        <w:t xml:space="preserve"> поручени</w:t>
      </w:r>
      <w:r w:rsidR="00035DF5">
        <w:rPr>
          <w:sz w:val="24"/>
          <w:szCs w:val="24"/>
        </w:rPr>
        <w:t>я</w:t>
      </w:r>
      <w:r w:rsidRPr="00333ED7">
        <w:rPr>
          <w:sz w:val="24"/>
          <w:szCs w:val="24"/>
        </w:rPr>
        <w:t xml:space="preserve"> на защиту</w:t>
      </w:r>
      <w:r>
        <w:rPr>
          <w:sz w:val="24"/>
          <w:szCs w:val="24"/>
        </w:rPr>
        <w:t xml:space="preserve"> по назначению через КИС АР, действуя разумно, должен был уделить надлежащее внимание поступающим звонкам </w:t>
      </w:r>
      <w:r w:rsidR="00035DF5" w:rsidRPr="00333ED7">
        <w:rPr>
          <w:sz w:val="24"/>
          <w:szCs w:val="24"/>
        </w:rPr>
        <w:t>следователя, координаторов колл-центра АПМО, руководителя по направлению АПМО</w:t>
      </w:r>
      <w:r w:rsidR="00035D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сообщениям, направлявшимся </w:t>
      </w:r>
      <w:r w:rsidRPr="00333ED7">
        <w:rPr>
          <w:sz w:val="24"/>
          <w:szCs w:val="24"/>
        </w:rPr>
        <w:t>сотрудник</w:t>
      </w:r>
      <w:r>
        <w:rPr>
          <w:sz w:val="24"/>
          <w:szCs w:val="24"/>
        </w:rPr>
        <w:t>ами</w:t>
      </w:r>
      <w:r w:rsidRPr="00333ED7">
        <w:rPr>
          <w:sz w:val="24"/>
          <w:szCs w:val="24"/>
        </w:rPr>
        <w:t xml:space="preserve"> колл-центра АПМО в мессенджере «</w:t>
      </w:r>
      <w:proofErr w:type="spellStart"/>
      <w:r w:rsidRPr="00333ED7">
        <w:rPr>
          <w:sz w:val="24"/>
          <w:szCs w:val="24"/>
        </w:rPr>
        <w:t>WhatsАpp</w:t>
      </w:r>
      <w:proofErr w:type="spellEnd"/>
      <w:r w:rsidRPr="00333ED7">
        <w:rPr>
          <w:sz w:val="24"/>
          <w:szCs w:val="24"/>
        </w:rPr>
        <w:t>»</w:t>
      </w:r>
      <w:r>
        <w:rPr>
          <w:sz w:val="24"/>
          <w:szCs w:val="24"/>
        </w:rPr>
        <w:t xml:space="preserve">. При указанных обстоятельствах ссылка адвоката лишь на </w:t>
      </w:r>
      <w:r w:rsidR="00035DF5">
        <w:rPr>
          <w:sz w:val="24"/>
          <w:szCs w:val="24"/>
        </w:rPr>
        <w:t>не получение</w:t>
      </w:r>
      <w:r>
        <w:rPr>
          <w:sz w:val="24"/>
          <w:szCs w:val="24"/>
        </w:rPr>
        <w:t xml:space="preserve"> автоматического уведомления КИС АР не может </w:t>
      </w:r>
      <w:r w:rsidR="00035DF5">
        <w:rPr>
          <w:sz w:val="24"/>
          <w:szCs w:val="24"/>
        </w:rPr>
        <w:t>оправдывать неисполнение распределённого адвокату поручения.</w:t>
      </w:r>
    </w:p>
    <w:p w:rsidR="007657EB" w:rsidRPr="00446718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500003" w:rsidRDefault="00500003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446718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446718" w:rsidRDefault="007657EB" w:rsidP="007657E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Pr="007657EB" w:rsidRDefault="007657EB" w:rsidP="00A04159">
      <w:pPr>
        <w:pStyle w:val="af4"/>
        <w:numPr>
          <w:ilvl w:val="0"/>
          <w:numId w:val="36"/>
        </w:numPr>
        <w:jc w:val="both"/>
        <w:rPr>
          <w:sz w:val="24"/>
          <w:szCs w:val="24"/>
        </w:rPr>
      </w:pPr>
      <w:r w:rsidRPr="007657EB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333ED7" w:rsidRPr="00333ED7">
        <w:rPr>
          <w:sz w:val="24"/>
          <w:szCs w:val="24"/>
        </w:rPr>
        <w:t>пп</w:t>
      </w:r>
      <w:proofErr w:type="spellEnd"/>
      <w:r w:rsidR="00333ED7" w:rsidRPr="00333ED7">
        <w:rPr>
          <w:sz w:val="24"/>
          <w:szCs w:val="24"/>
        </w:rPr>
        <w:t>. 1 п. 1 ст. 7 ФЗ «Об адвокатской деятельности и адвокатуре в РФ», п. 2 ст. 5, п. 1 ст. 8 КПЭА, выразившегося в том, что 05.05.2023 г., приняв поручение на защиту Т</w:t>
      </w:r>
      <w:r w:rsidR="0067741F">
        <w:rPr>
          <w:sz w:val="24"/>
          <w:szCs w:val="24"/>
        </w:rPr>
        <w:t>.</w:t>
      </w:r>
      <w:r w:rsidR="00333ED7" w:rsidRPr="00333ED7">
        <w:rPr>
          <w:sz w:val="24"/>
          <w:szCs w:val="24"/>
        </w:rPr>
        <w:t>М.С., адвокат не отвечал на телефонные звонки следователя, координаторов колл-центра АПМО, руководителя по направлению АПМО, а также не отвечал на сообщения от сотрудников колл-центра АПМО в мессенджере «</w:t>
      </w:r>
      <w:proofErr w:type="spellStart"/>
      <w:r w:rsidR="00333ED7" w:rsidRPr="00333ED7">
        <w:rPr>
          <w:sz w:val="24"/>
          <w:szCs w:val="24"/>
        </w:rPr>
        <w:t>WhatsАpp</w:t>
      </w:r>
      <w:proofErr w:type="spellEnd"/>
      <w:r w:rsidR="00333ED7" w:rsidRPr="00333ED7">
        <w:rPr>
          <w:sz w:val="24"/>
          <w:szCs w:val="24"/>
        </w:rPr>
        <w:t>», что привело к необходимости перераспределения заявки следователя на защиту Т</w:t>
      </w:r>
      <w:r w:rsidR="0067741F">
        <w:rPr>
          <w:sz w:val="24"/>
          <w:szCs w:val="24"/>
        </w:rPr>
        <w:t>.</w:t>
      </w:r>
      <w:r w:rsidR="00333ED7" w:rsidRPr="00333ED7">
        <w:rPr>
          <w:sz w:val="24"/>
          <w:szCs w:val="24"/>
        </w:rPr>
        <w:t>М.С. и проведения следственных действий в ночное время с участием другого адвоката</w:t>
      </w:r>
      <w:r w:rsidRPr="007657EB">
        <w:rPr>
          <w:rFonts w:eastAsia="Calibri"/>
          <w:sz w:val="24"/>
          <w:szCs w:val="24"/>
        </w:rPr>
        <w:t>.</w:t>
      </w:r>
    </w:p>
    <w:p w:rsidR="007657EB" w:rsidRPr="007657EB" w:rsidRDefault="007657EB" w:rsidP="007657EB">
      <w:pPr>
        <w:pStyle w:val="af4"/>
        <w:numPr>
          <w:ilvl w:val="0"/>
          <w:numId w:val="36"/>
        </w:numPr>
        <w:jc w:val="both"/>
        <w:rPr>
          <w:sz w:val="24"/>
          <w:szCs w:val="24"/>
        </w:rPr>
      </w:pPr>
      <w:r w:rsidRPr="007657EB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450FAD">
        <w:rPr>
          <w:sz w:val="24"/>
          <w:szCs w:val="24"/>
        </w:rPr>
        <w:t>замечания</w:t>
      </w:r>
      <w:r w:rsidRPr="007657EB">
        <w:rPr>
          <w:sz w:val="24"/>
          <w:szCs w:val="24"/>
        </w:rPr>
        <w:t xml:space="preserve"> в отношении адвоката </w:t>
      </w:r>
      <w:r w:rsidR="0067741F">
        <w:rPr>
          <w:sz w:val="24"/>
          <w:szCs w:val="24"/>
        </w:rPr>
        <w:t>Д.А.А.</w:t>
      </w:r>
      <w:r w:rsidRPr="007657EB">
        <w:rPr>
          <w:sz w:val="24"/>
          <w:szCs w:val="24"/>
        </w:rPr>
        <w:t xml:space="preserve">, </w:t>
      </w:r>
      <w:r w:rsidRPr="007657EB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7657EB">
        <w:rPr>
          <w:sz w:val="24"/>
          <w:szCs w:val="24"/>
          <w:lang w:eastAsia="en-US"/>
        </w:rPr>
        <w:t xml:space="preserve"> регистрационный номер </w:t>
      </w:r>
      <w:r w:rsidR="0067741F">
        <w:rPr>
          <w:sz w:val="24"/>
          <w:szCs w:val="24"/>
          <w:lang w:eastAsia="en-US"/>
        </w:rPr>
        <w:t>…..</w:t>
      </w:r>
      <w:r w:rsidRPr="007657EB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7657EB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ABC" w:rsidRDefault="00145ABC" w:rsidP="00C01A07">
      <w:r>
        <w:separator/>
      </w:r>
    </w:p>
  </w:endnote>
  <w:endnote w:type="continuationSeparator" w:id="0">
    <w:p w:rsidR="00145ABC" w:rsidRDefault="00145AB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ABC" w:rsidRDefault="00145ABC" w:rsidP="00C01A07">
      <w:r>
        <w:separator/>
      </w:r>
    </w:p>
  </w:footnote>
  <w:footnote w:type="continuationSeparator" w:id="0">
    <w:p w:rsidR="00145ABC" w:rsidRDefault="00145AB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F61318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6774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5DF5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1CEC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45ABC"/>
    <w:rsid w:val="001535DA"/>
    <w:rsid w:val="0015596E"/>
    <w:rsid w:val="00156B86"/>
    <w:rsid w:val="00157CFF"/>
    <w:rsid w:val="00160A83"/>
    <w:rsid w:val="001626AD"/>
    <w:rsid w:val="00164058"/>
    <w:rsid w:val="00166D2E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3ED7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0FAD"/>
    <w:rsid w:val="00453CFD"/>
    <w:rsid w:val="004578D6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03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E69E8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47FA"/>
    <w:rsid w:val="0067672C"/>
    <w:rsid w:val="0067741F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29F2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6003"/>
    <w:rsid w:val="00877C80"/>
    <w:rsid w:val="00881F82"/>
    <w:rsid w:val="00882C42"/>
    <w:rsid w:val="00882D9C"/>
    <w:rsid w:val="008848F6"/>
    <w:rsid w:val="00885582"/>
    <w:rsid w:val="008870BD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35B8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69A"/>
    <w:rsid w:val="00994F57"/>
    <w:rsid w:val="00996664"/>
    <w:rsid w:val="00997C6C"/>
    <w:rsid w:val="009A1A37"/>
    <w:rsid w:val="009A4E69"/>
    <w:rsid w:val="009A5EA0"/>
    <w:rsid w:val="009B2C24"/>
    <w:rsid w:val="009B3CE5"/>
    <w:rsid w:val="009B5156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1664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6AF9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44DA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2F0A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F18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40AD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367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1318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1F90D-30A3-49E7-AEE1-2EE69C0A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2023-08-30T07:02:00Z</cp:lastPrinted>
  <dcterms:created xsi:type="dcterms:W3CDTF">2023-08-27T13:08:00Z</dcterms:created>
  <dcterms:modified xsi:type="dcterms:W3CDTF">2023-10-08T14:46:00Z</dcterms:modified>
</cp:coreProperties>
</file>