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635C3">
        <w:rPr>
          <w:b/>
          <w:caps/>
          <w:sz w:val="24"/>
          <w:szCs w:val="24"/>
        </w:rPr>
        <w:t>1</w:t>
      </w:r>
      <w:r w:rsidR="00C834CE">
        <w:rPr>
          <w:b/>
          <w:caps/>
          <w:sz w:val="24"/>
          <w:szCs w:val="24"/>
        </w:rPr>
        <w:t>4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5328C9">
        <w:rPr>
          <w:b/>
          <w:caps/>
          <w:sz w:val="24"/>
          <w:szCs w:val="24"/>
        </w:rPr>
        <w:t>20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C834CE">
        <w:rPr>
          <w:b/>
          <w:sz w:val="24"/>
          <w:szCs w:val="24"/>
        </w:rPr>
        <w:t>20 сентября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5328C9">
        <w:rPr>
          <w:b/>
          <w:sz w:val="24"/>
          <w:szCs w:val="24"/>
        </w:rPr>
        <w:t>08-07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DD6AC3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С.П.В.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C834CE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Ильичев П.А., Логинов В.В., Лукин А.В., Мещеряков М.Н.,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Светлова М.С., Свиридов О.В., Толчеев М.Н., Цветко</w:t>
      </w:r>
      <w:r w:rsidR="00C700C7">
        <w:rPr>
          <w:sz w:val="24"/>
          <w:szCs w:val="24"/>
        </w:rPr>
        <w:t>ва А.И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65153F">
        <w:rPr>
          <w:sz w:val="24"/>
          <w:szCs w:val="24"/>
        </w:rPr>
        <w:t>при участии</w:t>
      </w:r>
      <w:r w:rsidR="007657EB">
        <w:rPr>
          <w:sz w:val="24"/>
          <w:szCs w:val="24"/>
        </w:rPr>
        <w:t xml:space="preserve"> </w:t>
      </w:r>
      <w:r w:rsidR="005328C9">
        <w:rPr>
          <w:sz w:val="24"/>
          <w:szCs w:val="24"/>
        </w:rPr>
        <w:t>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5328C9">
        <w:rPr>
          <w:sz w:val="24"/>
          <w:szCs w:val="24"/>
        </w:rPr>
        <w:t>08-07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328C9" w:rsidRPr="005328C9">
        <w:rPr>
          <w:sz w:val="24"/>
          <w:szCs w:val="24"/>
        </w:rPr>
        <w:t xml:space="preserve">19.06.2023 г. в Адвокатскую палату Московской области поступила жалоба доверителя </w:t>
      </w:r>
      <w:r w:rsidR="00DD6AC3">
        <w:rPr>
          <w:sz w:val="24"/>
          <w:szCs w:val="24"/>
        </w:rPr>
        <w:t>С.Н.Н.</w:t>
      </w:r>
      <w:r w:rsidR="005328C9" w:rsidRPr="005328C9">
        <w:rPr>
          <w:sz w:val="24"/>
          <w:szCs w:val="24"/>
        </w:rPr>
        <w:t xml:space="preserve"> в отношении адвоката </w:t>
      </w:r>
      <w:r w:rsidR="00DD6AC3">
        <w:rPr>
          <w:sz w:val="24"/>
          <w:szCs w:val="24"/>
        </w:rPr>
        <w:t>С.П.В.</w:t>
      </w:r>
      <w:r w:rsidR="005328C9" w:rsidRPr="005328C9">
        <w:rPr>
          <w:sz w:val="24"/>
          <w:szCs w:val="24"/>
        </w:rPr>
        <w:t xml:space="preserve">, имеющего регистрационный номер </w:t>
      </w:r>
      <w:r w:rsidR="00DD6AC3">
        <w:rPr>
          <w:sz w:val="24"/>
          <w:szCs w:val="24"/>
        </w:rPr>
        <w:t>…..</w:t>
      </w:r>
      <w:r w:rsidR="005328C9" w:rsidRPr="005328C9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DD6AC3">
        <w:rPr>
          <w:sz w:val="24"/>
          <w:szCs w:val="24"/>
        </w:rPr>
        <w:t>…..</w:t>
      </w:r>
    </w:p>
    <w:p w:rsidR="00B80D7F" w:rsidRDefault="002C28D7" w:rsidP="003737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5328C9" w:rsidRPr="005328C9">
        <w:rPr>
          <w:sz w:val="24"/>
          <w:szCs w:val="24"/>
        </w:rPr>
        <w:t xml:space="preserve">адвокат защищал </w:t>
      </w:r>
      <w:r w:rsidR="005328C9">
        <w:rPr>
          <w:sz w:val="24"/>
          <w:szCs w:val="24"/>
        </w:rPr>
        <w:t xml:space="preserve">его </w:t>
      </w:r>
      <w:r w:rsidR="005328C9" w:rsidRPr="005328C9">
        <w:rPr>
          <w:sz w:val="24"/>
          <w:szCs w:val="24"/>
        </w:rPr>
        <w:t>в порядке ст. 51 УПК РФ на стадии предварительного следствия. Адвокат не отвечал на телефонные звонки сестры заявителя, не присутствовал при выполнении требований ст.217 УПК РФ 24</w:t>
      </w:r>
      <w:r w:rsidR="00341378">
        <w:rPr>
          <w:sz w:val="24"/>
          <w:szCs w:val="24"/>
        </w:rPr>
        <w:t>.12.2022г.</w:t>
      </w:r>
      <w:r w:rsidR="005328C9" w:rsidRPr="005328C9">
        <w:rPr>
          <w:sz w:val="24"/>
          <w:szCs w:val="24"/>
        </w:rPr>
        <w:t xml:space="preserve"> и 2</w:t>
      </w:r>
      <w:r w:rsidR="00341378">
        <w:rPr>
          <w:sz w:val="24"/>
          <w:szCs w:val="24"/>
        </w:rPr>
        <w:t>5</w:t>
      </w:r>
      <w:r w:rsidR="005328C9" w:rsidRPr="005328C9">
        <w:rPr>
          <w:sz w:val="24"/>
          <w:szCs w:val="24"/>
        </w:rPr>
        <w:t>.12.2022г., хотя следователь сообщила сестре заявителя, что никаких следственных действий проводиться не будет. Следователь сообщила сестре заявителя, что они сами подобрали адвоката и защитника по соглашению не допустят. Адвокат С</w:t>
      </w:r>
      <w:r w:rsidR="00DD6AC3">
        <w:rPr>
          <w:sz w:val="24"/>
          <w:szCs w:val="24"/>
        </w:rPr>
        <w:t>.</w:t>
      </w:r>
      <w:r w:rsidR="005328C9" w:rsidRPr="005328C9">
        <w:rPr>
          <w:sz w:val="24"/>
          <w:szCs w:val="24"/>
        </w:rPr>
        <w:t>П.В. нужен был для скорейшей передачи уголовного дела в суд. Заявитель не отказывался от адвоката по соглашению, хотя следователь сообщил сестре заявителя обратное. В судебном заседании 30.01.2023 г. заявитель отказался от защитника. Также адвокат отказался ознакомить заявителя и его сестру с материалами адвокатского производства</w:t>
      </w:r>
      <w:r w:rsidR="004E27D8" w:rsidRPr="004E27D8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328C9">
        <w:rPr>
          <w:sz w:val="24"/>
          <w:szCs w:val="24"/>
        </w:rPr>
        <w:t>27</w:t>
      </w:r>
      <w:r w:rsidR="00C834CE">
        <w:rPr>
          <w:sz w:val="24"/>
          <w:szCs w:val="24"/>
        </w:rPr>
        <w:t>.06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341378">
        <w:rPr>
          <w:sz w:val="24"/>
          <w:szCs w:val="24"/>
        </w:rPr>
        <w:t>.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E5CAF">
        <w:rPr>
          <w:sz w:val="24"/>
          <w:szCs w:val="24"/>
        </w:rPr>
        <w:t>13.06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A11405">
        <w:rPr>
          <w:sz w:val="24"/>
          <w:szCs w:val="24"/>
        </w:rPr>
        <w:t>2</w:t>
      </w:r>
      <w:r w:rsidR="005328C9">
        <w:rPr>
          <w:sz w:val="24"/>
          <w:szCs w:val="24"/>
        </w:rPr>
        <w:t>837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C834CE">
        <w:rPr>
          <w:sz w:val="24"/>
          <w:szCs w:val="24"/>
        </w:rPr>
        <w:t>жалобы</w:t>
      </w:r>
      <w:r w:rsidR="00C834CE" w:rsidRPr="00A85A87">
        <w:rPr>
          <w:sz w:val="24"/>
          <w:szCs w:val="24"/>
        </w:rPr>
        <w:t xml:space="preserve">, </w:t>
      </w:r>
      <w:r w:rsidR="00C834CE" w:rsidRPr="00FC0ADD">
        <w:rPr>
          <w:sz w:val="24"/>
          <w:szCs w:val="24"/>
        </w:rPr>
        <w:t xml:space="preserve">в ответ на который адвокатом </w:t>
      </w:r>
      <w:r w:rsidR="00C834CE">
        <w:rPr>
          <w:sz w:val="24"/>
          <w:szCs w:val="24"/>
        </w:rPr>
        <w:t xml:space="preserve">представлены </w:t>
      </w:r>
      <w:r w:rsidR="00C834CE" w:rsidRPr="00FF2C03">
        <w:rPr>
          <w:sz w:val="24"/>
          <w:szCs w:val="24"/>
        </w:rPr>
        <w:t>объяснения</w:t>
      </w:r>
      <w:r w:rsidR="00C834CE">
        <w:rPr>
          <w:sz w:val="24"/>
          <w:szCs w:val="24"/>
        </w:rPr>
        <w:t>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834CE">
        <w:rPr>
          <w:sz w:val="24"/>
          <w:szCs w:val="24"/>
        </w:rPr>
        <w:t>25.07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</w:t>
      </w:r>
      <w:r w:rsidR="005E1D64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квалификационной комиссии </w:t>
      </w:r>
      <w:r w:rsidR="005E1D64">
        <w:rPr>
          <w:sz w:val="24"/>
          <w:szCs w:val="24"/>
        </w:rPr>
        <w:t>не явил</w:t>
      </w:r>
      <w:r w:rsidR="0039735D">
        <w:rPr>
          <w:sz w:val="24"/>
          <w:szCs w:val="24"/>
        </w:rPr>
        <w:t>ся</w:t>
      </w:r>
      <w:r w:rsidR="005E1D64">
        <w:rPr>
          <w:sz w:val="24"/>
          <w:szCs w:val="24"/>
        </w:rPr>
        <w:t>, уведомлен</w:t>
      </w:r>
      <w:r w:rsidR="00AC56EF">
        <w:rPr>
          <w:sz w:val="24"/>
          <w:szCs w:val="24"/>
        </w:rPr>
        <w:t>.</w:t>
      </w:r>
    </w:p>
    <w:p w:rsidR="00AC56EF" w:rsidRDefault="00C834CE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25.07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 </w:t>
      </w:r>
      <w:r w:rsidR="00A11405">
        <w:rPr>
          <w:sz w:val="24"/>
          <w:szCs w:val="24"/>
        </w:rPr>
        <w:t>явил</w:t>
      </w:r>
      <w:r>
        <w:rPr>
          <w:sz w:val="24"/>
          <w:szCs w:val="24"/>
        </w:rPr>
        <w:t>ся</w:t>
      </w:r>
      <w:r w:rsidR="00A11405">
        <w:rPr>
          <w:sz w:val="24"/>
          <w:szCs w:val="24"/>
        </w:rPr>
        <w:t xml:space="preserve">, </w:t>
      </w:r>
      <w:r>
        <w:rPr>
          <w:sz w:val="24"/>
          <w:szCs w:val="24"/>
        </w:rPr>
        <w:t>возражал против жалобы, поддержал доводы письменных объяснений</w:t>
      </w:r>
      <w:r w:rsidR="00FD3496">
        <w:rPr>
          <w:sz w:val="24"/>
          <w:szCs w:val="24"/>
        </w:rPr>
        <w:t>.</w:t>
      </w:r>
    </w:p>
    <w:p w:rsidR="00E9218C" w:rsidRPr="00AC56EF" w:rsidRDefault="00C834CE" w:rsidP="00A1140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25.07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39735D" w:rsidRPr="0039735D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DD6AC3">
        <w:rPr>
          <w:sz w:val="24"/>
          <w:szCs w:val="24"/>
        </w:rPr>
        <w:t>С.П.В.</w:t>
      </w:r>
      <w:r w:rsidR="0039735D" w:rsidRPr="0039735D">
        <w:rPr>
          <w:sz w:val="24"/>
          <w:szCs w:val="24"/>
        </w:rPr>
        <w:t xml:space="preserve"> вследствие отсутствия в его действиях нарушения норм законодательства об адвокатской деятельности и КПЭА и надлежащем исполнении своих обязанностей перед доверителем С</w:t>
      </w:r>
      <w:r w:rsidR="00DD6AC3">
        <w:rPr>
          <w:sz w:val="24"/>
          <w:szCs w:val="24"/>
        </w:rPr>
        <w:t>.</w:t>
      </w:r>
      <w:r w:rsidR="0039735D" w:rsidRPr="0039735D">
        <w:rPr>
          <w:sz w:val="24"/>
          <w:szCs w:val="24"/>
        </w:rPr>
        <w:t>Н.Н</w:t>
      </w:r>
      <w:r w:rsidR="007E56CB" w:rsidRPr="00AC56EF">
        <w:rPr>
          <w:sz w:val="24"/>
          <w:szCs w:val="24"/>
        </w:rPr>
        <w:t>.</w:t>
      </w:r>
      <w:bookmarkEnd w:id="2"/>
    </w:p>
    <w:p w:rsidR="00A4792C" w:rsidRDefault="00A4792C" w:rsidP="00775134">
      <w:pPr>
        <w:ind w:firstLine="708"/>
        <w:jc w:val="both"/>
        <w:rPr>
          <w:color w:val="000000"/>
          <w:sz w:val="24"/>
          <w:szCs w:val="24"/>
        </w:rPr>
      </w:pPr>
    </w:p>
    <w:p w:rsidR="00E9218C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E1D64">
        <w:rPr>
          <w:sz w:val="24"/>
          <w:szCs w:val="24"/>
        </w:rPr>
        <w:t>От</w:t>
      </w:r>
      <w:r w:rsidR="00C834CE">
        <w:rPr>
          <w:sz w:val="24"/>
          <w:szCs w:val="24"/>
        </w:rPr>
        <w:t xml:space="preserve"> заявителя </w:t>
      </w:r>
      <w:r>
        <w:rPr>
          <w:sz w:val="24"/>
          <w:szCs w:val="24"/>
        </w:rPr>
        <w:t>несогласие с заключением квалификационной комиссии</w:t>
      </w:r>
      <w:r w:rsidR="005E1D64">
        <w:rPr>
          <w:sz w:val="24"/>
          <w:szCs w:val="24"/>
        </w:rPr>
        <w:t xml:space="preserve"> не поступило</w:t>
      </w:r>
      <w:r>
        <w:rPr>
          <w:sz w:val="24"/>
          <w:szCs w:val="24"/>
        </w:rPr>
        <w:t>.</w:t>
      </w:r>
    </w:p>
    <w:p w:rsidR="00762CC6" w:rsidRPr="00446718" w:rsidRDefault="00762CC6" w:rsidP="00706410">
      <w:pPr>
        <w:jc w:val="both"/>
        <w:rPr>
          <w:sz w:val="24"/>
          <w:szCs w:val="24"/>
          <w:lang w:eastAsia="en-US"/>
        </w:rPr>
      </w:pPr>
    </w:p>
    <w:p w:rsidR="007657EB" w:rsidRPr="005B1670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39735D">
        <w:rPr>
          <w:sz w:val="24"/>
          <w:szCs w:val="24"/>
          <w:lang w:eastAsia="en-US"/>
        </w:rPr>
        <w:t>не явился, уведомлен</w:t>
      </w:r>
      <w:r>
        <w:rPr>
          <w:sz w:val="24"/>
          <w:szCs w:val="24"/>
          <w:lang w:eastAsia="en-US"/>
        </w:rPr>
        <w:t xml:space="preserve">. </w:t>
      </w: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яви</w:t>
      </w:r>
      <w:r w:rsidR="00A11405">
        <w:rPr>
          <w:sz w:val="24"/>
          <w:szCs w:val="24"/>
          <w:lang w:eastAsia="en-US"/>
        </w:rPr>
        <w:t>л</w:t>
      </w:r>
      <w:r w:rsidR="00C834CE">
        <w:rPr>
          <w:sz w:val="24"/>
          <w:szCs w:val="24"/>
          <w:lang w:eastAsia="en-US"/>
        </w:rPr>
        <w:t>ся</w:t>
      </w:r>
      <w:r>
        <w:rPr>
          <w:sz w:val="24"/>
          <w:szCs w:val="24"/>
          <w:lang w:eastAsia="en-US"/>
        </w:rPr>
        <w:t>, согласил</w:t>
      </w:r>
      <w:r w:rsidR="00C834CE">
        <w:rPr>
          <w:sz w:val="24"/>
          <w:szCs w:val="24"/>
          <w:lang w:eastAsia="en-US"/>
        </w:rPr>
        <w:t>ся</w:t>
      </w:r>
      <w:r>
        <w:rPr>
          <w:sz w:val="24"/>
          <w:szCs w:val="24"/>
          <w:lang w:eastAsia="en-US"/>
        </w:rPr>
        <w:t xml:space="preserve"> с заключением квалификационной комиссии. </w:t>
      </w: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:rsidR="00341378" w:rsidRPr="009A6A3F" w:rsidRDefault="00341378" w:rsidP="00C834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Адвокатом представлены материалы адвокатского производства, подтверждающие надлежащее исполнение обязанностей защитника. Заявитель, воздержавшийся от оспаривания выводов квалификационной комиссии относительно фактических обстоятельств, не представил доводов в пользу их переоценки Советом.</w:t>
      </w:r>
    </w:p>
    <w:p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:rsidR="00C834CE" w:rsidRPr="00446718" w:rsidRDefault="00C834CE" w:rsidP="00341378">
      <w:pPr>
        <w:jc w:val="both"/>
        <w:rPr>
          <w:sz w:val="24"/>
          <w:szCs w:val="24"/>
          <w:lang w:eastAsia="en-US"/>
        </w:rPr>
      </w:pPr>
    </w:p>
    <w:p w:rsidR="00C834CE" w:rsidRPr="00446718" w:rsidRDefault="00C834CE" w:rsidP="00C834C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7657EB" w:rsidRPr="00C834CE" w:rsidRDefault="00C834CE" w:rsidP="00C834CE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Pr="00C834CE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DD6AC3">
        <w:rPr>
          <w:sz w:val="24"/>
          <w:szCs w:val="24"/>
          <w:lang w:eastAsia="en-US"/>
        </w:rPr>
        <w:t>С.П.В.</w:t>
      </w:r>
      <w:r w:rsidRPr="00C834CE">
        <w:rPr>
          <w:sz w:val="24"/>
          <w:szCs w:val="24"/>
          <w:lang w:eastAsia="en-US"/>
        </w:rPr>
        <w:t>, имеюще</w:t>
      </w:r>
      <w:r>
        <w:rPr>
          <w:sz w:val="24"/>
          <w:szCs w:val="24"/>
          <w:lang w:eastAsia="en-US"/>
        </w:rPr>
        <w:t>го</w:t>
      </w:r>
      <w:r w:rsidRPr="00C834CE">
        <w:rPr>
          <w:sz w:val="24"/>
          <w:szCs w:val="24"/>
          <w:lang w:eastAsia="en-US"/>
        </w:rPr>
        <w:t xml:space="preserve"> регистрационный номер </w:t>
      </w:r>
      <w:r w:rsidR="00DD6AC3">
        <w:rPr>
          <w:sz w:val="24"/>
          <w:szCs w:val="24"/>
          <w:lang w:eastAsia="en-US"/>
        </w:rPr>
        <w:t>…..</w:t>
      </w:r>
      <w:r w:rsidRPr="00C834CE">
        <w:rPr>
          <w:sz w:val="24"/>
          <w:szCs w:val="24"/>
          <w:lang w:eastAsia="en-US"/>
        </w:rPr>
        <w:t xml:space="preserve"> в реестре адвокатов Московской области, 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</w:t>
      </w:r>
      <w:r w:rsidR="007657EB" w:rsidRPr="00C834CE">
        <w:rPr>
          <w:sz w:val="24"/>
          <w:szCs w:val="24"/>
        </w:rPr>
        <w:t>.</w:t>
      </w:r>
    </w:p>
    <w:p w:rsidR="007657EB" w:rsidRDefault="007657EB" w:rsidP="007657EB">
      <w:pPr>
        <w:jc w:val="both"/>
        <w:rPr>
          <w:sz w:val="24"/>
          <w:szCs w:val="24"/>
          <w:lang w:eastAsia="en-US"/>
        </w:rPr>
      </w:pP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7657EB" w:rsidRPr="000A1010" w:rsidRDefault="007657EB" w:rsidP="007657EB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66CE" w:rsidRDefault="00A566CE" w:rsidP="00C01A07">
      <w:r>
        <w:separator/>
      </w:r>
    </w:p>
  </w:endnote>
  <w:endnote w:type="continuationSeparator" w:id="0">
    <w:p w:rsidR="00A566CE" w:rsidRDefault="00A566CE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66CE" w:rsidRDefault="00A566CE" w:rsidP="00C01A07">
      <w:r>
        <w:separator/>
      </w:r>
    </w:p>
  </w:footnote>
  <w:footnote w:type="continuationSeparator" w:id="0">
    <w:p w:rsidR="00A566CE" w:rsidRDefault="00A566CE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635C3" w:rsidRDefault="00C33B30">
        <w:pPr>
          <w:pStyle w:val="af6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DD6AC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635C3" w:rsidRDefault="004635C3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4"/>
  </w:num>
  <w:num w:numId="2">
    <w:abstractNumId w:val="15"/>
  </w:num>
  <w:num w:numId="3">
    <w:abstractNumId w:val="22"/>
  </w:num>
  <w:num w:numId="4">
    <w:abstractNumId w:val="21"/>
  </w:num>
  <w:num w:numId="5">
    <w:abstractNumId w:val="27"/>
  </w:num>
  <w:num w:numId="6">
    <w:abstractNumId w:val="3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2"/>
  </w:num>
  <w:num w:numId="10">
    <w:abstractNumId w:val="11"/>
  </w:num>
  <w:num w:numId="11">
    <w:abstractNumId w:val="29"/>
  </w:num>
  <w:num w:numId="12">
    <w:abstractNumId w:val="10"/>
  </w:num>
  <w:num w:numId="13">
    <w:abstractNumId w:val="7"/>
  </w:num>
  <w:num w:numId="14">
    <w:abstractNumId w:val="24"/>
  </w:num>
  <w:num w:numId="15">
    <w:abstractNumId w:val="23"/>
  </w:num>
  <w:num w:numId="16">
    <w:abstractNumId w:val="18"/>
  </w:num>
  <w:num w:numId="17">
    <w:abstractNumId w:val="19"/>
  </w:num>
  <w:num w:numId="18">
    <w:abstractNumId w:val="20"/>
  </w:num>
  <w:num w:numId="19">
    <w:abstractNumId w:val="28"/>
  </w:num>
  <w:num w:numId="20">
    <w:abstractNumId w:val="2"/>
  </w:num>
  <w:num w:numId="21">
    <w:abstractNumId w:val="8"/>
  </w:num>
  <w:num w:numId="22">
    <w:abstractNumId w:val="16"/>
  </w:num>
  <w:num w:numId="23">
    <w:abstractNumId w:val="1"/>
  </w:num>
  <w:num w:numId="24">
    <w:abstractNumId w:val="6"/>
  </w:num>
  <w:num w:numId="25">
    <w:abstractNumId w:val="12"/>
  </w:num>
  <w:num w:numId="26">
    <w:abstractNumId w:val="5"/>
  </w:num>
  <w:num w:numId="27">
    <w:abstractNumId w:val="4"/>
  </w:num>
  <w:num w:numId="28">
    <w:abstractNumId w:val="30"/>
  </w:num>
  <w:num w:numId="29">
    <w:abstractNumId w:val="13"/>
  </w:num>
  <w:num w:numId="30">
    <w:abstractNumId w:val="25"/>
  </w:num>
  <w:num w:numId="31">
    <w:abstractNumId w:val="17"/>
  </w:num>
  <w:num w:numId="32">
    <w:abstractNumId w:val="26"/>
  </w:num>
  <w:num w:numId="33">
    <w:abstractNumId w:val="33"/>
  </w:num>
  <w:num w:numId="34">
    <w:abstractNumId w:val="31"/>
  </w:num>
  <w:num w:numId="35">
    <w:abstractNumId w:val="14"/>
  </w:num>
  <w:num w:numId="3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607DB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1378"/>
    <w:rsid w:val="00342AFA"/>
    <w:rsid w:val="00351CBF"/>
    <w:rsid w:val="00353F21"/>
    <w:rsid w:val="003567AE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742FC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1D6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66CE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B30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00C7"/>
    <w:rsid w:val="00C73C3D"/>
    <w:rsid w:val="00C7790F"/>
    <w:rsid w:val="00C809C9"/>
    <w:rsid w:val="00C834CE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546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D6AC3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65CE7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5CAF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3DFF3-E0D1-4416-A77F-8E9D71CA5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599</Words>
  <Characters>3417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2022-03-02T13:35:00Z</cp:lastPrinted>
  <dcterms:created xsi:type="dcterms:W3CDTF">2023-09-22T09:26:00Z</dcterms:created>
  <dcterms:modified xsi:type="dcterms:W3CDTF">2023-10-08T15:50:00Z</dcterms:modified>
</cp:coreProperties>
</file>