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</w:t>
      </w:r>
      <w:r w:rsidR="00C93AA4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93AA4">
        <w:rPr>
          <w:b/>
          <w:sz w:val="24"/>
          <w:szCs w:val="24"/>
        </w:rPr>
        <w:t>19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F153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204D2B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04D2B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93AA4">
        <w:rPr>
          <w:sz w:val="24"/>
          <w:szCs w:val="24"/>
        </w:rPr>
        <w:t>19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3AA4" w:rsidRPr="00C93AA4">
        <w:rPr>
          <w:sz w:val="24"/>
          <w:szCs w:val="24"/>
        </w:rPr>
        <w:t xml:space="preserve">05.06.2023 г. в Адвокатскую палату Московской области поступила жалоба доверителя </w:t>
      </w:r>
      <w:r w:rsidR="00CF1530">
        <w:rPr>
          <w:sz w:val="24"/>
          <w:szCs w:val="24"/>
        </w:rPr>
        <w:t>И.А.Н.</w:t>
      </w:r>
      <w:r w:rsidR="00C93AA4" w:rsidRPr="00C93AA4">
        <w:rPr>
          <w:sz w:val="24"/>
          <w:szCs w:val="24"/>
        </w:rPr>
        <w:t xml:space="preserve"> в отношении адвоката </w:t>
      </w:r>
      <w:r w:rsidR="00CF1530">
        <w:rPr>
          <w:sz w:val="24"/>
          <w:szCs w:val="24"/>
        </w:rPr>
        <w:t>Е.С.В.</w:t>
      </w:r>
      <w:r w:rsidR="00C93AA4" w:rsidRPr="00C93AA4">
        <w:rPr>
          <w:sz w:val="24"/>
          <w:szCs w:val="24"/>
        </w:rPr>
        <w:t>, имеющ</w:t>
      </w:r>
      <w:r w:rsidR="00C93AA4">
        <w:rPr>
          <w:sz w:val="24"/>
          <w:szCs w:val="24"/>
        </w:rPr>
        <w:t>ей</w:t>
      </w:r>
      <w:r w:rsidR="00C93AA4" w:rsidRPr="00C93AA4">
        <w:rPr>
          <w:sz w:val="24"/>
          <w:szCs w:val="24"/>
        </w:rPr>
        <w:t xml:space="preserve"> регистрационный номер </w:t>
      </w:r>
      <w:r w:rsidR="00CF1530">
        <w:rPr>
          <w:sz w:val="24"/>
          <w:szCs w:val="24"/>
        </w:rPr>
        <w:t>…..</w:t>
      </w:r>
      <w:r w:rsidR="00C93AA4" w:rsidRPr="00C93A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F1530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93AA4" w:rsidRPr="00C93AA4">
        <w:rPr>
          <w:sz w:val="24"/>
          <w:szCs w:val="24"/>
        </w:rPr>
        <w:t>09.09.2022</w:t>
      </w:r>
      <w:r w:rsidR="00114729">
        <w:rPr>
          <w:sz w:val="24"/>
          <w:szCs w:val="24"/>
        </w:rPr>
        <w:t>г.</w:t>
      </w:r>
      <w:r w:rsidR="00C93AA4" w:rsidRPr="00C93AA4">
        <w:rPr>
          <w:sz w:val="24"/>
          <w:szCs w:val="24"/>
        </w:rPr>
        <w:t xml:space="preserve"> </w:t>
      </w:r>
      <w:r w:rsidR="00C93AA4">
        <w:rPr>
          <w:sz w:val="24"/>
          <w:szCs w:val="24"/>
        </w:rPr>
        <w:t>он был</w:t>
      </w:r>
      <w:r w:rsidR="00C93AA4" w:rsidRPr="00C93AA4">
        <w:rPr>
          <w:sz w:val="24"/>
          <w:szCs w:val="24"/>
        </w:rPr>
        <w:t xml:space="preserve"> допрошен по уголовному делу в качестве подозреваемого. При проведении допроса присутствовала адвокат Е</w:t>
      </w:r>
      <w:r w:rsidR="00CF1530">
        <w:rPr>
          <w:sz w:val="24"/>
          <w:szCs w:val="24"/>
        </w:rPr>
        <w:t>.</w:t>
      </w:r>
      <w:r w:rsidR="00C93AA4" w:rsidRPr="00C93AA4">
        <w:rPr>
          <w:sz w:val="24"/>
          <w:szCs w:val="24"/>
        </w:rPr>
        <w:t>С.В. Адвокат юридическую помощь помощи не оказывал, встреча перед следственными действиями длилась не более 5 минут. Заявитель полагает, что адвокат действует в интересах стороны обвинения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3AA4">
        <w:rPr>
          <w:sz w:val="24"/>
          <w:szCs w:val="24"/>
        </w:rPr>
        <w:t>13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D3028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C93AA4">
        <w:rPr>
          <w:sz w:val="24"/>
          <w:szCs w:val="24"/>
        </w:rPr>
        <w:t>825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ED3028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 w:rsidR="00C834CE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ED3028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</w:t>
      </w:r>
      <w:r w:rsidR="00ED3028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ED3028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D3028" w:rsidRPr="00ED302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F1530">
        <w:rPr>
          <w:sz w:val="24"/>
          <w:szCs w:val="24"/>
        </w:rPr>
        <w:t>Е.С.В.</w:t>
      </w:r>
      <w:r w:rsidR="00ED3028" w:rsidRPr="00ED3028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И</w:t>
      </w:r>
      <w:r w:rsidR="00CF1530">
        <w:rPr>
          <w:sz w:val="24"/>
          <w:szCs w:val="24"/>
        </w:rPr>
        <w:t>.</w:t>
      </w:r>
      <w:r w:rsidR="00ED3028" w:rsidRPr="00ED3028">
        <w:rPr>
          <w:sz w:val="24"/>
          <w:szCs w:val="24"/>
        </w:rPr>
        <w:t>А.Н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04D2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ED3028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204D2B">
        <w:rPr>
          <w:sz w:val="24"/>
          <w:szCs w:val="24"/>
          <w:lang w:eastAsia="en-US"/>
        </w:rPr>
        <w:t>уведомлена</w:t>
      </w:r>
      <w:r w:rsidR="00114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114729" w:rsidRPr="009A6A3F" w:rsidRDefault="0011472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подзащитного в отношении адвоката, назначенного в установленном порядке на основании ст.51 УПК РФ, не подтвердились в ходе </w:t>
      </w:r>
      <w:r>
        <w:rPr>
          <w:sz w:val="24"/>
          <w:szCs w:val="24"/>
          <w:lang w:eastAsia="en-US"/>
        </w:rPr>
        <w:lastRenderedPageBreak/>
        <w:t>дисциплинарного разбирательства</w:t>
      </w:r>
      <w:r w:rsidR="002448C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 были опровергнуты адвокатом, представившим возражения по заявленным доводам.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F1530">
        <w:rPr>
          <w:sz w:val="24"/>
          <w:szCs w:val="24"/>
          <w:lang w:eastAsia="en-US"/>
        </w:rPr>
        <w:t>Е.С.В.</w:t>
      </w:r>
      <w:r w:rsidRPr="00C834CE">
        <w:rPr>
          <w:sz w:val="24"/>
          <w:szCs w:val="24"/>
          <w:lang w:eastAsia="en-US"/>
        </w:rPr>
        <w:t>, имеюще</w:t>
      </w:r>
      <w:r w:rsidR="00ED3028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CF1530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1F" w:rsidRDefault="00F4521F" w:rsidP="00C01A07">
      <w:r>
        <w:separator/>
      </w:r>
    </w:p>
  </w:endnote>
  <w:endnote w:type="continuationSeparator" w:id="0">
    <w:p w:rsidR="00F4521F" w:rsidRDefault="00F4521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1F" w:rsidRDefault="00F4521F" w:rsidP="00C01A07">
      <w:r>
        <w:separator/>
      </w:r>
    </w:p>
  </w:footnote>
  <w:footnote w:type="continuationSeparator" w:id="0">
    <w:p w:rsidR="00F4521F" w:rsidRDefault="00F4521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5A49EC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CF1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29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D2B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448CF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9EC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53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758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21F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1A5B-83CE-4061-8E32-8B7373A1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2023-09-22T09:27:00Z</dcterms:created>
  <dcterms:modified xsi:type="dcterms:W3CDTF">2023-10-08T15:56:00Z</dcterms:modified>
</cp:coreProperties>
</file>