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D841C7">
        <w:rPr>
          <w:b/>
          <w:caps/>
          <w:sz w:val="24"/>
          <w:szCs w:val="24"/>
        </w:rPr>
        <w:t>15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C61768">
        <w:rPr>
          <w:b/>
          <w:caps/>
          <w:sz w:val="24"/>
          <w:szCs w:val="24"/>
        </w:rPr>
        <w:t>42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841C7">
        <w:rPr>
          <w:b/>
          <w:sz w:val="24"/>
          <w:szCs w:val="24"/>
        </w:rPr>
        <w:t>27</w:t>
      </w:r>
      <w:r w:rsidR="00C834CE">
        <w:rPr>
          <w:b/>
          <w:sz w:val="24"/>
          <w:szCs w:val="24"/>
        </w:rPr>
        <w:t xml:space="preserve"> сентября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C61768">
        <w:rPr>
          <w:b/>
          <w:sz w:val="24"/>
          <w:szCs w:val="24"/>
        </w:rPr>
        <w:t>34</w:t>
      </w:r>
      <w:r w:rsidR="00D841C7">
        <w:rPr>
          <w:b/>
          <w:sz w:val="24"/>
          <w:szCs w:val="24"/>
        </w:rPr>
        <w:t>-08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D7C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Ф.И.А.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D841C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841C7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C61768">
        <w:rPr>
          <w:sz w:val="24"/>
          <w:szCs w:val="24"/>
        </w:rPr>
        <w:t>34</w:t>
      </w:r>
      <w:r w:rsidR="00D841C7">
        <w:rPr>
          <w:sz w:val="24"/>
          <w:szCs w:val="24"/>
        </w:rPr>
        <w:t>-08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C61768" w:rsidRPr="00C61768">
        <w:rPr>
          <w:sz w:val="24"/>
          <w:szCs w:val="24"/>
        </w:rPr>
        <w:t xml:space="preserve">02.08.2023г. в Адвокатскую палату Московской области поступило представление первого вице-президента Толчеева М.Н. в отношении адвоката </w:t>
      </w:r>
      <w:r w:rsidR="005D7C0C">
        <w:rPr>
          <w:sz w:val="24"/>
          <w:szCs w:val="24"/>
        </w:rPr>
        <w:t>Ф.И.А.</w:t>
      </w:r>
      <w:r w:rsidR="00C61768" w:rsidRPr="00C61768">
        <w:rPr>
          <w:sz w:val="24"/>
          <w:szCs w:val="24"/>
        </w:rPr>
        <w:t xml:space="preserve">, имеющей регистрационный номер </w:t>
      </w:r>
      <w:r w:rsidR="005D7C0C">
        <w:rPr>
          <w:sz w:val="24"/>
          <w:szCs w:val="24"/>
        </w:rPr>
        <w:t>…..</w:t>
      </w:r>
      <w:r w:rsidR="00C61768" w:rsidRPr="00C61768">
        <w:rPr>
          <w:sz w:val="24"/>
          <w:szCs w:val="24"/>
        </w:rPr>
        <w:t xml:space="preserve">, избранная форма адвокатского образования – </w:t>
      </w:r>
      <w:r w:rsidR="005D7C0C">
        <w:rPr>
          <w:sz w:val="24"/>
          <w:szCs w:val="24"/>
        </w:rPr>
        <w:t>…..</w:t>
      </w:r>
    </w:p>
    <w:p w:rsidR="00D841C7" w:rsidRPr="004620B0" w:rsidRDefault="00D841C7" w:rsidP="00D8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4620B0">
        <w:rPr>
          <w:sz w:val="24"/>
          <w:szCs w:val="24"/>
        </w:rPr>
        <w:t xml:space="preserve">Как указывается в представлении, адвокатом </w:t>
      </w:r>
      <w:r w:rsidR="00C61768" w:rsidRPr="00C61768">
        <w:rPr>
          <w:sz w:val="24"/>
          <w:szCs w:val="24"/>
        </w:rPr>
        <w:t>Ф</w:t>
      </w:r>
      <w:r w:rsidR="005D7C0C">
        <w:rPr>
          <w:sz w:val="24"/>
          <w:szCs w:val="24"/>
        </w:rPr>
        <w:t>.</w:t>
      </w:r>
      <w:r w:rsidR="00C61768" w:rsidRPr="00C61768">
        <w:rPr>
          <w:sz w:val="24"/>
          <w:szCs w:val="24"/>
        </w:rPr>
        <w:t xml:space="preserve">И.А.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</w:t>
      </w:r>
      <w:bookmarkStart w:id="2" w:name="_Hlk136944729"/>
      <w:r w:rsidR="00C61768" w:rsidRPr="00C61768">
        <w:rPr>
          <w:sz w:val="24"/>
          <w:szCs w:val="24"/>
        </w:rPr>
        <w:t>с 18.03.2020г. (дата присвоения статуса адвоката) по 31.12.2022г</w:t>
      </w:r>
      <w:bookmarkEnd w:id="2"/>
      <w:r w:rsidRPr="004620B0">
        <w:rPr>
          <w:sz w:val="24"/>
          <w:szCs w:val="24"/>
        </w:rPr>
        <w:t>.</w:t>
      </w:r>
    </w:p>
    <w:p w:rsidR="00D841C7" w:rsidRDefault="00D841C7" w:rsidP="00D8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02.08</w:t>
      </w:r>
      <w:r w:rsidRPr="004620B0">
        <w:rPr>
          <w:sz w:val="24"/>
          <w:szCs w:val="24"/>
        </w:rPr>
        <w:t>.2023г. Распоряжением Президента Адвокатской палаты Московской области в отношении адвоката возбуждено дисциплинарное производство</w:t>
      </w:r>
      <w:r>
        <w:rPr>
          <w:sz w:val="24"/>
          <w:szCs w:val="24"/>
        </w:rPr>
        <w:t>.</w:t>
      </w:r>
      <w:r w:rsidR="00DB79C1">
        <w:rPr>
          <w:sz w:val="24"/>
          <w:szCs w:val="24"/>
        </w:rPr>
        <w:t xml:space="preserve">          </w:t>
      </w:r>
    </w:p>
    <w:p w:rsidR="00425ABE" w:rsidRDefault="00D841C7" w:rsidP="00D841C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Адвокатом представлены объяснения, </w:t>
      </w:r>
      <w:r w:rsidRPr="00D841C7">
        <w:rPr>
          <w:sz w:val="24"/>
          <w:szCs w:val="24"/>
        </w:rPr>
        <w:t xml:space="preserve">в которых она </w:t>
      </w:r>
      <w:r w:rsidRPr="005B4389">
        <w:rPr>
          <w:sz w:val="24"/>
          <w:szCs w:val="24"/>
        </w:rPr>
        <w:t>наличие дисциплинарного проступка признал</w:t>
      </w:r>
      <w:r>
        <w:rPr>
          <w:sz w:val="24"/>
          <w:szCs w:val="24"/>
        </w:rPr>
        <w:t>а</w:t>
      </w:r>
      <w:r w:rsidRPr="005B4389">
        <w:rPr>
          <w:sz w:val="24"/>
          <w:szCs w:val="24"/>
        </w:rPr>
        <w:t>, сообщи</w:t>
      </w:r>
      <w:r>
        <w:rPr>
          <w:sz w:val="24"/>
          <w:szCs w:val="24"/>
        </w:rPr>
        <w:t>в</w:t>
      </w:r>
      <w:r w:rsidRPr="005B4389">
        <w:rPr>
          <w:sz w:val="24"/>
          <w:szCs w:val="24"/>
        </w:rPr>
        <w:t xml:space="preserve">, </w:t>
      </w:r>
      <w:r w:rsidR="00C61768" w:rsidRPr="005B4389">
        <w:rPr>
          <w:sz w:val="24"/>
          <w:szCs w:val="24"/>
        </w:rPr>
        <w:t>сообщи</w:t>
      </w:r>
      <w:r w:rsidR="00C61768">
        <w:rPr>
          <w:sz w:val="24"/>
          <w:szCs w:val="24"/>
        </w:rPr>
        <w:t>в</w:t>
      </w:r>
      <w:r w:rsidR="00C61768" w:rsidRPr="005B4389">
        <w:rPr>
          <w:sz w:val="24"/>
          <w:szCs w:val="24"/>
        </w:rPr>
        <w:t>, что</w:t>
      </w:r>
      <w:r w:rsidR="00C61768">
        <w:rPr>
          <w:sz w:val="24"/>
          <w:szCs w:val="24"/>
        </w:rPr>
        <w:t xml:space="preserve"> за </w:t>
      </w:r>
      <w:r w:rsidR="00C61768" w:rsidRPr="008F552D">
        <w:rPr>
          <w:sz w:val="24"/>
          <w:szCs w:val="24"/>
        </w:rPr>
        <w:t>202</w:t>
      </w:r>
      <w:r w:rsidR="00C61768">
        <w:rPr>
          <w:sz w:val="24"/>
          <w:szCs w:val="24"/>
        </w:rPr>
        <w:t xml:space="preserve">0–2023 гг. прослушала 13 семинаров (вебинаров), без указания количества набранных часов, в </w:t>
      </w:r>
      <w:r w:rsidR="00C61768">
        <w:rPr>
          <w:sz w:val="24"/>
        </w:rPr>
        <w:t>ФПА РФ</w:t>
      </w:r>
      <w:r w:rsidR="00C61768">
        <w:rPr>
          <w:sz w:val="24"/>
          <w:szCs w:val="24"/>
        </w:rPr>
        <w:t xml:space="preserve">, АПМО, Российской академии адвокатуры и нотариата (далее – РААН), Санкт-Петербургском институте адвокатуры, Росбизнесконсалтинг-ПРО, Школе права «Статут», при этом адвокат была уверена, что все эти организации передадут сведения о </w:t>
      </w:r>
      <w:r w:rsidR="00C61768" w:rsidRPr="0002715A">
        <w:rPr>
          <w:sz w:val="24"/>
          <w:szCs w:val="24"/>
        </w:rPr>
        <w:t>повышени</w:t>
      </w:r>
      <w:r w:rsidR="00C61768">
        <w:rPr>
          <w:sz w:val="24"/>
          <w:szCs w:val="24"/>
        </w:rPr>
        <w:t>и ею</w:t>
      </w:r>
      <w:r w:rsidR="00C61768" w:rsidRPr="0002715A">
        <w:rPr>
          <w:sz w:val="24"/>
          <w:szCs w:val="24"/>
        </w:rPr>
        <w:t xml:space="preserve"> профессионального </w:t>
      </w:r>
      <w:r w:rsidR="00C61768" w:rsidRPr="008F552D">
        <w:rPr>
          <w:sz w:val="24"/>
          <w:szCs w:val="24"/>
        </w:rPr>
        <w:t>уровня</w:t>
      </w:r>
      <w:r w:rsidR="00C61768">
        <w:rPr>
          <w:sz w:val="24"/>
          <w:szCs w:val="24"/>
        </w:rPr>
        <w:t xml:space="preserve"> в АПМО</w:t>
      </w:r>
      <w:r w:rsidR="00F31D9C">
        <w:rPr>
          <w:sz w:val="24"/>
          <w:szCs w:val="24"/>
        </w:rPr>
        <w:t>.</w:t>
      </w:r>
    </w:p>
    <w:p w:rsidR="00AC56EF" w:rsidRDefault="00D841C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28.08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не явилась, уведомлена</w:t>
      </w:r>
      <w:r w:rsidR="00FD3496">
        <w:rPr>
          <w:sz w:val="24"/>
          <w:szCs w:val="24"/>
        </w:rPr>
        <w:t>.</w:t>
      </w:r>
    </w:p>
    <w:p w:rsidR="00D841C7" w:rsidRDefault="00D841C7" w:rsidP="00D841C7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28.08.2023</w:t>
      </w:r>
      <w:r w:rsidRPr="007043D4">
        <w:rPr>
          <w:sz w:val="24"/>
          <w:szCs w:val="24"/>
        </w:rPr>
        <w:t>г. квалификационная комиссия</w:t>
      </w:r>
      <w:r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="00C61768" w:rsidRPr="00BF0055">
        <w:rPr>
          <w:sz w:val="24"/>
        </w:rPr>
        <w:t xml:space="preserve">о наличии в действиях (бездействии) </w:t>
      </w:r>
      <w:r w:rsidR="00C61768" w:rsidRPr="00A678B5">
        <w:rPr>
          <w:sz w:val="24"/>
        </w:rPr>
        <w:t xml:space="preserve">адвоката </w:t>
      </w:r>
      <w:r w:rsidR="005D7C0C">
        <w:rPr>
          <w:sz w:val="24"/>
          <w:szCs w:val="24"/>
        </w:rPr>
        <w:t>Ф.И.А.</w:t>
      </w:r>
      <w:r w:rsidR="00C61768" w:rsidRPr="0026210D">
        <w:rPr>
          <w:sz w:val="24"/>
          <w:szCs w:val="24"/>
        </w:rPr>
        <w:t xml:space="preserve"> </w:t>
      </w:r>
      <w:r w:rsidR="00C61768" w:rsidRPr="00BF0055">
        <w:rPr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C61768" w:rsidRPr="00BF0055">
        <w:rPr>
          <w:sz w:val="24"/>
        </w:rPr>
        <w:t>пп</w:t>
      </w:r>
      <w:proofErr w:type="spellEnd"/>
      <w:r w:rsidR="00C61768" w:rsidRPr="00BF0055">
        <w:rPr>
          <w:sz w:val="24"/>
        </w:rPr>
        <w:t xml:space="preserve">. </w:t>
      </w:r>
      <w:r w:rsidR="00C61768">
        <w:rPr>
          <w:sz w:val="24"/>
        </w:rPr>
        <w:t xml:space="preserve">3 и </w:t>
      </w:r>
      <w:r w:rsidR="00C61768" w:rsidRPr="00BF0055">
        <w:rPr>
          <w:sz w:val="24"/>
        </w:rPr>
        <w:t>4 п. 1 ст. 7 Ф</w:t>
      </w:r>
      <w:r w:rsidR="00C61768">
        <w:rPr>
          <w:sz w:val="24"/>
        </w:rPr>
        <w:t>едерального закона</w:t>
      </w:r>
      <w:r w:rsidR="00C61768" w:rsidRPr="00BF0055">
        <w:rPr>
          <w:sz w:val="24"/>
        </w:rPr>
        <w:t xml:space="preserve"> «Об адвокатской деятельности и адвокатуре в Р</w:t>
      </w:r>
      <w:r w:rsidR="00C61768">
        <w:rPr>
          <w:sz w:val="24"/>
        </w:rPr>
        <w:t xml:space="preserve">оссийской </w:t>
      </w:r>
      <w:r w:rsidR="00C61768" w:rsidRPr="00BF0055">
        <w:rPr>
          <w:sz w:val="24"/>
        </w:rPr>
        <w:t>Ф</w:t>
      </w:r>
      <w:r w:rsidR="00C61768">
        <w:rPr>
          <w:sz w:val="24"/>
        </w:rPr>
        <w:t>едерации</w:t>
      </w:r>
      <w:r w:rsidR="00C61768" w:rsidRPr="00BF0055">
        <w:rPr>
          <w:sz w:val="24"/>
        </w:rPr>
        <w:t>»</w:t>
      </w:r>
      <w:r w:rsidR="00C61768">
        <w:rPr>
          <w:sz w:val="24"/>
        </w:rPr>
        <w:t xml:space="preserve"> и</w:t>
      </w:r>
      <w:r w:rsidR="00C61768" w:rsidRPr="00BF0055">
        <w:rPr>
          <w:sz w:val="24"/>
        </w:rPr>
        <w:t xml:space="preserve"> п. 6 ст. 15 Кодекса профессиональной этики адвоката, выразивше</w:t>
      </w:r>
      <w:r w:rsidR="00C61768">
        <w:rPr>
          <w:sz w:val="24"/>
        </w:rPr>
        <w:t>го</w:t>
      </w:r>
      <w:r w:rsidR="00C61768" w:rsidRPr="00BF0055">
        <w:rPr>
          <w:sz w:val="24"/>
        </w:rPr>
        <w:t xml:space="preserve">ся в неисполнении обязанности по </w:t>
      </w:r>
      <w:r w:rsidR="00C61768" w:rsidRPr="0002715A">
        <w:rPr>
          <w:sz w:val="24"/>
          <w:szCs w:val="24"/>
        </w:rPr>
        <w:t>представл</w:t>
      </w:r>
      <w:r w:rsidR="00C61768">
        <w:rPr>
          <w:sz w:val="24"/>
          <w:szCs w:val="24"/>
        </w:rPr>
        <w:t xml:space="preserve">ению </w:t>
      </w:r>
      <w:r w:rsidR="00C61768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C61768">
        <w:rPr>
          <w:sz w:val="24"/>
          <w:szCs w:val="24"/>
        </w:rPr>
        <w:t xml:space="preserve">, </w:t>
      </w:r>
      <w:r w:rsidR="00C61768" w:rsidRPr="00B36537">
        <w:rPr>
          <w:color w:val="000000"/>
          <w:sz w:val="24"/>
        </w:rPr>
        <w:t>установленно</w:t>
      </w:r>
      <w:r w:rsidR="00C61768">
        <w:rPr>
          <w:color w:val="000000"/>
          <w:sz w:val="24"/>
        </w:rPr>
        <w:t>й</w:t>
      </w:r>
      <w:r w:rsidR="00C61768" w:rsidRPr="0002715A">
        <w:rPr>
          <w:sz w:val="24"/>
          <w:szCs w:val="24"/>
        </w:rPr>
        <w:t xml:space="preserve"> </w:t>
      </w:r>
      <w:r w:rsidR="00C61768">
        <w:rPr>
          <w:color w:val="000000"/>
          <w:sz w:val="24"/>
          <w:szCs w:val="24"/>
        </w:rPr>
        <w:t>п. 13</w:t>
      </w:r>
      <w:r w:rsidR="00C61768" w:rsidRPr="001816E9">
        <w:rPr>
          <w:color w:val="000000"/>
          <w:sz w:val="24"/>
          <w:szCs w:val="24"/>
        </w:rPr>
        <w:t xml:space="preserve"> </w:t>
      </w:r>
      <w:r w:rsidR="00C61768">
        <w:rPr>
          <w:color w:val="000000"/>
          <w:sz w:val="24"/>
          <w:szCs w:val="24"/>
        </w:rPr>
        <w:t xml:space="preserve">и п. 31 </w:t>
      </w:r>
      <w:r w:rsidR="00C61768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C61768" w:rsidRPr="008F552D">
        <w:rPr>
          <w:sz w:val="24"/>
        </w:rPr>
        <w:t xml:space="preserve"> </w:t>
      </w:r>
      <w:r w:rsidR="00C61768" w:rsidRPr="006E02AC">
        <w:rPr>
          <w:sz w:val="24"/>
        </w:rPr>
        <w:t>адвокатов и стажеров адвокатов</w:t>
      </w:r>
      <w:r w:rsidR="00C61768">
        <w:rPr>
          <w:sz w:val="24"/>
        </w:rPr>
        <w:t>,</w:t>
      </w:r>
      <w:r w:rsidR="00C61768" w:rsidRPr="00BF0055">
        <w:rPr>
          <w:sz w:val="24"/>
        </w:rPr>
        <w:t xml:space="preserve"> </w:t>
      </w:r>
      <w:r w:rsidR="00C61768" w:rsidRPr="0002715A">
        <w:rPr>
          <w:sz w:val="24"/>
          <w:szCs w:val="24"/>
        </w:rPr>
        <w:t xml:space="preserve">в период с </w:t>
      </w:r>
      <w:r w:rsidR="00C61768">
        <w:rPr>
          <w:sz w:val="24"/>
          <w:szCs w:val="24"/>
        </w:rPr>
        <w:t>18</w:t>
      </w:r>
      <w:r w:rsidR="00C61768" w:rsidRPr="008F552D">
        <w:rPr>
          <w:sz w:val="24"/>
          <w:szCs w:val="24"/>
        </w:rPr>
        <w:t>.0</w:t>
      </w:r>
      <w:r w:rsidR="00C61768">
        <w:rPr>
          <w:sz w:val="24"/>
          <w:szCs w:val="24"/>
        </w:rPr>
        <w:t>3</w:t>
      </w:r>
      <w:r w:rsidR="00C61768" w:rsidRPr="008F552D">
        <w:rPr>
          <w:sz w:val="24"/>
          <w:szCs w:val="24"/>
        </w:rPr>
        <w:t>.202</w:t>
      </w:r>
      <w:r w:rsidR="00C61768">
        <w:rPr>
          <w:sz w:val="24"/>
          <w:szCs w:val="24"/>
        </w:rPr>
        <w:t>0г.</w:t>
      </w:r>
      <w:r w:rsidR="00C61768" w:rsidRPr="008F552D">
        <w:rPr>
          <w:sz w:val="24"/>
          <w:szCs w:val="24"/>
        </w:rPr>
        <w:t xml:space="preserve"> (дата присвоения статуса адвоката) п</w:t>
      </w:r>
      <w:r w:rsidR="00C61768">
        <w:rPr>
          <w:sz w:val="24"/>
          <w:szCs w:val="24"/>
        </w:rPr>
        <w:t>о 31.12.2022</w:t>
      </w:r>
      <w:r>
        <w:rPr>
          <w:sz w:val="24"/>
          <w:szCs w:val="24"/>
        </w:rPr>
        <w:t>г</w:t>
      </w:r>
      <w:r>
        <w:rPr>
          <w:color w:val="000000"/>
          <w:sz w:val="24"/>
          <w:szCs w:val="24"/>
        </w:rPr>
        <w:t>.</w:t>
      </w:r>
    </w:p>
    <w:p w:rsidR="00D841C7" w:rsidRDefault="00D841C7" w:rsidP="00D841C7">
      <w:pPr>
        <w:ind w:firstLine="709"/>
        <w:jc w:val="both"/>
        <w:rPr>
          <w:color w:val="000000"/>
          <w:sz w:val="24"/>
          <w:szCs w:val="24"/>
        </w:rPr>
      </w:pPr>
    </w:p>
    <w:p w:rsidR="00D841C7" w:rsidRDefault="00D841C7" w:rsidP="00D841C7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адвоката несогласие с заключением квалификационной комиссии не поступило. </w:t>
      </w:r>
    </w:p>
    <w:p w:rsidR="00D841C7" w:rsidRDefault="00D841C7" w:rsidP="00D841C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D841C7" w:rsidRDefault="00D841C7" w:rsidP="00D841C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явилась, согласилась с заключением квалификационной комиссии.</w:t>
      </w:r>
    </w:p>
    <w:p w:rsidR="00D841C7" w:rsidRPr="00935F4B" w:rsidRDefault="00D841C7" w:rsidP="00D841C7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Совет находит возможным прекратить дисциплинарное производство в отношении адвоката </w:t>
      </w:r>
      <w:r w:rsidR="00C61768">
        <w:rPr>
          <w:sz w:val="24"/>
          <w:szCs w:val="24"/>
          <w:lang w:eastAsia="en-US"/>
        </w:rPr>
        <w:t>Ф</w:t>
      </w:r>
      <w:r w:rsidR="005D7C0C">
        <w:rPr>
          <w:sz w:val="24"/>
          <w:szCs w:val="24"/>
          <w:lang w:eastAsia="en-US"/>
        </w:rPr>
        <w:t>.</w:t>
      </w:r>
      <w:r w:rsidR="00C61768">
        <w:rPr>
          <w:sz w:val="24"/>
          <w:szCs w:val="24"/>
          <w:lang w:eastAsia="en-US"/>
        </w:rPr>
        <w:t>И.А</w:t>
      </w:r>
      <w:r>
        <w:rPr>
          <w:sz w:val="24"/>
          <w:szCs w:val="24"/>
          <w:lang w:eastAsia="en-US"/>
        </w:rPr>
        <w:t>. вследствие малозначительности совершённого адвокатом проступка с указанием на необходимость своевременно представлять АПМО сведения о повышении профессиональной квалификации.</w:t>
      </w:r>
    </w:p>
    <w:p w:rsidR="00D841C7" w:rsidRDefault="00D841C7" w:rsidP="00D841C7">
      <w:pPr>
        <w:ind w:firstLine="708"/>
        <w:jc w:val="both"/>
        <w:rPr>
          <w:sz w:val="16"/>
          <w:szCs w:val="16"/>
          <w:lang w:eastAsia="en-US"/>
        </w:rPr>
      </w:pP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пп.7) п.1 ст.25 Кодекса профессиональной этики адвоката, Совет</w:t>
      </w:r>
    </w:p>
    <w:p w:rsidR="00D841C7" w:rsidRDefault="00D841C7" w:rsidP="00D841C7">
      <w:pPr>
        <w:jc w:val="both"/>
        <w:rPr>
          <w:sz w:val="24"/>
          <w:szCs w:val="24"/>
          <w:lang w:eastAsia="en-US"/>
        </w:rPr>
      </w:pPr>
    </w:p>
    <w:p w:rsidR="00D841C7" w:rsidRDefault="00D841C7" w:rsidP="00D841C7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:rsidR="00D841C7" w:rsidRDefault="00D841C7" w:rsidP="00D841C7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D841C7" w:rsidRDefault="00D841C7" w:rsidP="00D841C7">
      <w:pPr>
        <w:jc w:val="both"/>
        <w:rPr>
          <w:sz w:val="16"/>
          <w:szCs w:val="16"/>
          <w:lang w:eastAsia="en-US"/>
        </w:rPr>
      </w:pPr>
    </w:p>
    <w:p w:rsidR="00D841C7" w:rsidRDefault="00D841C7" w:rsidP="00D841C7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C61768" w:rsidRPr="00BF0055">
        <w:rPr>
          <w:sz w:val="24"/>
        </w:rPr>
        <w:t>пп</w:t>
      </w:r>
      <w:proofErr w:type="spellEnd"/>
      <w:r w:rsidR="00C61768" w:rsidRPr="00BF0055">
        <w:rPr>
          <w:sz w:val="24"/>
        </w:rPr>
        <w:t xml:space="preserve">. </w:t>
      </w:r>
      <w:r w:rsidR="00C61768">
        <w:rPr>
          <w:sz w:val="24"/>
        </w:rPr>
        <w:t xml:space="preserve">3 и </w:t>
      </w:r>
      <w:r w:rsidR="00C61768" w:rsidRPr="00BF0055">
        <w:rPr>
          <w:sz w:val="24"/>
        </w:rPr>
        <w:t>4 п. 1 ст. 7 Ф</w:t>
      </w:r>
      <w:r w:rsidR="00C61768">
        <w:rPr>
          <w:sz w:val="24"/>
        </w:rPr>
        <w:t>едерального закона</w:t>
      </w:r>
      <w:r w:rsidR="00C61768" w:rsidRPr="00BF0055">
        <w:rPr>
          <w:sz w:val="24"/>
        </w:rPr>
        <w:t xml:space="preserve"> «Об адвокатской деятельности и адвокатуре в Р</w:t>
      </w:r>
      <w:r w:rsidR="00C61768">
        <w:rPr>
          <w:sz w:val="24"/>
        </w:rPr>
        <w:t xml:space="preserve">оссийской </w:t>
      </w:r>
      <w:r w:rsidR="00C61768" w:rsidRPr="00BF0055">
        <w:rPr>
          <w:sz w:val="24"/>
        </w:rPr>
        <w:t>Ф</w:t>
      </w:r>
      <w:r w:rsidR="00C61768">
        <w:rPr>
          <w:sz w:val="24"/>
        </w:rPr>
        <w:t>едерации</w:t>
      </w:r>
      <w:r w:rsidR="00C61768" w:rsidRPr="00BF0055">
        <w:rPr>
          <w:sz w:val="24"/>
        </w:rPr>
        <w:t>»</w:t>
      </w:r>
      <w:r w:rsidR="00C61768">
        <w:rPr>
          <w:sz w:val="24"/>
        </w:rPr>
        <w:t xml:space="preserve"> и</w:t>
      </w:r>
      <w:r w:rsidR="00C61768" w:rsidRPr="00BF0055">
        <w:rPr>
          <w:sz w:val="24"/>
        </w:rPr>
        <w:t xml:space="preserve"> п. 6 ст. 15 Кодекса профессиональной этики адвоката, выразивше</w:t>
      </w:r>
      <w:r w:rsidR="00C61768">
        <w:rPr>
          <w:sz w:val="24"/>
        </w:rPr>
        <w:t>го</w:t>
      </w:r>
      <w:r w:rsidR="00C61768" w:rsidRPr="00BF0055">
        <w:rPr>
          <w:sz w:val="24"/>
        </w:rPr>
        <w:t xml:space="preserve">ся в неисполнении обязанности по </w:t>
      </w:r>
      <w:r w:rsidR="00C61768" w:rsidRPr="0002715A">
        <w:rPr>
          <w:sz w:val="24"/>
          <w:szCs w:val="24"/>
        </w:rPr>
        <w:t>представл</w:t>
      </w:r>
      <w:r w:rsidR="00C61768">
        <w:rPr>
          <w:sz w:val="24"/>
          <w:szCs w:val="24"/>
        </w:rPr>
        <w:t xml:space="preserve">ению </w:t>
      </w:r>
      <w:r w:rsidR="00C61768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C61768">
        <w:rPr>
          <w:sz w:val="24"/>
          <w:szCs w:val="24"/>
        </w:rPr>
        <w:t xml:space="preserve">, </w:t>
      </w:r>
      <w:r w:rsidR="00C61768" w:rsidRPr="00B36537">
        <w:rPr>
          <w:color w:val="000000"/>
          <w:sz w:val="24"/>
        </w:rPr>
        <w:t>установленно</w:t>
      </w:r>
      <w:r w:rsidR="00C61768">
        <w:rPr>
          <w:color w:val="000000"/>
          <w:sz w:val="24"/>
        </w:rPr>
        <w:t>й</w:t>
      </w:r>
      <w:r w:rsidR="00C61768" w:rsidRPr="0002715A">
        <w:rPr>
          <w:sz w:val="24"/>
          <w:szCs w:val="24"/>
        </w:rPr>
        <w:t xml:space="preserve"> </w:t>
      </w:r>
      <w:r w:rsidR="00C61768">
        <w:rPr>
          <w:color w:val="000000"/>
          <w:sz w:val="24"/>
          <w:szCs w:val="24"/>
        </w:rPr>
        <w:t>п. 13</w:t>
      </w:r>
      <w:r w:rsidR="00C61768" w:rsidRPr="001816E9">
        <w:rPr>
          <w:color w:val="000000"/>
          <w:sz w:val="24"/>
          <w:szCs w:val="24"/>
        </w:rPr>
        <w:t xml:space="preserve"> </w:t>
      </w:r>
      <w:r w:rsidR="00C61768">
        <w:rPr>
          <w:color w:val="000000"/>
          <w:sz w:val="24"/>
          <w:szCs w:val="24"/>
        </w:rPr>
        <w:t xml:space="preserve">и п. 31 </w:t>
      </w:r>
      <w:r w:rsidR="00C61768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C61768" w:rsidRPr="008F552D">
        <w:rPr>
          <w:sz w:val="24"/>
        </w:rPr>
        <w:t xml:space="preserve"> </w:t>
      </w:r>
      <w:r w:rsidR="00C61768" w:rsidRPr="006E02AC">
        <w:rPr>
          <w:sz w:val="24"/>
        </w:rPr>
        <w:t>адвокатов и стажеров адвокатов</w:t>
      </w:r>
      <w:r w:rsidR="00C61768">
        <w:rPr>
          <w:sz w:val="24"/>
        </w:rPr>
        <w:t>,</w:t>
      </w:r>
      <w:r w:rsidR="00C61768" w:rsidRPr="00BF0055">
        <w:rPr>
          <w:sz w:val="24"/>
        </w:rPr>
        <w:t xml:space="preserve"> </w:t>
      </w:r>
      <w:r w:rsidR="00C61768" w:rsidRPr="0002715A">
        <w:rPr>
          <w:sz w:val="24"/>
          <w:szCs w:val="24"/>
        </w:rPr>
        <w:t xml:space="preserve">в период с </w:t>
      </w:r>
      <w:r w:rsidR="00C61768">
        <w:rPr>
          <w:sz w:val="24"/>
          <w:szCs w:val="24"/>
        </w:rPr>
        <w:t>18</w:t>
      </w:r>
      <w:r w:rsidR="00C61768" w:rsidRPr="008F552D">
        <w:rPr>
          <w:sz w:val="24"/>
          <w:szCs w:val="24"/>
        </w:rPr>
        <w:t>.0</w:t>
      </w:r>
      <w:r w:rsidR="00C61768">
        <w:rPr>
          <w:sz w:val="24"/>
          <w:szCs w:val="24"/>
        </w:rPr>
        <w:t>3</w:t>
      </w:r>
      <w:r w:rsidR="00C61768" w:rsidRPr="008F552D">
        <w:rPr>
          <w:sz w:val="24"/>
          <w:szCs w:val="24"/>
        </w:rPr>
        <w:t>.202</w:t>
      </w:r>
      <w:r w:rsidR="00C61768">
        <w:rPr>
          <w:sz w:val="24"/>
          <w:szCs w:val="24"/>
        </w:rPr>
        <w:t>0г.</w:t>
      </w:r>
      <w:r w:rsidR="00C61768" w:rsidRPr="008F552D">
        <w:rPr>
          <w:sz w:val="24"/>
          <w:szCs w:val="24"/>
        </w:rPr>
        <w:t xml:space="preserve"> (дата присвоения статуса адвоката) п</w:t>
      </w:r>
      <w:r w:rsidR="00C61768">
        <w:rPr>
          <w:sz w:val="24"/>
          <w:szCs w:val="24"/>
        </w:rPr>
        <w:t>о 31.12.2022г</w:t>
      </w:r>
      <w:r>
        <w:rPr>
          <w:sz w:val="24"/>
          <w:szCs w:val="24"/>
        </w:rPr>
        <w:t>.</w:t>
      </w:r>
    </w:p>
    <w:p w:rsidR="00D841C7" w:rsidRPr="001550F7" w:rsidRDefault="00D841C7" w:rsidP="00D841C7">
      <w:pPr>
        <w:numPr>
          <w:ilvl w:val="0"/>
          <w:numId w:val="31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1550F7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5D7C0C">
        <w:rPr>
          <w:sz w:val="24"/>
          <w:szCs w:val="24"/>
        </w:rPr>
        <w:t>Ф.И.А.</w:t>
      </w:r>
      <w:r w:rsidRPr="005503B4">
        <w:rPr>
          <w:sz w:val="24"/>
          <w:szCs w:val="24"/>
        </w:rPr>
        <w:t xml:space="preserve">, </w:t>
      </w:r>
      <w:r w:rsidRPr="005503B4">
        <w:rPr>
          <w:sz w:val="24"/>
          <w:szCs w:val="24"/>
          <w:lang w:eastAsia="en-US"/>
        </w:rPr>
        <w:t>имеюще</w:t>
      </w:r>
      <w:r w:rsidR="00C61768">
        <w:rPr>
          <w:sz w:val="24"/>
          <w:szCs w:val="24"/>
          <w:lang w:eastAsia="en-US"/>
        </w:rPr>
        <w:t>й</w:t>
      </w:r>
      <w:r w:rsidRPr="005503B4">
        <w:rPr>
          <w:sz w:val="24"/>
          <w:szCs w:val="24"/>
          <w:lang w:eastAsia="en-US"/>
        </w:rPr>
        <w:t xml:space="preserve"> регистрационный номер </w:t>
      </w:r>
      <w:r w:rsidR="005D7C0C">
        <w:rPr>
          <w:sz w:val="24"/>
          <w:szCs w:val="24"/>
          <w:lang w:eastAsia="en-US"/>
        </w:rPr>
        <w:t>…..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1550F7">
        <w:rPr>
          <w:sz w:val="24"/>
          <w:szCs w:val="24"/>
        </w:rPr>
        <w:t xml:space="preserve">, вследствие малозначительности совершенного адвокатом проступка с указанием адвокату на </w:t>
      </w:r>
      <w:r w:rsidRPr="001550F7"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>
        <w:rPr>
          <w:sz w:val="24"/>
          <w:szCs w:val="24"/>
        </w:rPr>
        <w:t>.</w:t>
      </w:r>
    </w:p>
    <w:p w:rsidR="00D841C7" w:rsidRDefault="00D841C7" w:rsidP="00D841C7">
      <w:pPr>
        <w:ind w:firstLine="708"/>
        <w:jc w:val="both"/>
        <w:rPr>
          <w:sz w:val="24"/>
          <w:szCs w:val="24"/>
          <w:lang w:eastAsia="en-US"/>
        </w:rPr>
      </w:pPr>
    </w:p>
    <w:p w:rsidR="004635C3" w:rsidRPr="000A1010" w:rsidRDefault="00D841C7" w:rsidP="00D841C7">
      <w:pPr>
        <w:jc w:val="both"/>
        <w:rPr>
          <w:color w:val="000000"/>
          <w:sz w:val="24"/>
          <w:szCs w:val="24"/>
        </w:rPr>
      </w:pPr>
      <w:r>
        <w:rPr>
          <w:sz w:val="24"/>
        </w:rPr>
        <w:t xml:space="preserve"> 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35C3" w:rsidRDefault="004635C3" w:rsidP="00C01A07">
      <w:r>
        <w:separator/>
      </w:r>
    </w:p>
  </w:endnote>
  <w:endnote w:type="continuationSeparator" w:id="0">
    <w:p w:rsidR="004635C3" w:rsidRDefault="004635C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35C3" w:rsidRDefault="004635C3" w:rsidP="00C01A07">
      <w:r>
        <w:separator/>
      </w:r>
    </w:p>
  </w:footnote>
  <w:footnote w:type="continuationSeparator" w:id="0">
    <w:p w:rsidR="004635C3" w:rsidRDefault="004635C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635C3" w:rsidRDefault="00D8271E">
        <w:pPr>
          <w:pStyle w:val="af6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5D7C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5C3" w:rsidRDefault="004635C3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D7C0C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449A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06AD6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1768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271E"/>
    <w:rsid w:val="00D83426"/>
    <w:rsid w:val="00D841C7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BE0D5-42F1-4B1A-8420-B602B3D4A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25</cp:revision>
  <cp:lastPrinted>2023-10-03T09:48:00Z</cp:lastPrinted>
  <dcterms:created xsi:type="dcterms:W3CDTF">2023-02-26T17:47:00Z</dcterms:created>
  <dcterms:modified xsi:type="dcterms:W3CDTF">2023-10-08T16:52:00Z</dcterms:modified>
</cp:coreProperties>
</file>