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5A7">
        <w:rPr>
          <w:b/>
          <w:caps/>
          <w:sz w:val="24"/>
          <w:szCs w:val="24"/>
        </w:rPr>
        <w:t>26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E55C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6D66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З.Р.С.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 w:rsidR="00307E8D">
        <w:rPr>
          <w:sz w:val="24"/>
          <w:szCs w:val="24"/>
        </w:rPr>
        <w:t>Толчеев</w:t>
      </w:r>
      <w:proofErr w:type="spellEnd"/>
      <w:r w:rsidR="00307E8D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07E8D">
        <w:rPr>
          <w:sz w:val="24"/>
          <w:szCs w:val="24"/>
        </w:rPr>
        <w:t>Царькова</w:t>
      </w:r>
      <w:proofErr w:type="spellEnd"/>
      <w:r w:rsidR="00307E8D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A1703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E55C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EE55CB" w:rsidRPr="00D727B2" w:rsidRDefault="002C28D7" w:rsidP="00EE55C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5CB" w:rsidRPr="00D727B2">
        <w:rPr>
          <w:sz w:val="24"/>
          <w:szCs w:val="24"/>
        </w:rPr>
        <w:t>1.</w:t>
      </w:r>
    </w:p>
    <w:p w:rsidR="00EE55CB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1703" w:rsidRPr="007A1703">
        <w:rPr>
          <w:sz w:val="24"/>
          <w:szCs w:val="24"/>
        </w:rPr>
        <w:t>07.07.2023г. в Адвокатскую палату Московской области поступило обращение судьи Т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 районного суда города М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 С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С.С. в отношении адвоката </w:t>
      </w:r>
      <w:r w:rsidR="006D6658">
        <w:rPr>
          <w:sz w:val="24"/>
          <w:szCs w:val="24"/>
        </w:rPr>
        <w:t>З.Р.С.</w:t>
      </w:r>
      <w:r w:rsidR="007A1703" w:rsidRPr="007A1703">
        <w:rPr>
          <w:sz w:val="24"/>
          <w:szCs w:val="24"/>
        </w:rPr>
        <w:t xml:space="preserve">, имеющего регистрационный номер </w:t>
      </w:r>
      <w:r w:rsidR="006D6658">
        <w:rPr>
          <w:sz w:val="24"/>
          <w:szCs w:val="24"/>
        </w:rPr>
        <w:t>…..</w:t>
      </w:r>
      <w:r w:rsidR="007A1703" w:rsidRPr="007A17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6658">
        <w:rPr>
          <w:sz w:val="24"/>
          <w:szCs w:val="24"/>
        </w:rPr>
        <w:t>…..</w:t>
      </w:r>
    </w:p>
    <w:p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7A1703" w:rsidRPr="007A1703">
        <w:rPr>
          <w:sz w:val="24"/>
          <w:szCs w:val="24"/>
        </w:rPr>
        <w:t>адвокат З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>Р.С. осуществляет защиту подсудимого М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>С.В. С 20.06.2023 г. по данному уголовному делу проводится непрерывное судебное заседание. 26.06.2023 г. адвокат в судебное заседание не явился, сообщил работникам суда и своему подзащитному о необходимости явки в другое судебное заседание. В суде был объявлен перерыв до 15.00ч. 26.06.2023 г. Адвокат не явился. Судом был объявлен перерыв до 27.06.2023 г</w:t>
      </w:r>
      <w:r>
        <w:rPr>
          <w:sz w:val="24"/>
          <w:szCs w:val="24"/>
        </w:rPr>
        <w:t>.</w:t>
      </w:r>
    </w:p>
    <w:p w:rsidR="00EE55CB" w:rsidRDefault="007A1703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E55CB">
        <w:rPr>
          <w:sz w:val="24"/>
          <w:szCs w:val="24"/>
        </w:rPr>
        <w:t>.07.2023</w:t>
      </w:r>
      <w:r w:rsidR="00EE55CB" w:rsidRPr="006F0BD5">
        <w:rPr>
          <w:sz w:val="24"/>
          <w:szCs w:val="24"/>
        </w:rPr>
        <w:t xml:space="preserve">г. </w:t>
      </w:r>
      <w:r w:rsidR="00EE55CB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EE55CB" w:rsidRPr="00446718">
        <w:rPr>
          <w:sz w:val="24"/>
          <w:szCs w:val="24"/>
        </w:rPr>
        <w:t xml:space="preserve"> производство</w:t>
      </w:r>
      <w:r w:rsidR="00EE55CB">
        <w:rPr>
          <w:sz w:val="24"/>
          <w:szCs w:val="24"/>
        </w:rPr>
        <w:t xml:space="preserve"> № 5</w:t>
      </w:r>
      <w:r>
        <w:rPr>
          <w:sz w:val="24"/>
          <w:szCs w:val="24"/>
        </w:rPr>
        <w:t>0</w:t>
      </w:r>
      <w:r w:rsidR="00EE55CB">
        <w:rPr>
          <w:sz w:val="24"/>
          <w:szCs w:val="24"/>
        </w:rPr>
        <w:t>-08/23</w:t>
      </w:r>
      <w:r w:rsidR="00EE55CB" w:rsidRPr="00446718">
        <w:rPr>
          <w:sz w:val="24"/>
          <w:szCs w:val="24"/>
        </w:rPr>
        <w:t>.</w:t>
      </w:r>
    </w:p>
    <w:p w:rsidR="00EE55CB" w:rsidRDefault="006873E1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 w:rsidR="007A1703">
        <w:rPr>
          <w:sz w:val="24"/>
          <w:szCs w:val="24"/>
        </w:rPr>
        <w:t>76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 xml:space="preserve">. </w:t>
      </w:r>
    </w:p>
    <w:p w:rsidR="00EE55CB" w:rsidRDefault="00EE55CB" w:rsidP="00EE55CB">
      <w:pPr>
        <w:ind w:firstLine="708"/>
        <w:jc w:val="both"/>
        <w:rPr>
          <w:sz w:val="24"/>
          <w:szCs w:val="24"/>
        </w:rPr>
      </w:pPr>
    </w:p>
    <w:p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EE55CB" w:rsidRDefault="006873E1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1703" w:rsidRPr="007A1703">
        <w:rPr>
          <w:sz w:val="24"/>
          <w:szCs w:val="24"/>
        </w:rPr>
        <w:t>20.07.2023г. в Адвокатскую палату Московской области поступило обращение судьи Т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 районного суда города М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 С</w:t>
      </w:r>
      <w:r w:rsidR="006D6658">
        <w:rPr>
          <w:sz w:val="24"/>
          <w:szCs w:val="24"/>
        </w:rPr>
        <w:t>.</w:t>
      </w:r>
      <w:r w:rsidR="007A1703" w:rsidRPr="007A1703">
        <w:rPr>
          <w:sz w:val="24"/>
          <w:szCs w:val="24"/>
        </w:rPr>
        <w:t xml:space="preserve">С.С. в отношении адвоката </w:t>
      </w:r>
      <w:r w:rsidR="006D6658">
        <w:rPr>
          <w:sz w:val="24"/>
          <w:szCs w:val="24"/>
        </w:rPr>
        <w:t>З.Р.С.</w:t>
      </w:r>
      <w:r w:rsidR="007A1703" w:rsidRPr="007A1703">
        <w:rPr>
          <w:sz w:val="24"/>
          <w:szCs w:val="24"/>
        </w:rPr>
        <w:t xml:space="preserve">, имеющего регистрационный номер </w:t>
      </w:r>
      <w:r w:rsidR="006D6658">
        <w:rPr>
          <w:sz w:val="24"/>
          <w:szCs w:val="24"/>
        </w:rPr>
        <w:t>…..</w:t>
      </w:r>
      <w:r w:rsidR="007A1703" w:rsidRPr="007A17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6658">
        <w:rPr>
          <w:sz w:val="24"/>
          <w:szCs w:val="24"/>
        </w:rPr>
        <w:t>…..</w:t>
      </w:r>
    </w:p>
    <w:p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276D9F">
        <w:rPr>
          <w:sz w:val="24"/>
          <w:szCs w:val="24"/>
        </w:rPr>
        <w:t>в ходе защиты М</w:t>
      </w:r>
      <w:r w:rsidR="006D6658">
        <w:rPr>
          <w:sz w:val="24"/>
          <w:szCs w:val="24"/>
        </w:rPr>
        <w:t>.</w:t>
      </w:r>
      <w:r w:rsidR="00276D9F">
        <w:rPr>
          <w:sz w:val="24"/>
          <w:szCs w:val="24"/>
        </w:rPr>
        <w:t>С.В. 06.07.2023г. адвокат самовольно покинул судебное заседание.</w:t>
      </w:r>
    </w:p>
    <w:p w:rsidR="00EE55CB" w:rsidRDefault="007A1703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EE55CB">
        <w:rPr>
          <w:sz w:val="24"/>
          <w:szCs w:val="24"/>
        </w:rPr>
        <w:t>.07.2023</w:t>
      </w:r>
      <w:r w:rsidR="00EE55CB" w:rsidRPr="006F0BD5">
        <w:rPr>
          <w:sz w:val="24"/>
          <w:szCs w:val="24"/>
        </w:rPr>
        <w:t xml:space="preserve">г. </w:t>
      </w:r>
      <w:r w:rsidR="00EE55CB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EE55CB" w:rsidRPr="00446718">
        <w:rPr>
          <w:sz w:val="24"/>
          <w:szCs w:val="24"/>
        </w:rPr>
        <w:t xml:space="preserve"> производство</w:t>
      </w:r>
      <w:r w:rsidR="00EE55CB">
        <w:rPr>
          <w:sz w:val="24"/>
          <w:szCs w:val="24"/>
        </w:rPr>
        <w:t xml:space="preserve"> № </w:t>
      </w:r>
      <w:r>
        <w:rPr>
          <w:sz w:val="24"/>
          <w:szCs w:val="24"/>
        </w:rPr>
        <w:t>49</w:t>
      </w:r>
      <w:r w:rsidR="00EE55CB">
        <w:rPr>
          <w:sz w:val="24"/>
          <w:szCs w:val="24"/>
        </w:rPr>
        <w:t>-08/23</w:t>
      </w:r>
      <w:r w:rsidR="00EE55CB" w:rsidRPr="00446718">
        <w:rPr>
          <w:sz w:val="24"/>
          <w:szCs w:val="24"/>
        </w:rPr>
        <w:t>.</w:t>
      </w:r>
    </w:p>
    <w:p w:rsidR="00EE55CB" w:rsidRDefault="006873E1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 w:rsidR="00276D9F">
        <w:rPr>
          <w:sz w:val="24"/>
          <w:szCs w:val="24"/>
        </w:rPr>
        <w:t>75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>.</w:t>
      </w:r>
    </w:p>
    <w:p w:rsidR="00EE55CB" w:rsidRDefault="00EE55CB" w:rsidP="00EE55CB">
      <w:pPr>
        <w:jc w:val="both"/>
        <w:rPr>
          <w:sz w:val="24"/>
          <w:szCs w:val="24"/>
        </w:rPr>
      </w:pPr>
    </w:p>
    <w:p w:rsidR="006C51B8" w:rsidRDefault="006C51B8" w:rsidP="00EE55CB">
      <w:pPr>
        <w:jc w:val="both"/>
        <w:rPr>
          <w:sz w:val="24"/>
          <w:szCs w:val="24"/>
        </w:rPr>
      </w:pPr>
    </w:p>
    <w:p w:rsidR="00EE55CB" w:rsidRDefault="00EE55CB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51B8">
        <w:rPr>
          <w:sz w:val="24"/>
          <w:szCs w:val="24"/>
        </w:rPr>
        <w:t>31.08</w:t>
      </w:r>
      <w:r>
        <w:rPr>
          <w:sz w:val="24"/>
          <w:szCs w:val="24"/>
        </w:rPr>
        <w:t xml:space="preserve">.2023г. </w:t>
      </w:r>
      <w:r w:rsidR="006C51B8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сь, уведомлен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E55CB" w:rsidRDefault="006C51B8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31.08</w:t>
      </w:r>
      <w:r w:rsidR="00EE55CB">
        <w:rPr>
          <w:sz w:val="24"/>
          <w:szCs w:val="24"/>
        </w:rPr>
        <w:t>.2023</w:t>
      </w:r>
      <w:r w:rsidR="00EE55CB" w:rsidRPr="00446718">
        <w:rPr>
          <w:sz w:val="24"/>
          <w:szCs w:val="24"/>
        </w:rPr>
        <w:t>г. адвокат в заседани</w:t>
      </w:r>
      <w:r w:rsidR="00EE55CB">
        <w:rPr>
          <w:sz w:val="24"/>
          <w:szCs w:val="24"/>
        </w:rPr>
        <w:t>е</w:t>
      </w:r>
      <w:r w:rsidR="00EE55CB" w:rsidRPr="00446718">
        <w:rPr>
          <w:sz w:val="24"/>
          <w:szCs w:val="24"/>
        </w:rPr>
        <w:t xml:space="preserve"> квалификационной комиссии </w:t>
      </w:r>
      <w:r w:rsidR="00EE55CB">
        <w:rPr>
          <w:sz w:val="24"/>
          <w:szCs w:val="24"/>
        </w:rPr>
        <w:t xml:space="preserve">явился, </w:t>
      </w:r>
      <w:r w:rsidR="00276D9F">
        <w:rPr>
          <w:sz w:val="24"/>
          <w:szCs w:val="24"/>
        </w:rPr>
        <w:t>возражал против обращений, поддержал доводы письменных объяснений</w:t>
      </w:r>
      <w:r w:rsidR="00EE55CB">
        <w:rPr>
          <w:sz w:val="24"/>
          <w:szCs w:val="24"/>
        </w:rPr>
        <w:t>.</w:t>
      </w:r>
    </w:p>
    <w:p w:rsidR="00EE55CB" w:rsidRDefault="00EE55CB" w:rsidP="00EE55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276D9F">
        <w:rPr>
          <w:sz w:val="24"/>
          <w:szCs w:val="24"/>
          <w:lang w:eastAsia="en-US"/>
        </w:rPr>
        <w:t>49</w:t>
      </w:r>
      <w:r w:rsidR="006C51B8">
        <w:rPr>
          <w:sz w:val="24"/>
          <w:szCs w:val="24"/>
          <w:lang w:eastAsia="en-US"/>
        </w:rPr>
        <w:t>-08</w:t>
      </w:r>
      <w:r>
        <w:rPr>
          <w:sz w:val="24"/>
          <w:szCs w:val="24"/>
          <w:lang w:eastAsia="en-US"/>
        </w:rPr>
        <w:t>/23</w:t>
      </w:r>
      <w:r w:rsidR="006C51B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6C51B8">
        <w:rPr>
          <w:sz w:val="24"/>
          <w:szCs w:val="24"/>
          <w:lang w:eastAsia="en-US"/>
        </w:rPr>
        <w:t>53</w:t>
      </w:r>
      <w:r w:rsidR="00276D9F">
        <w:rPr>
          <w:sz w:val="24"/>
          <w:szCs w:val="24"/>
          <w:lang w:eastAsia="en-US"/>
        </w:rPr>
        <w:t>0</w:t>
      </w:r>
      <w:r w:rsidR="006C51B8">
        <w:rPr>
          <w:sz w:val="24"/>
          <w:szCs w:val="24"/>
          <w:lang w:eastAsia="en-US"/>
        </w:rPr>
        <w:t>-08</w:t>
      </w:r>
      <w:r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276D9F">
        <w:rPr>
          <w:sz w:val="24"/>
          <w:szCs w:val="24"/>
          <w:lang w:eastAsia="en-US"/>
        </w:rPr>
        <w:t>З</w:t>
      </w:r>
      <w:r w:rsidR="006D6658">
        <w:rPr>
          <w:sz w:val="24"/>
          <w:szCs w:val="24"/>
          <w:lang w:eastAsia="en-US"/>
        </w:rPr>
        <w:t>.</w:t>
      </w:r>
      <w:r w:rsidR="00276D9F">
        <w:rPr>
          <w:sz w:val="24"/>
          <w:szCs w:val="24"/>
          <w:lang w:eastAsia="en-US"/>
        </w:rPr>
        <w:t>Р.С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6C51B8" w:rsidRDefault="006C51B8" w:rsidP="00EE55CB">
      <w:pPr>
        <w:ind w:firstLine="708"/>
        <w:jc w:val="both"/>
        <w:rPr>
          <w:sz w:val="24"/>
          <w:szCs w:val="24"/>
        </w:rPr>
      </w:pPr>
    </w:p>
    <w:p w:rsidR="00EE55CB" w:rsidRPr="006C51B8" w:rsidRDefault="006C51B8" w:rsidP="00276D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31.08</w:t>
      </w:r>
      <w:r w:rsidR="00EE55CB">
        <w:rPr>
          <w:sz w:val="24"/>
          <w:szCs w:val="24"/>
          <w:lang w:eastAsia="en-US"/>
        </w:rPr>
        <w:t>.2023</w:t>
      </w:r>
      <w:r w:rsidR="00EE55CB"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>
        <w:rPr>
          <w:sz w:val="24"/>
          <w:szCs w:val="24"/>
          <w:lang w:eastAsia="en-US"/>
        </w:rPr>
        <w:t xml:space="preserve"> </w:t>
      </w:r>
      <w:r w:rsidR="00276D9F" w:rsidRPr="00276D9F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6D6658">
        <w:rPr>
          <w:sz w:val="24"/>
          <w:szCs w:val="24"/>
          <w:lang w:eastAsia="en-US"/>
        </w:rPr>
        <w:t>З.Р.С.</w:t>
      </w:r>
      <w:r w:rsidR="00276D9F" w:rsidRPr="00276D9F">
        <w:rPr>
          <w:sz w:val="24"/>
          <w:szCs w:val="24"/>
          <w:lang w:eastAsia="en-US"/>
        </w:rPr>
        <w:t xml:space="preserve"> вследствие отсутствия в его действиях нарушения законодательства об адвокатской деятельности и КПЭА</w:t>
      </w:r>
      <w:r w:rsidR="00EE55CB" w:rsidRPr="006C51B8">
        <w:rPr>
          <w:sz w:val="24"/>
          <w:szCs w:val="24"/>
          <w:lang w:eastAsia="en-US"/>
        </w:rPr>
        <w:t>.</w:t>
      </w:r>
    </w:p>
    <w:p w:rsidR="00EE55CB" w:rsidRPr="000D3AD0" w:rsidRDefault="00EE55CB" w:rsidP="00EE55CB">
      <w:pPr>
        <w:ind w:firstLine="720"/>
        <w:jc w:val="both"/>
        <w:rPr>
          <w:sz w:val="24"/>
          <w:szCs w:val="24"/>
          <w:lang w:eastAsia="en-US"/>
        </w:rPr>
      </w:pPr>
    </w:p>
    <w:p w:rsidR="00276D9F" w:rsidRDefault="00EE55CB" w:rsidP="00276D9F">
      <w:pPr>
        <w:jc w:val="both"/>
        <w:rPr>
          <w:sz w:val="24"/>
          <w:szCs w:val="24"/>
        </w:rPr>
      </w:pPr>
      <w:r>
        <w:rPr>
          <w:szCs w:val="24"/>
          <w:lang w:eastAsia="en-US"/>
        </w:rPr>
        <w:t xml:space="preserve">           </w:t>
      </w:r>
      <w:r w:rsidR="00276D9F">
        <w:rPr>
          <w:szCs w:val="24"/>
          <w:lang w:eastAsia="en-US"/>
        </w:rPr>
        <w:t xml:space="preserve">   </w:t>
      </w:r>
      <w:r w:rsidR="00276D9F">
        <w:rPr>
          <w:sz w:val="24"/>
          <w:szCs w:val="24"/>
        </w:rPr>
        <w:t>От заявителя несогласие с заключением квалификационной комиссии не поступило.</w:t>
      </w:r>
    </w:p>
    <w:p w:rsidR="00276D9F" w:rsidRPr="00446718" w:rsidRDefault="00276D9F" w:rsidP="00276D9F">
      <w:pPr>
        <w:jc w:val="both"/>
        <w:rPr>
          <w:sz w:val="24"/>
          <w:szCs w:val="24"/>
          <w:lang w:eastAsia="en-US"/>
        </w:rPr>
      </w:pPr>
    </w:p>
    <w:p w:rsidR="00276D9F" w:rsidRPr="005B1670" w:rsidRDefault="00276D9F" w:rsidP="00276D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B10D9A">
        <w:rPr>
          <w:sz w:val="24"/>
          <w:szCs w:val="24"/>
          <w:lang w:eastAsia="en-US"/>
        </w:rPr>
        <w:t>, поскольку установленные квалификационной комиссией фактические обстоятельства указывают на отсутствие дисциплинарных проступков в действиях адвоката.</w:t>
      </w:r>
      <w:r w:rsidR="00DC30C1">
        <w:rPr>
          <w:sz w:val="24"/>
          <w:szCs w:val="24"/>
          <w:lang w:eastAsia="en-US"/>
        </w:rPr>
        <w:t xml:space="preserve"> Доводы обращений не подтверждены в ходе дисциплинарного разбирательства.</w:t>
      </w:r>
    </w:p>
    <w:p w:rsidR="00B10D9A" w:rsidRPr="009A6A3F" w:rsidRDefault="00B10D9A" w:rsidP="00276D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также обоснованно указала адвокату на необходимость учитывать приоритет адвокатской деятельности над иными видами занятости.</w:t>
      </w: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76D9F" w:rsidRDefault="00276D9F" w:rsidP="00276D9F">
      <w:pPr>
        <w:ind w:firstLine="708"/>
        <w:jc w:val="both"/>
        <w:rPr>
          <w:sz w:val="24"/>
          <w:szCs w:val="24"/>
          <w:lang w:eastAsia="en-US"/>
        </w:rPr>
      </w:pPr>
    </w:p>
    <w:p w:rsidR="00276D9F" w:rsidRPr="00446718" w:rsidRDefault="00276D9F" w:rsidP="00276D9F">
      <w:pPr>
        <w:ind w:firstLine="708"/>
        <w:jc w:val="both"/>
        <w:rPr>
          <w:sz w:val="24"/>
          <w:szCs w:val="24"/>
          <w:lang w:eastAsia="en-US"/>
        </w:rPr>
      </w:pPr>
    </w:p>
    <w:p w:rsidR="00276D9F" w:rsidRPr="00446718" w:rsidRDefault="00276D9F" w:rsidP="00276D9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76D9F" w:rsidRPr="00446718" w:rsidRDefault="00276D9F" w:rsidP="00276D9F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6C51B8" w:rsidRDefault="00276D9F" w:rsidP="00276D9F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Pr="00C834CE">
        <w:rPr>
          <w:szCs w:val="24"/>
          <w:lang w:eastAsia="en-US"/>
        </w:rPr>
        <w:t xml:space="preserve">прекратить </w:t>
      </w:r>
      <w:r>
        <w:rPr>
          <w:szCs w:val="24"/>
          <w:lang w:eastAsia="en-US"/>
        </w:rPr>
        <w:t xml:space="preserve">объединенное </w:t>
      </w:r>
      <w:r w:rsidRPr="00C834CE">
        <w:rPr>
          <w:szCs w:val="24"/>
          <w:lang w:eastAsia="en-US"/>
        </w:rPr>
        <w:t xml:space="preserve">дисциплинарное производство в отношении адвоката </w:t>
      </w:r>
      <w:r w:rsidR="006D6658">
        <w:rPr>
          <w:szCs w:val="24"/>
          <w:lang w:eastAsia="en-US"/>
        </w:rPr>
        <w:t>З.Р.С.</w:t>
      </w:r>
      <w:r w:rsidRPr="00C834CE">
        <w:rPr>
          <w:szCs w:val="24"/>
          <w:lang w:eastAsia="en-US"/>
        </w:rPr>
        <w:t>, имеюще</w:t>
      </w:r>
      <w:r>
        <w:rPr>
          <w:szCs w:val="24"/>
          <w:lang w:eastAsia="en-US"/>
        </w:rPr>
        <w:t>го</w:t>
      </w:r>
      <w:r w:rsidRPr="00C834CE">
        <w:rPr>
          <w:szCs w:val="24"/>
          <w:lang w:eastAsia="en-US"/>
        </w:rPr>
        <w:t xml:space="preserve"> регистрационный номер </w:t>
      </w:r>
      <w:r w:rsidR="006D6658">
        <w:rPr>
          <w:szCs w:val="24"/>
          <w:lang w:eastAsia="en-US"/>
        </w:rPr>
        <w:t>…..</w:t>
      </w:r>
      <w:r w:rsidRPr="00C834CE">
        <w:rPr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  <w:lang w:eastAsia="en-US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B3" w:rsidRDefault="00CD1AB3" w:rsidP="00C01A07">
      <w:r>
        <w:separator/>
      </w:r>
    </w:p>
  </w:endnote>
  <w:endnote w:type="continuationSeparator" w:id="0">
    <w:p w:rsidR="00CD1AB3" w:rsidRDefault="00CD1A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B3" w:rsidRDefault="00CD1AB3" w:rsidP="00C01A07">
      <w:r>
        <w:separator/>
      </w:r>
    </w:p>
  </w:footnote>
  <w:footnote w:type="continuationSeparator" w:id="0">
    <w:p w:rsidR="00CD1AB3" w:rsidRDefault="00CD1A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E7875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D6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7"/>
  </w:num>
  <w:num w:numId="3">
    <w:abstractNumId w:val="24"/>
  </w:num>
  <w:num w:numId="4">
    <w:abstractNumId w:val="23"/>
  </w:num>
  <w:num w:numId="5">
    <w:abstractNumId w:val="30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4"/>
  </w:num>
  <w:num w:numId="10">
    <w:abstractNumId w:val="12"/>
  </w:num>
  <w:num w:numId="11">
    <w:abstractNumId w:val="32"/>
  </w:num>
  <w:num w:numId="12">
    <w:abstractNumId w:val="11"/>
  </w:num>
  <w:num w:numId="13">
    <w:abstractNumId w:val="7"/>
  </w:num>
  <w:num w:numId="14">
    <w:abstractNumId w:val="26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1"/>
  </w:num>
  <w:num w:numId="20">
    <w:abstractNumId w:val="2"/>
  </w:num>
  <w:num w:numId="21">
    <w:abstractNumId w:val="9"/>
  </w:num>
  <w:num w:numId="22">
    <w:abstractNumId w:val="18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3"/>
  </w:num>
  <w:num w:numId="29">
    <w:abstractNumId w:val="16"/>
  </w:num>
  <w:num w:numId="30">
    <w:abstractNumId w:val="27"/>
  </w:num>
  <w:num w:numId="31">
    <w:abstractNumId w:val="19"/>
  </w:num>
  <w:num w:numId="32">
    <w:abstractNumId w:val="35"/>
  </w:num>
  <w:num w:numId="33">
    <w:abstractNumId w:val="13"/>
  </w:num>
  <w:num w:numId="34">
    <w:abstractNumId w:val="29"/>
  </w:num>
  <w:num w:numId="35">
    <w:abstractNumId w:val="28"/>
  </w:num>
  <w:num w:numId="36">
    <w:abstractNumId w:val="8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6D9F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5A7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875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5D23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6658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0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36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CE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0D9A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AB3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30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0D1F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0594-5EC9-4F1B-A2CB-20A08E96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2023-10-30T18:28:00Z</dcterms:created>
  <dcterms:modified xsi:type="dcterms:W3CDTF">2023-12-13T19:14:00Z</dcterms:modified>
</cp:coreProperties>
</file>