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55CC3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2A0460DC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05049E5C" w14:textId="22DCDF2D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2A70E6">
        <w:rPr>
          <w:b/>
          <w:caps/>
          <w:sz w:val="24"/>
          <w:szCs w:val="24"/>
        </w:rPr>
        <w:t>1</w:t>
      </w:r>
      <w:r w:rsidR="00AF7769">
        <w:rPr>
          <w:b/>
          <w:caps/>
          <w:sz w:val="24"/>
          <w:szCs w:val="24"/>
        </w:rPr>
        <w:t>7</w:t>
      </w:r>
      <w:r w:rsidR="000C5753">
        <w:rPr>
          <w:b/>
          <w:caps/>
          <w:sz w:val="24"/>
          <w:szCs w:val="24"/>
        </w:rPr>
        <w:t>/25-</w:t>
      </w:r>
      <w:r w:rsidR="0026196F" w:rsidRPr="0013668D">
        <w:rPr>
          <w:b/>
          <w:caps/>
          <w:sz w:val="24"/>
          <w:szCs w:val="24"/>
        </w:rPr>
        <w:t>1</w:t>
      </w:r>
      <w:r w:rsidR="0036364F">
        <w:rPr>
          <w:b/>
          <w:caps/>
          <w:sz w:val="24"/>
          <w:szCs w:val="24"/>
        </w:rPr>
        <w:t>7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7A2134">
        <w:rPr>
          <w:b/>
          <w:sz w:val="24"/>
          <w:szCs w:val="24"/>
        </w:rPr>
        <w:t xml:space="preserve">20 </w:t>
      </w:r>
      <w:r w:rsidR="00AF7769">
        <w:rPr>
          <w:b/>
          <w:sz w:val="24"/>
          <w:szCs w:val="24"/>
        </w:rPr>
        <w:t>ноября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14:paraId="1D3BD902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1C00F44D" w14:textId="4CC29B3F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DC3E22">
        <w:rPr>
          <w:b/>
          <w:sz w:val="24"/>
          <w:szCs w:val="24"/>
        </w:rPr>
        <w:t>2</w:t>
      </w:r>
      <w:r w:rsidR="00FA3339">
        <w:rPr>
          <w:b/>
          <w:sz w:val="24"/>
          <w:szCs w:val="24"/>
        </w:rPr>
        <w:t>8</w:t>
      </w:r>
      <w:r w:rsidR="00AF7769">
        <w:rPr>
          <w:b/>
          <w:sz w:val="24"/>
          <w:szCs w:val="24"/>
        </w:rPr>
        <w:t>-09</w:t>
      </w:r>
      <w:r w:rsidR="00A72804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6BA8E7E4" w14:textId="2000D741" w:rsidR="00CD5464" w:rsidRPr="00CD5464" w:rsidRDefault="00D56CED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К.А.А.</w:t>
      </w:r>
    </w:p>
    <w:p w14:paraId="49D4FF54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0B5409C4" w14:textId="6BED9A0E" w:rsidR="002A61A6" w:rsidRPr="00A5345D" w:rsidRDefault="00AF7769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32076C49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61D1FC51" w14:textId="55CBF983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FA3339">
        <w:rPr>
          <w:color w:val="auto"/>
          <w:sz w:val="24"/>
          <w:szCs w:val="24"/>
        </w:rPr>
        <w:t>при участии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DC3E22">
        <w:rPr>
          <w:bCs/>
          <w:sz w:val="24"/>
          <w:szCs w:val="24"/>
        </w:rPr>
        <w:t>2</w:t>
      </w:r>
      <w:r w:rsidR="00FA3339">
        <w:rPr>
          <w:bCs/>
          <w:sz w:val="24"/>
          <w:szCs w:val="24"/>
        </w:rPr>
        <w:t>8</w:t>
      </w:r>
      <w:r w:rsidR="00AF7769">
        <w:rPr>
          <w:bCs/>
          <w:sz w:val="24"/>
          <w:szCs w:val="24"/>
        </w:rPr>
        <w:t>-09</w:t>
      </w:r>
      <w:r w:rsidR="00A72804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14:paraId="4FC99A6C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043609C3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2821403A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1EA9C85D" w14:textId="1A313D08" w:rsidR="00304C4E" w:rsidRPr="005337E6" w:rsidRDefault="00FA3339">
      <w:pPr>
        <w:ind w:firstLine="709"/>
        <w:jc w:val="both"/>
        <w:rPr>
          <w:sz w:val="24"/>
          <w:szCs w:val="24"/>
        </w:rPr>
      </w:pPr>
      <w:r w:rsidRPr="00FA3339">
        <w:rPr>
          <w:sz w:val="24"/>
          <w:szCs w:val="24"/>
        </w:rPr>
        <w:t xml:space="preserve">30.08.2023г. в Адвокатскую палату Московской области поступило представление первого вице-президента Толчеева М.Н. в отношении адвоката </w:t>
      </w:r>
      <w:r w:rsidR="00D56CED">
        <w:rPr>
          <w:sz w:val="24"/>
          <w:szCs w:val="24"/>
        </w:rPr>
        <w:t>К.А.А.</w:t>
      </w:r>
      <w:r w:rsidRPr="00FA3339">
        <w:rPr>
          <w:sz w:val="24"/>
          <w:szCs w:val="24"/>
        </w:rPr>
        <w:t>, имеющего регистрационный номер</w:t>
      </w:r>
      <w:proofErr w:type="gramStart"/>
      <w:r w:rsidRPr="00FA3339">
        <w:rPr>
          <w:sz w:val="24"/>
          <w:szCs w:val="24"/>
        </w:rPr>
        <w:t xml:space="preserve"> </w:t>
      </w:r>
      <w:r w:rsidR="00D56CED">
        <w:rPr>
          <w:sz w:val="24"/>
          <w:szCs w:val="24"/>
        </w:rPr>
        <w:t>….</w:t>
      </w:r>
      <w:proofErr w:type="gramEnd"/>
      <w:r w:rsidR="00D56CED">
        <w:rPr>
          <w:sz w:val="24"/>
          <w:szCs w:val="24"/>
        </w:rPr>
        <w:t>.</w:t>
      </w:r>
      <w:r w:rsidRPr="00FA3339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56CED">
        <w:rPr>
          <w:sz w:val="24"/>
          <w:szCs w:val="24"/>
        </w:rPr>
        <w:t>…..</w:t>
      </w:r>
    </w:p>
    <w:p w14:paraId="727862B6" w14:textId="6C9A5D15" w:rsidR="008E0C05" w:rsidRDefault="00AF7769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30.08</w:t>
      </w:r>
      <w:r w:rsidR="00A72804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0F6FD289" w14:textId="11F632CD" w:rsidR="00BE7621" w:rsidRDefault="00AF776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26.09</w:t>
      </w:r>
      <w:r w:rsidR="00A72804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7A2134">
        <w:rPr>
          <w:sz w:val="24"/>
          <w:szCs w:val="24"/>
        </w:rPr>
        <w:t>явил</w:t>
      </w:r>
      <w:r w:rsidR="00903958">
        <w:rPr>
          <w:sz w:val="24"/>
          <w:szCs w:val="24"/>
        </w:rPr>
        <w:t>ся</w:t>
      </w:r>
      <w:r w:rsidR="007A2134">
        <w:rPr>
          <w:sz w:val="24"/>
          <w:szCs w:val="24"/>
        </w:rPr>
        <w:t xml:space="preserve">, </w:t>
      </w:r>
      <w:r w:rsidRPr="00CB70B2">
        <w:rPr>
          <w:sz w:val="24"/>
          <w:szCs w:val="24"/>
        </w:rPr>
        <w:t>наличие ран</w:t>
      </w:r>
      <w:r>
        <w:rPr>
          <w:sz w:val="24"/>
          <w:szCs w:val="24"/>
        </w:rPr>
        <w:t>ее образовавшегося долга признал</w:t>
      </w:r>
      <w:r w:rsidR="005E6C99">
        <w:rPr>
          <w:sz w:val="24"/>
          <w:szCs w:val="24"/>
        </w:rPr>
        <w:t>.</w:t>
      </w:r>
    </w:p>
    <w:p w14:paraId="4FEC9355" w14:textId="4AE20C38" w:rsidR="00607B30" w:rsidRDefault="00AF7769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26.09</w:t>
      </w:r>
      <w:r w:rsidR="00A72804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FA3339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D56CED">
        <w:rPr>
          <w:color w:val="000000"/>
          <w:sz w:val="24"/>
          <w:szCs w:val="24"/>
        </w:rPr>
        <w:t>К.А.А.</w:t>
      </w:r>
      <w:r w:rsidR="00FA3339" w:rsidRPr="000C6371">
        <w:rPr>
          <w:sz w:val="24"/>
          <w:szCs w:val="24"/>
        </w:rPr>
        <w:t xml:space="preserve"> </w:t>
      </w:r>
      <w:r w:rsidR="00FA3339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FA3339">
        <w:rPr>
          <w:color w:val="000000"/>
          <w:sz w:val="24"/>
        </w:rPr>
        <w:t>:</w:t>
      </w:r>
      <w:r w:rsidR="00FA3339" w:rsidRPr="00B36537">
        <w:rPr>
          <w:color w:val="000000"/>
          <w:sz w:val="24"/>
        </w:rPr>
        <w:t xml:space="preserve"> </w:t>
      </w:r>
      <w:proofErr w:type="spellStart"/>
      <w:r w:rsidR="00FA3339" w:rsidRPr="00B36537">
        <w:rPr>
          <w:color w:val="000000"/>
          <w:sz w:val="24"/>
        </w:rPr>
        <w:t>пп</w:t>
      </w:r>
      <w:proofErr w:type="spellEnd"/>
      <w:r w:rsidR="00FA3339" w:rsidRPr="00B36537">
        <w:rPr>
          <w:color w:val="000000"/>
          <w:sz w:val="24"/>
        </w:rPr>
        <w:t xml:space="preserve">. 4 и 5 п. 1 ст. 7 </w:t>
      </w:r>
      <w:r w:rsidR="00FA3339" w:rsidRPr="00B36537">
        <w:rPr>
          <w:color w:val="000000"/>
          <w:sz w:val="24"/>
          <w:szCs w:val="24"/>
        </w:rPr>
        <w:t>Федерального закона</w:t>
      </w:r>
      <w:r w:rsidR="00FA3339">
        <w:rPr>
          <w:color w:val="000000"/>
          <w:sz w:val="24"/>
          <w:szCs w:val="24"/>
        </w:rPr>
        <w:t xml:space="preserve"> </w:t>
      </w:r>
      <w:r w:rsidR="00FA3339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FA3339" w:rsidRPr="00B36537">
        <w:rPr>
          <w:color w:val="000000"/>
          <w:sz w:val="24"/>
          <w:szCs w:val="24"/>
        </w:rPr>
        <w:t>Российской Федерации</w:t>
      </w:r>
      <w:r w:rsidR="00FA3339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FA3339">
        <w:rPr>
          <w:color w:val="000000"/>
          <w:sz w:val="24"/>
        </w:rPr>
        <w:t>го</w:t>
      </w:r>
      <w:r w:rsidR="00FA3339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FA3339">
        <w:rPr>
          <w:color w:val="000000"/>
          <w:sz w:val="24"/>
          <w:szCs w:val="24"/>
        </w:rPr>
        <w:t>п.п</w:t>
      </w:r>
      <w:proofErr w:type="spellEnd"/>
      <w:r w:rsidR="00FA3339">
        <w:rPr>
          <w:color w:val="000000"/>
          <w:sz w:val="24"/>
          <w:szCs w:val="24"/>
        </w:rPr>
        <w:t xml:space="preserve">. 5, 6 Решений </w:t>
      </w:r>
      <w:r w:rsidR="00FA3339">
        <w:rPr>
          <w:color w:val="000000"/>
          <w:sz w:val="24"/>
          <w:szCs w:val="24"/>
          <w:lang w:val="en-US"/>
        </w:rPr>
        <w:t>XXII</w:t>
      </w:r>
      <w:r w:rsidR="00FA3339" w:rsidRPr="00684280">
        <w:rPr>
          <w:color w:val="000000"/>
          <w:sz w:val="24"/>
          <w:szCs w:val="24"/>
        </w:rPr>
        <w:t xml:space="preserve"> </w:t>
      </w:r>
      <w:r w:rsidR="00FA3339">
        <w:rPr>
          <w:color w:val="000000"/>
          <w:sz w:val="24"/>
          <w:szCs w:val="24"/>
        </w:rPr>
        <w:t>очередной конференции адвокатов Московской области от 03.03.2023</w:t>
      </w:r>
      <w:r w:rsidR="00DC3E22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41DCFB3F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559F71C8" w14:textId="2969719D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197A1E">
        <w:rPr>
          <w:rFonts w:eastAsia="Calibri"/>
          <w:sz w:val="24"/>
          <w:szCs w:val="24"/>
          <w:lang w:eastAsia="en-US"/>
        </w:rPr>
        <w:t>явил</w:t>
      </w:r>
      <w:r w:rsidR="00903958">
        <w:rPr>
          <w:rFonts w:eastAsia="Calibri"/>
          <w:sz w:val="24"/>
          <w:szCs w:val="24"/>
          <w:lang w:eastAsia="en-US"/>
        </w:rPr>
        <w:t>ся</w:t>
      </w:r>
      <w:r w:rsidR="00197A1E">
        <w:rPr>
          <w:rFonts w:eastAsia="Calibri"/>
          <w:sz w:val="24"/>
          <w:szCs w:val="24"/>
          <w:lang w:eastAsia="en-US"/>
        </w:rPr>
        <w:t xml:space="preserve">, </w:t>
      </w:r>
      <w:r w:rsidR="00FA3339">
        <w:rPr>
          <w:rFonts w:eastAsia="Calibri"/>
          <w:sz w:val="24"/>
          <w:szCs w:val="24"/>
          <w:lang w:eastAsia="en-US"/>
        </w:rPr>
        <w:t>согласился с заключением квалификационной комиссии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60DCF3F3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17879981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4818B6BD" w14:textId="37CED801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A72804">
        <w:rPr>
          <w:rFonts w:eastAsia="Calibri"/>
          <w:sz w:val="24"/>
          <w:szCs w:val="24"/>
          <w:lang w:eastAsia="en-US"/>
        </w:rPr>
        <w:t>15.0</w:t>
      </w:r>
      <w:r w:rsidR="00AF7769">
        <w:rPr>
          <w:rFonts w:eastAsia="Calibri"/>
          <w:sz w:val="24"/>
          <w:szCs w:val="24"/>
          <w:lang w:eastAsia="en-US"/>
        </w:rPr>
        <w:t>8</w:t>
      </w:r>
      <w:r w:rsidR="00A72804">
        <w:rPr>
          <w:rFonts w:eastAsia="Calibri"/>
          <w:sz w:val="24"/>
          <w:szCs w:val="24"/>
          <w:lang w:eastAsia="en-US"/>
        </w:rPr>
        <w:t>.2023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B54994">
        <w:rPr>
          <w:rFonts w:eastAsia="Calibri"/>
          <w:sz w:val="24"/>
          <w:szCs w:val="24"/>
          <w:lang w:eastAsia="en-US"/>
        </w:rPr>
        <w:t>9 800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AF7769">
        <w:rPr>
          <w:rFonts w:eastAsia="Calibri"/>
          <w:sz w:val="24"/>
          <w:szCs w:val="24"/>
          <w:lang w:eastAsia="en-US"/>
        </w:rPr>
        <w:t>26.09</w:t>
      </w:r>
      <w:r w:rsidR="00A72804">
        <w:rPr>
          <w:rFonts w:eastAsia="Calibri"/>
          <w:sz w:val="24"/>
          <w:szCs w:val="24"/>
          <w:lang w:eastAsia="en-US"/>
        </w:rPr>
        <w:t>.2023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A72804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7727586F" w14:textId="77777777" w:rsidR="00B25B3E" w:rsidRDefault="00B25B3E" w:rsidP="00B25B3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410E1B5C" w14:textId="77777777" w:rsidR="0036364F" w:rsidRDefault="0036364F" w:rsidP="0036364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553C80CC" w14:textId="77777777" w:rsidR="0036364F" w:rsidRDefault="0036364F" w:rsidP="0036364F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Учитывая погашение адвокатом образовавшейся задолженности, Совет полагает возможным </w:t>
      </w:r>
      <w:r>
        <w:rPr>
          <w:sz w:val="24"/>
          <w:szCs w:val="24"/>
          <w:lang w:eastAsia="en-US"/>
        </w:rPr>
        <w:t>прекратить дисциплинарное производство в отношении адвоката вследствие малозначительности совершенного адвокатом проступка.</w:t>
      </w:r>
    </w:p>
    <w:p w14:paraId="02FEF946" w14:textId="0E4582E5" w:rsidR="0036364F" w:rsidRPr="00E80662" w:rsidRDefault="0036364F" w:rsidP="00E80662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sz w:val="24"/>
          <w:szCs w:val="24"/>
          <w:lang w:eastAsia="en-US"/>
        </w:rPr>
        <w:t>.</w:t>
      </w:r>
    </w:p>
    <w:p w14:paraId="0AAD9640" w14:textId="77777777" w:rsidR="0036364F" w:rsidRDefault="0036364F" w:rsidP="0036364F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 п.1 ст.25 Кодекса профессиональной этики адвоката, Совет</w:t>
      </w:r>
    </w:p>
    <w:p w14:paraId="4069C1FC" w14:textId="77777777" w:rsidR="0036364F" w:rsidRDefault="0036364F" w:rsidP="0036364F">
      <w:pPr>
        <w:jc w:val="both"/>
        <w:rPr>
          <w:sz w:val="24"/>
          <w:szCs w:val="24"/>
        </w:rPr>
      </w:pPr>
    </w:p>
    <w:p w14:paraId="3443BBE0" w14:textId="77777777" w:rsidR="0036364F" w:rsidRDefault="0036364F" w:rsidP="0036364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258B5B0A" w14:textId="77777777" w:rsidR="0036364F" w:rsidRDefault="0036364F" w:rsidP="0036364F">
      <w:pPr>
        <w:jc w:val="center"/>
        <w:rPr>
          <w:b/>
          <w:sz w:val="24"/>
          <w:szCs w:val="24"/>
        </w:rPr>
      </w:pPr>
    </w:p>
    <w:p w14:paraId="6E30603A" w14:textId="1CEB5AE8" w:rsidR="0036364F" w:rsidRDefault="0036364F" w:rsidP="0036364F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Pr="00B36537">
        <w:rPr>
          <w:color w:val="000000"/>
        </w:rPr>
        <w:t>пп</w:t>
      </w:r>
      <w:proofErr w:type="spellEnd"/>
      <w:r w:rsidRPr="00B36537">
        <w:rPr>
          <w:color w:val="000000"/>
        </w:rPr>
        <w:t>. 4 и 5 п. 1 ст. 7 Федерального закона</w:t>
      </w:r>
      <w:r>
        <w:rPr>
          <w:color w:val="000000"/>
        </w:rPr>
        <w:t xml:space="preserve"> </w:t>
      </w:r>
      <w:r w:rsidRPr="00B36537">
        <w:rPr>
          <w:color w:val="000000"/>
        </w:rPr>
        <w:t>«Об адвокатской деятельности и адвокатуре в Российской Федерации» и п. 6 ст. 15 Кодекса профессиональной этики адвоката, выразивше</w:t>
      </w:r>
      <w:r>
        <w:rPr>
          <w:color w:val="000000"/>
        </w:rPr>
        <w:t>го</w:t>
      </w:r>
      <w:r w:rsidRPr="00B36537">
        <w:rPr>
          <w:color w:val="00000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color w:val="000000"/>
        </w:rPr>
        <w:t>п.п</w:t>
      </w:r>
      <w:proofErr w:type="spellEnd"/>
      <w:r>
        <w:rPr>
          <w:color w:val="000000"/>
        </w:rPr>
        <w:t xml:space="preserve">. 5, 6 Решений </w:t>
      </w:r>
      <w:r>
        <w:rPr>
          <w:color w:val="000000"/>
          <w:lang w:val="en-US"/>
        </w:rPr>
        <w:t>XXII</w:t>
      </w:r>
      <w:r w:rsidRPr="00684280">
        <w:rPr>
          <w:color w:val="000000"/>
        </w:rPr>
        <w:t xml:space="preserve"> </w:t>
      </w:r>
      <w:r>
        <w:rPr>
          <w:color w:val="000000"/>
        </w:rPr>
        <w:t>очередной конференции адвокатов Московской области от 03.03.2023г</w:t>
      </w:r>
      <w:r>
        <w:rPr>
          <w:rFonts w:eastAsia="Times New Roman"/>
          <w:color w:val="000000"/>
        </w:rPr>
        <w:t>.</w:t>
      </w:r>
    </w:p>
    <w:p w14:paraId="3EC7047B" w14:textId="74CCA36A" w:rsidR="00B118E8" w:rsidRPr="00054ACD" w:rsidRDefault="0036364F" w:rsidP="0036364F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>Прекратить дисциплинарное производство в отношении адвоката</w:t>
      </w:r>
      <w:r>
        <w:rPr>
          <w:color w:val="auto"/>
        </w:rPr>
        <w:t xml:space="preserve"> </w:t>
      </w:r>
      <w:r w:rsidR="00D56CED">
        <w:rPr>
          <w:color w:val="auto"/>
        </w:rPr>
        <w:t>К.А.А.</w:t>
      </w:r>
      <w:r>
        <w:rPr>
          <w:shd w:val="clear" w:color="auto" w:fill="FFFFFF"/>
        </w:rPr>
        <w:t xml:space="preserve">, </w:t>
      </w:r>
      <w:r>
        <w:t>имеющего регистрационный номер</w:t>
      </w:r>
      <w:proofErr w:type="gramStart"/>
      <w:r>
        <w:t xml:space="preserve"> </w:t>
      </w:r>
      <w:r w:rsidR="00D56CED">
        <w:rPr>
          <w:shd w:val="clear" w:color="auto" w:fill="FFFFFF"/>
        </w:rPr>
        <w:t>….</w:t>
      </w:r>
      <w:proofErr w:type="gramEnd"/>
      <w:r w:rsidR="00D56CED">
        <w:rPr>
          <w:shd w:val="clear" w:color="auto" w:fill="FFFFFF"/>
        </w:rPr>
        <w:t>.</w:t>
      </w:r>
      <w:r>
        <w:rPr>
          <w:lang w:eastAsia="en-US"/>
        </w:rPr>
        <w:t xml:space="preserve"> в реестре адвокатов Московской области, </w:t>
      </w:r>
      <w:r>
        <w:t xml:space="preserve">вследствие малозначительности совершенного адвокатом проступка с указанием адвокату на </w:t>
      </w:r>
      <w:r>
        <w:rPr>
          <w:lang w:eastAsia="en-US"/>
        </w:rPr>
        <w:t>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 w:rsidR="00B118E8" w:rsidRPr="00B13D61">
        <w:rPr>
          <w:lang w:eastAsia="en-US"/>
        </w:rPr>
        <w:t>.</w:t>
      </w:r>
    </w:p>
    <w:p w14:paraId="7403ACDC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4C0B6D61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572C92EE" w14:textId="77777777" w:rsidR="0013668D" w:rsidRPr="000A1010" w:rsidRDefault="0013668D" w:rsidP="0013668D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И.о. Президента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14:paraId="7EAFFFB5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85430821">
    <w:abstractNumId w:val="0"/>
  </w:num>
  <w:num w:numId="2" w16cid:durableId="1578510884">
    <w:abstractNumId w:val="2"/>
  </w:num>
  <w:num w:numId="3" w16cid:durableId="1682462933">
    <w:abstractNumId w:val="1"/>
  </w:num>
  <w:num w:numId="4" w16cid:durableId="13588894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1523D"/>
    <w:rsid w:val="00021BAA"/>
    <w:rsid w:val="00035D40"/>
    <w:rsid w:val="00044CA9"/>
    <w:rsid w:val="00072AD7"/>
    <w:rsid w:val="00081076"/>
    <w:rsid w:val="000A5435"/>
    <w:rsid w:val="000C0D94"/>
    <w:rsid w:val="000C5753"/>
    <w:rsid w:val="000C79AB"/>
    <w:rsid w:val="000D1296"/>
    <w:rsid w:val="000D140C"/>
    <w:rsid w:val="000E1EE1"/>
    <w:rsid w:val="000E6C06"/>
    <w:rsid w:val="000F332C"/>
    <w:rsid w:val="000F676E"/>
    <w:rsid w:val="001214E8"/>
    <w:rsid w:val="00123C6F"/>
    <w:rsid w:val="00134762"/>
    <w:rsid w:val="0013668D"/>
    <w:rsid w:val="00182661"/>
    <w:rsid w:val="00197A1E"/>
    <w:rsid w:val="001A1DF9"/>
    <w:rsid w:val="001A5D5C"/>
    <w:rsid w:val="001B7DFB"/>
    <w:rsid w:val="001D4771"/>
    <w:rsid w:val="001F1D59"/>
    <w:rsid w:val="001F1FD3"/>
    <w:rsid w:val="001F7C52"/>
    <w:rsid w:val="00205143"/>
    <w:rsid w:val="00206613"/>
    <w:rsid w:val="00206AAF"/>
    <w:rsid w:val="0021085B"/>
    <w:rsid w:val="00210864"/>
    <w:rsid w:val="00220E09"/>
    <w:rsid w:val="0023191D"/>
    <w:rsid w:val="00242D1F"/>
    <w:rsid w:val="00243CE8"/>
    <w:rsid w:val="002538F1"/>
    <w:rsid w:val="0026196F"/>
    <w:rsid w:val="002918DA"/>
    <w:rsid w:val="002A1EFC"/>
    <w:rsid w:val="002A61A6"/>
    <w:rsid w:val="002A70E6"/>
    <w:rsid w:val="002F4789"/>
    <w:rsid w:val="00304198"/>
    <w:rsid w:val="00304C4E"/>
    <w:rsid w:val="003065B2"/>
    <w:rsid w:val="0035005A"/>
    <w:rsid w:val="00360E6A"/>
    <w:rsid w:val="0036364F"/>
    <w:rsid w:val="00373154"/>
    <w:rsid w:val="00391E3F"/>
    <w:rsid w:val="003A3655"/>
    <w:rsid w:val="003B785B"/>
    <w:rsid w:val="003E4D44"/>
    <w:rsid w:val="003F5233"/>
    <w:rsid w:val="00427FA1"/>
    <w:rsid w:val="0043112D"/>
    <w:rsid w:val="00452073"/>
    <w:rsid w:val="00461F4E"/>
    <w:rsid w:val="004820F4"/>
    <w:rsid w:val="00484E8D"/>
    <w:rsid w:val="004A35E3"/>
    <w:rsid w:val="004A658C"/>
    <w:rsid w:val="004A75C7"/>
    <w:rsid w:val="004C52FB"/>
    <w:rsid w:val="005249B5"/>
    <w:rsid w:val="00526B08"/>
    <w:rsid w:val="00527316"/>
    <w:rsid w:val="00530D2F"/>
    <w:rsid w:val="005337E6"/>
    <w:rsid w:val="005B0F8A"/>
    <w:rsid w:val="005B533C"/>
    <w:rsid w:val="005C2778"/>
    <w:rsid w:val="005C3602"/>
    <w:rsid w:val="005D7DAA"/>
    <w:rsid w:val="005E6C99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A2134"/>
    <w:rsid w:val="007B583B"/>
    <w:rsid w:val="007D0824"/>
    <w:rsid w:val="007E3D8E"/>
    <w:rsid w:val="00816219"/>
    <w:rsid w:val="0083554F"/>
    <w:rsid w:val="00870A8A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4717"/>
    <w:rsid w:val="00903958"/>
    <w:rsid w:val="0090508B"/>
    <w:rsid w:val="009072B9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4DF5"/>
    <w:rsid w:val="00987D2D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72804"/>
    <w:rsid w:val="00A860A4"/>
    <w:rsid w:val="00A9155B"/>
    <w:rsid w:val="00A91BEE"/>
    <w:rsid w:val="00A9515C"/>
    <w:rsid w:val="00AA0136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AF7769"/>
    <w:rsid w:val="00B00E0A"/>
    <w:rsid w:val="00B118E8"/>
    <w:rsid w:val="00B13D61"/>
    <w:rsid w:val="00B2092E"/>
    <w:rsid w:val="00B25B3E"/>
    <w:rsid w:val="00B265F7"/>
    <w:rsid w:val="00B52A7C"/>
    <w:rsid w:val="00B54994"/>
    <w:rsid w:val="00B56A31"/>
    <w:rsid w:val="00B61A27"/>
    <w:rsid w:val="00B61C02"/>
    <w:rsid w:val="00BA4FB9"/>
    <w:rsid w:val="00BB6EA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4245"/>
    <w:rsid w:val="00CA783E"/>
    <w:rsid w:val="00CA7A97"/>
    <w:rsid w:val="00CD5464"/>
    <w:rsid w:val="00CF3C22"/>
    <w:rsid w:val="00D10B02"/>
    <w:rsid w:val="00D11E4B"/>
    <w:rsid w:val="00D42E85"/>
    <w:rsid w:val="00D47D85"/>
    <w:rsid w:val="00D56CED"/>
    <w:rsid w:val="00D622B4"/>
    <w:rsid w:val="00D7301D"/>
    <w:rsid w:val="00D91A62"/>
    <w:rsid w:val="00D964EA"/>
    <w:rsid w:val="00DA5EEF"/>
    <w:rsid w:val="00DC0EDD"/>
    <w:rsid w:val="00DC3E22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0662"/>
    <w:rsid w:val="00E82E19"/>
    <w:rsid w:val="00E93555"/>
    <w:rsid w:val="00ED7393"/>
    <w:rsid w:val="00EE2B5E"/>
    <w:rsid w:val="00EE742B"/>
    <w:rsid w:val="00EF2170"/>
    <w:rsid w:val="00EF2C11"/>
    <w:rsid w:val="00EF52B7"/>
    <w:rsid w:val="00F032A5"/>
    <w:rsid w:val="00F06CD1"/>
    <w:rsid w:val="00F17E20"/>
    <w:rsid w:val="00F42055"/>
    <w:rsid w:val="00F95491"/>
    <w:rsid w:val="00FA3339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E284A"/>
  <w15:docId w15:val="{9A0A2BD6-70F8-4F5B-999C-D65018EBC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3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2020-11-20T13:59:00Z</cp:lastPrinted>
  <dcterms:created xsi:type="dcterms:W3CDTF">2023-11-20T21:31:00Z</dcterms:created>
  <dcterms:modified xsi:type="dcterms:W3CDTF">2024-01-15T13:35:00Z</dcterms:modified>
</cp:coreProperties>
</file>