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40709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40709">
        <w:rPr>
          <w:b/>
          <w:caps/>
          <w:sz w:val="24"/>
          <w:szCs w:val="24"/>
        </w:rPr>
        <w:t>0</w:t>
      </w:r>
      <w:r w:rsidR="00294553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40709">
        <w:rPr>
          <w:b/>
          <w:sz w:val="24"/>
          <w:szCs w:val="24"/>
        </w:rPr>
        <w:t>24 января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6146E">
        <w:rPr>
          <w:b/>
          <w:sz w:val="24"/>
          <w:szCs w:val="24"/>
        </w:rPr>
        <w:t>56-08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97A8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4070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E5375A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94553">
        <w:rPr>
          <w:sz w:val="24"/>
          <w:szCs w:val="24"/>
        </w:rPr>
        <w:t>в отсутствие</w:t>
      </w:r>
      <w:r w:rsidR="00840709">
        <w:rPr>
          <w:sz w:val="24"/>
          <w:szCs w:val="24"/>
        </w:rPr>
        <w:t xml:space="preserve"> </w:t>
      </w:r>
      <w:r w:rsidR="006D0DE8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6146E">
        <w:rPr>
          <w:sz w:val="24"/>
          <w:szCs w:val="24"/>
        </w:rPr>
        <w:t>56-08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6146E" w:rsidRPr="0026146E">
        <w:rPr>
          <w:sz w:val="24"/>
          <w:szCs w:val="24"/>
        </w:rPr>
        <w:t xml:space="preserve">24.07.2023г. в Адвокатскую палату Московской области поступило </w:t>
      </w:r>
      <w:bookmarkStart w:id="2" w:name="_Hlk511817132"/>
      <w:r w:rsidR="0026146E" w:rsidRPr="0026146E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26146E" w:rsidRPr="0026146E">
        <w:rPr>
          <w:sz w:val="24"/>
          <w:szCs w:val="24"/>
        </w:rPr>
        <w:t xml:space="preserve"> по Московской области М.Ю. Зелепукина в отношении адвоката </w:t>
      </w:r>
      <w:r w:rsidR="00597A83">
        <w:rPr>
          <w:sz w:val="24"/>
          <w:szCs w:val="24"/>
        </w:rPr>
        <w:t>Б.В.В.</w:t>
      </w:r>
      <w:r w:rsidR="0026146E" w:rsidRPr="0026146E">
        <w:rPr>
          <w:sz w:val="24"/>
          <w:szCs w:val="24"/>
        </w:rPr>
        <w:t>, имеюще</w:t>
      </w:r>
      <w:r w:rsidR="0026146E">
        <w:rPr>
          <w:sz w:val="24"/>
          <w:szCs w:val="24"/>
        </w:rPr>
        <w:t>й</w:t>
      </w:r>
      <w:r w:rsidR="0026146E" w:rsidRPr="0026146E">
        <w:rPr>
          <w:sz w:val="24"/>
          <w:szCs w:val="24"/>
        </w:rPr>
        <w:t xml:space="preserve"> регистрационный номер </w:t>
      </w:r>
      <w:r w:rsidR="00597A83">
        <w:rPr>
          <w:sz w:val="24"/>
          <w:szCs w:val="24"/>
        </w:rPr>
        <w:t>…..</w:t>
      </w:r>
      <w:r w:rsidR="0026146E" w:rsidRPr="0026146E">
        <w:rPr>
          <w:sz w:val="24"/>
          <w:szCs w:val="24"/>
        </w:rPr>
        <w:t xml:space="preserve"> в реестре адвокатов Московской области, избранная форма адвокат</w:t>
      </w:r>
      <w:r w:rsidR="00597A83">
        <w:rPr>
          <w:sz w:val="24"/>
          <w:szCs w:val="24"/>
        </w:rPr>
        <w:t>ского образования – …..</w:t>
      </w:r>
    </w:p>
    <w:p w:rsidR="0026146E" w:rsidRPr="0026146E" w:rsidRDefault="002C28D7" w:rsidP="002614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6146E" w:rsidRPr="0026146E">
        <w:rPr>
          <w:sz w:val="24"/>
          <w:szCs w:val="24"/>
        </w:rPr>
        <w:t>в Ч</w:t>
      </w:r>
      <w:r w:rsidR="00597A83">
        <w:rPr>
          <w:sz w:val="24"/>
          <w:szCs w:val="24"/>
        </w:rPr>
        <w:t>.</w:t>
      </w:r>
      <w:r w:rsidR="0026146E" w:rsidRPr="0026146E">
        <w:rPr>
          <w:sz w:val="24"/>
          <w:szCs w:val="24"/>
        </w:rPr>
        <w:t xml:space="preserve"> городском суде адвокат представляла интересы лица, в отношении которого решался вопрос об изменении принудительной меры медицинского характера. 17.05.2023 г. на телефон помощника прокурора с абонентского номера Г</w:t>
      </w:r>
      <w:r w:rsidR="00597A83">
        <w:rPr>
          <w:sz w:val="24"/>
          <w:szCs w:val="24"/>
        </w:rPr>
        <w:t>.</w:t>
      </w:r>
      <w:r w:rsidR="0026146E" w:rsidRPr="0026146E">
        <w:rPr>
          <w:sz w:val="24"/>
          <w:szCs w:val="24"/>
        </w:rPr>
        <w:t xml:space="preserve">И.Ю., которая не является участником процесса, поступили фотокопии протокола судебного заседания от 04.05.2023 г. и заявления адвоката от 17.05.2023 г. о внесении замечаний на протокол. При проверке обстоятельств разглашения материалов закрытого судебного заседания, установлено, что 17.05.2023 г. адвокат ознакомилась с материалами дела и получила копию протокола судебного заседания. Иным лицам копия протокола не выдавалась. </w:t>
      </w:r>
    </w:p>
    <w:p w:rsidR="00B80D7F" w:rsidRDefault="0026146E" w:rsidP="0026146E">
      <w:pPr>
        <w:jc w:val="both"/>
        <w:rPr>
          <w:sz w:val="24"/>
          <w:szCs w:val="24"/>
        </w:rPr>
      </w:pPr>
      <w:r w:rsidRPr="0026146E">
        <w:rPr>
          <w:sz w:val="24"/>
          <w:szCs w:val="24"/>
        </w:rPr>
        <w:tab/>
        <w:t>Также в представлении указывается, что 31.01.2023 г. адвокат представляла в закрытом судебном заседании интересы другого лица и осуществляла аудиозапись закрытого судебного заседания, которою впоследствии представила в М</w:t>
      </w:r>
      <w:r w:rsidR="00597A83">
        <w:rPr>
          <w:sz w:val="24"/>
          <w:szCs w:val="24"/>
        </w:rPr>
        <w:t>.</w:t>
      </w:r>
      <w:r w:rsidRPr="0026146E">
        <w:rPr>
          <w:sz w:val="24"/>
          <w:szCs w:val="24"/>
        </w:rPr>
        <w:t xml:space="preserve"> областной суд вместе с апелляционной жалобой</w:t>
      </w:r>
      <w:r w:rsidR="00EB79B3" w:rsidRPr="00EB79B3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A3E6F">
        <w:rPr>
          <w:sz w:val="24"/>
          <w:szCs w:val="24"/>
        </w:rPr>
        <w:t xml:space="preserve"> </w:t>
      </w:r>
      <w:r w:rsidR="0026146E">
        <w:rPr>
          <w:sz w:val="24"/>
          <w:szCs w:val="24"/>
        </w:rPr>
        <w:t>31.07.</w:t>
      </w:r>
      <w:r w:rsidR="007621AE">
        <w:rPr>
          <w:sz w:val="24"/>
          <w:szCs w:val="24"/>
        </w:rPr>
        <w:t>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72AE8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C72AE8">
        <w:rPr>
          <w:sz w:val="24"/>
          <w:szCs w:val="24"/>
        </w:rPr>
        <w:t>3268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26146E">
        <w:rPr>
          <w:sz w:val="24"/>
          <w:szCs w:val="24"/>
        </w:rPr>
        <w:t>представления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1A3E6F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26146E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26146E" w:rsidRDefault="0026146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31.08.2023г. и 26.09.2023г. рассмотрение дисциплинарного производства квалификационной комиссией было отложено.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7281">
        <w:rPr>
          <w:sz w:val="24"/>
          <w:szCs w:val="24"/>
        </w:rPr>
        <w:t>2</w:t>
      </w:r>
      <w:r w:rsidR="0026146E">
        <w:rPr>
          <w:sz w:val="24"/>
          <w:szCs w:val="24"/>
        </w:rPr>
        <w:t>4</w:t>
      </w:r>
      <w:r w:rsidR="00A97281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</w:t>
      </w:r>
      <w:r w:rsidR="001A3E6F">
        <w:rPr>
          <w:sz w:val="24"/>
          <w:szCs w:val="24"/>
        </w:rPr>
        <w:t>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1A6E0E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26146E">
        <w:rPr>
          <w:sz w:val="24"/>
          <w:szCs w:val="24"/>
        </w:rPr>
        <w:t xml:space="preserve">не </w:t>
      </w:r>
      <w:r w:rsidR="001A3E6F">
        <w:rPr>
          <w:sz w:val="24"/>
          <w:szCs w:val="24"/>
        </w:rPr>
        <w:t>явил</w:t>
      </w:r>
      <w:r w:rsidR="0026146E">
        <w:rPr>
          <w:sz w:val="24"/>
          <w:szCs w:val="24"/>
        </w:rPr>
        <w:t>ся</w:t>
      </w:r>
      <w:r w:rsidR="004B59C9">
        <w:rPr>
          <w:sz w:val="24"/>
          <w:szCs w:val="24"/>
        </w:rPr>
        <w:t xml:space="preserve">, </w:t>
      </w:r>
      <w:r w:rsidR="0026146E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:rsidR="00425ABE" w:rsidRPr="00446718" w:rsidRDefault="00A97281" w:rsidP="00A972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146E">
        <w:rPr>
          <w:sz w:val="24"/>
          <w:szCs w:val="24"/>
        </w:rPr>
        <w:t>4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1A3E6F">
        <w:rPr>
          <w:sz w:val="24"/>
          <w:szCs w:val="24"/>
        </w:rPr>
        <w:t>явилась</w:t>
      </w:r>
      <w:r>
        <w:rPr>
          <w:sz w:val="24"/>
          <w:szCs w:val="24"/>
        </w:rPr>
        <w:t xml:space="preserve">, </w:t>
      </w:r>
      <w:r w:rsidR="001A3E6F">
        <w:rPr>
          <w:sz w:val="24"/>
          <w:szCs w:val="24"/>
        </w:rPr>
        <w:t xml:space="preserve">возражала против </w:t>
      </w:r>
      <w:r w:rsidR="0026146E">
        <w:rPr>
          <w:sz w:val="24"/>
          <w:szCs w:val="24"/>
        </w:rPr>
        <w:t>представления</w:t>
      </w:r>
      <w:r w:rsidR="001A3E6F">
        <w:rPr>
          <w:sz w:val="24"/>
          <w:szCs w:val="24"/>
        </w:rPr>
        <w:t>, поддержала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:rsidR="00DF5674" w:rsidRPr="001A3E6F" w:rsidRDefault="00A97281" w:rsidP="00261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146E">
        <w:rPr>
          <w:sz w:val="24"/>
          <w:szCs w:val="24"/>
        </w:rPr>
        <w:t>4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26146E" w:rsidRPr="0026146E">
        <w:rPr>
          <w:sz w:val="24"/>
          <w:szCs w:val="24"/>
        </w:rPr>
        <w:t xml:space="preserve">о наличии в действиях (бездействии) адвоката </w:t>
      </w:r>
      <w:r w:rsidR="00597A83">
        <w:rPr>
          <w:sz w:val="24"/>
          <w:szCs w:val="24"/>
        </w:rPr>
        <w:t>Б.В.В.</w:t>
      </w:r>
      <w:r w:rsidR="0026146E" w:rsidRPr="0026146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п.1 ст.8, ст.12 Кодекса профессиональной этики адвоката, которые </w:t>
      </w:r>
      <w:r w:rsidR="0026146E">
        <w:rPr>
          <w:sz w:val="24"/>
          <w:szCs w:val="24"/>
        </w:rPr>
        <w:t xml:space="preserve">выразились в том, что адвокат </w:t>
      </w:r>
      <w:r w:rsidR="0026146E" w:rsidRPr="0026146E">
        <w:rPr>
          <w:sz w:val="24"/>
          <w:szCs w:val="24"/>
        </w:rPr>
        <w:t xml:space="preserve">по судебному материалу № 6-358/2023 о продлении мер принудительного медицинского </w:t>
      </w:r>
      <w:r w:rsidR="0026146E" w:rsidRPr="0026146E">
        <w:rPr>
          <w:sz w:val="24"/>
          <w:szCs w:val="24"/>
        </w:rPr>
        <w:lastRenderedPageBreak/>
        <w:t>характера в отношении пациента «Б.Д.В.» осуществляла аудиозапись закрытого судебного заседания, что подтверждается приложенным СД-диском с записью судебного заседания к поданной адвокатом апелляционной жалобе от 14.02.2023г</w:t>
      </w:r>
      <w:r w:rsidR="007E56CB" w:rsidRPr="001A3E6F">
        <w:rPr>
          <w:sz w:val="24"/>
          <w:szCs w:val="24"/>
        </w:rPr>
        <w:t>.</w:t>
      </w:r>
      <w:bookmarkEnd w:id="3"/>
    </w:p>
    <w:p w:rsidR="00A80002" w:rsidRDefault="00A80002" w:rsidP="00675584">
      <w:pPr>
        <w:ind w:firstLine="708"/>
        <w:jc w:val="both"/>
        <w:rPr>
          <w:sz w:val="24"/>
          <w:szCs w:val="24"/>
        </w:rPr>
      </w:pPr>
    </w:p>
    <w:p w:rsidR="00DF5674" w:rsidRDefault="00B71E3F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19.12.2023г</w:t>
      </w:r>
      <w:r w:rsidR="00A80002">
        <w:rPr>
          <w:sz w:val="24"/>
          <w:szCs w:val="24"/>
        </w:rPr>
        <w:t>.</w:t>
      </w:r>
      <w:r>
        <w:rPr>
          <w:sz w:val="24"/>
          <w:szCs w:val="24"/>
        </w:rPr>
        <w:t xml:space="preserve"> от адвоката поступило заявление о несогласии с заключением квалификационной комиссии и отложении дисциплинарного разбирательства в связи с состоянием здоровья.</w:t>
      </w:r>
    </w:p>
    <w:p w:rsidR="009B6C8B" w:rsidRDefault="009B6C8B" w:rsidP="00A97281">
      <w:pPr>
        <w:jc w:val="both"/>
        <w:rPr>
          <w:sz w:val="24"/>
          <w:szCs w:val="24"/>
          <w:lang w:eastAsia="en-US"/>
        </w:rPr>
      </w:pPr>
    </w:p>
    <w:p w:rsidR="009B6C8B" w:rsidRPr="005B1670" w:rsidRDefault="00840709" w:rsidP="009B6C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20.12.2023г. з</w:t>
      </w:r>
      <w:r w:rsidR="009B6C8B">
        <w:rPr>
          <w:sz w:val="24"/>
          <w:szCs w:val="24"/>
        </w:rPr>
        <w:t>аяви</w:t>
      </w:r>
      <w:r w:rsidR="009B6C8B" w:rsidRPr="005B1670">
        <w:rPr>
          <w:sz w:val="24"/>
          <w:szCs w:val="24"/>
        </w:rPr>
        <w:t>тел</w:t>
      </w:r>
      <w:r w:rsidR="009B6C8B">
        <w:rPr>
          <w:sz w:val="24"/>
          <w:szCs w:val="24"/>
        </w:rPr>
        <w:t xml:space="preserve">ь </w:t>
      </w:r>
      <w:r w:rsidR="009B6C8B" w:rsidRPr="005B1670">
        <w:rPr>
          <w:sz w:val="24"/>
          <w:szCs w:val="24"/>
          <w:lang w:eastAsia="en-US"/>
        </w:rPr>
        <w:t>в заседание Совета</w:t>
      </w:r>
      <w:r w:rsidR="009B6C8B">
        <w:rPr>
          <w:sz w:val="24"/>
          <w:szCs w:val="24"/>
          <w:lang w:eastAsia="en-US"/>
        </w:rPr>
        <w:t xml:space="preserve"> </w:t>
      </w:r>
      <w:r w:rsidR="0026146E">
        <w:rPr>
          <w:sz w:val="24"/>
          <w:szCs w:val="24"/>
          <w:lang w:eastAsia="en-US"/>
        </w:rPr>
        <w:t>не явился, уведомлен</w:t>
      </w:r>
      <w:r w:rsidR="009B6C8B">
        <w:rPr>
          <w:sz w:val="24"/>
          <w:szCs w:val="24"/>
          <w:lang w:eastAsia="en-US"/>
        </w:rPr>
        <w:t>.</w:t>
      </w:r>
    </w:p>
    <w:p w:rsidR="009B6C8B" w:rsidRDefault="00840709" w:rsidP="009B6C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20.12.2023г. а</w:t>
      </w:r>
      <w:r w:rsidR="009B6C8B" w:rsidRPr="006B125A">
        <w:rPr>
          <w:sz w:val="24"/>
          <w:szCs w:val="24"/>
          <w:lang w:eastAsia="en-US"/>
        </w:rPr>
        <w:t>двокат в заседани</w:t>
      </w:r>
      <w:r w:rsidR="009B6C8B">
        <w:rPr>
          <w:sz w:val="24"/>
          <w:szCs w:val="24"/>
          <w:lang w:eastAsia="en-US"/>
        </w:rPr>
        <w:t>е</w:t>
      </w:r>
      <w:r w:rsidR="009B6C8B" w:rsidRPr="006B125A">
        <w:rPr>
          <w:sz w:val="24"/>
          <w:szCs w:val="24"/>
          <w:lang w:eastAsia="en-US"/>
        </w:rPr>
        <w:t xml:space="preserve"> Совета</w:t>
      </w:r>
      <w:r w:rsidR="009B6C8B">
        <w:rPr>
          <w:sz w:val="24"/>
          <w:szCs w:val="24"/>
          <w:lang w:eastAsia="en-US"/>
        </w:rPr>
        <w:t xml:space="preserve"> </w:t>
      </w:r>
      <w:r w:rsidR="00736AB7">
        <w:rPr>
          <w:sz w:val="24"/>
          <w:szCs w:val="24"/>
          <w:lang w:eastAsia="en-US"/>
        </w:rPr>
        <w:t>не явилась, уведомлена</w:t>
      </w:r>
      <w:r w:rsidR="009B6C8B">
        <w:rPr>
          <w:sz w:val="24"/>
          <w:szCs w:val="24"/>
          <w:lang w:eastAsia="en-US"/>
        </w:rPr>
        <w:t xml:space="preserve">. </w:t>
      </w:r>
    </w:p>
    <w:p w:rsidR="00736AB7" w:rsidRDefault="00840709" w:rsidP="0084070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20.12.2023г. Совет решением № 19/25-09 отложил </w:t>
      </w:r>
      <w:r w:rsidR="00736AB7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  <w:r w:rsidR="00E5375A">
        <w:rPr>
          <w:sz w:val="24"/>
          <w:szCs w:val="24"/>
          <w:lang w:eastAsia="en-US"/>
        </w:rPr>
        <w:t xml:space="preserve">При этом адвокату </w:t>
      </w:r>
      <w:r>
        <w:rPr>
          <w:sz w:val="24"/>
          <w:szCs w:val="24"/>
          <w:lang w:eastAsia="en-US"/>
        </w:rPr>
        <w:t>разъяснялось</w:t>
      </w:r>
      <w:r w:rsidR="00E5375A">
        <w:rPr>
          <w:sz w:val="24"/>
          <w:szCs w:val="24"/>
          <w:lang w:eastAsia="en-US"/>
        </w:rPr>
        <w:t>, что в соответствии с п.5 ст.24 КПЭА неявка кого-либо из участников дисциплинарного производства не препятствует разбирательству и принятию решения.</w:t>
      </w:r>
    </w:p>
    <w:p w:rsidR="006D0DE8" w:rsidRDefault="006D0DE8" w:rsidP="00840709">
      <w:pPr>
        <w:ind w:firstLine="708"/>
        <w:jc w:val="both"/>
        <w:rPr>
          <w:sz w:val="24"/>
          <w:szCs w:val="24"/>
          <w:lang w:eastAsia="en-US"/>
        </w:rPr>
      </w:pPr>
    </w:p>
    <w:p w:rsidR="006D0DE8" w:rsidRDefault="006D0DE8" w:rsidP="0084070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23.01.2023г. от адвоката поступили следующие документы: выступление на заседании Совета, уведомление и заявление об отводе члена Совета </w:t>
      </w:r>
      <w:proofErr w:type="spellStart"/>
      <w:r>
        <w:rPr>
          <w:sz w:val="24"/>
          <w:szCs w:val="24"/>
          <w:lang w:eastAsia="en-US"/>
        </w:rPr>
        <w:t>Мугалимова</w:t>
      </w:r>
      <w:proofErr w:type="spellEnd"/>
      <w:r>
        <w:rPr>
          <w:sz w:val="24"/>
          <w:szCs w:val="24"/>
          <w:lang w:eastAsia="en-US"/>
        </w:rPr>
        <w:t xml:space="preserve"> С.Н.</w:t>
      </w:r>
    </w:p>
    <w:p w:rsidR="00840709" w:rsidRDefault="00840709" w:rsidP="00840709">
      <w:pPr>
        <w:ind w:firstLine="708"/>
        <w:jc w:val="both"/>
        <w:rPr>
          <w:sz w:val="24"/>
          <w:szCs w:val="24"/>
          <w:lang w:eastAsia="en-US"/>
        </w:rPr>
      </w:pPr>
    </w:p>
    <w:p w:rsidR="00294553" w:rsidRDefault="00294553" w:rsidP="0084070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24.01.2024г. от адвоката поступило заявление об отложении дисциплинарного разбирательства с приложением медицинских документов. </w:t>
      </w:r>
    </w:p>
    <w:p w:rsidR="00840709" w:rsidRPr="005B1670" w:rsidRDefault="00840709" w:rsidP="0084070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:rsidR="00840709" w:rsidRDefault="00840709" w:rsidP="0084070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29455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явилась, </w:t>
      </w:r>
      <w:r w:rsidR="00294553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840709" w:rsidRDefault="00840709" w:rsidP="00840709">
      <w:pPr>
        <w:ind w:firstLine="708"/>
        <w:jc w:val="both"/>
        <w:rPr>
          <w:sz w:val="24"/>
          <w:szCs w:val="24"/>
          <w:lang w:eastAsia="en-US"/>
        </w:rPr>
      </w:pPr>
    </w:p>
    <w:p w:rsidR="00DE34BE" w:rsidRDefault="00294553" w:rsidP="00DE34B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DE34BE" w:rsidRDefault="00C17F37" w:rsidP="00DE34B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констатирует, что дисциплинарное разбирательство откладывается повторно по ходатайству адвоката со ссылкой на невозможность явки по состоянию здоровья, и разъясняет </w:t>
      </w:r>
      <w:r w:rsidR="00DE34BE">
        <w:rPr>
          <w:sz w:val="24"/>
          <w:szCs w:val="24"/>
          <w:lang w:eastAsia="en-US"/>
        </w:rPr>
        <w:t xml:space="preserve">адвокату </w:t>
      </w:r>
      <w:r>
        <w:rPr>
          <w:sz w:val="24"/>
          <w:szCs w:val="24"/>
          <w:lang w:eastAsia="en-US"/>
        </w:rPr>
        <w:t xml:space="preserve">право участвовать через представителя в соответствии с пп.2) п.5 ст.23 КПЭА, </w:t>
      </w:r>
      <w:r w:rsidR="00DE34BE">
        <w:rPr>
          <w:sz w:val="24"/>
          <w:szCs w:val="24"/>
          <w:lang w:eastAsia="en-US"/>
        </w:rPr>
        <w:t>что неявка кого-либо из участников дисциплинарного производства не препятствует разбирательству и принятию решения Советом (п.5 ст.24 КПЭА), а также недопустимость искусственного затягивания дисциплинарного разбирательства. В целях полноты и объективности рассмотрения дисциплинарного дела адвокату предлагается (при необходимости) обеспечить компетентное представительство со своей стороны.</w:t>
      </w:r>
    </w:p>
    <w:p w:rsidR="00294553" w:rsidRDefault="00294553" w:rsidP="00294553">
      <w:pPr>
        <w:jc w:val="both"/>
        <w:rPr>
          <w:sz w:val="24"/>
          <w:szCs w:val="24"/>
          <w:lang w:eastAsia="en-US"/>
        </w:rPr>
      </w:pPr>
    </w:p>
    <w:p w:rsidR="00294553" w:rsidRDefault="00294553" w:rsidP="002945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294553" w:rsidRDefault="00294553" w:rsidP="00294553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294553" w:rsidRDefault="00294553" w:rsidP="00294553">
      <w:pPr>
        <w:ind w:firstLine="708"/>
        <w:jc w:val="both"/>
        <w:rPr>
          <w:sz w:val="24"/>
          <w:szCs w:val="24"/>
        </w:rPr>
      </w:pPr>
    </w:p>
    <w:p w:rsidR="00840709" w:rsidRPr="00294553" w:rsidRDefault="00294553" w:rsidP="00294553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294553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597A83">
        <w:rPr>
          <w:sz w:val="24"/>
          <w:szCs w:val="24"/>
          <w:lang w:eastAsia="en-US"/>
        </w:rPr>
        <w:t>Б.В.В.</w:t>
      </w:r>
      <w:r w:rsidRPr="00294553">
        <w:rPr>
          <w:sz w:val="24"/>
          <w:szCs w:val="24"/>
          <w:lang w:eastAsia="en-US"/>
        </w:rPr>
        <w:t xml:space="preserve">, имеющей регистрационный номер </w:t>
      </w:r>
      <w:r w:rsidR="00597A83">
        <w:rPr>
          <w:sz w:val="24"/>
          <w:szCs w:val="24"/>
          <w:lang w:eastAsia="en-US"/>
        </w:rPr>
        <w:t>…..</w:t>
      </w:r>
      <w:r w:rsidRPr="00294553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="00840709" w:rsidRPr="00294553">
        <w:rPr>
          <w:sz w:val="24"/>
          <w:szCs w:val="24"/>
        </w:rPr>
        <w:t>.</w:t>
      </w:r>
    </w:p>
    <w:p w:rsidR="00840709" w:rsidRDefault="00840709" w:rsidP="00840709">
      <w:pPr>
        <w:jc w:val="both"/>
        <w:rPr>
          <w:sz w:val="24"/>
          <w:szCs w:val="24"/>
          <w:lang w:eastAsia="en-US"/>
        </w:rPr>
      </w:pPr>
    </w:p>
    <w:p w:rsidR="00840709" w:rsidRDefault="00840709" w:rsidP="00840709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840709" w:rsidP="008407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C576CB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6CB" w:rsidRDefault="00C576CB" w:rsidP="00C01A07">
      <w:r>
        <w:separator/>
      </w:r>
    </w:p>
  </w:endnote>
  <w:endnote w:type="continuationSeparator" w:id="0">
    <w:p w:rsidR="00C576CB" w:rsidRDefault="00C576C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6CB" w:rsidRDefault="00C576CB" w:rsidP="00C01A07">
      <w:r>
        <w:separator/>
      </w:r>
    </w:p>
  </w:footnote>
  <w:footnote w:type="continuationSeparator" w:id="0">
    <w:p w:rsidR="00C576CB" w:rsidRDefault="00C576C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C5166E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97A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373426"/>
    <w:multiLevelType w:val="hybridMultilevel"/>
    <w:tmpl w:val="8104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>
    <w:nsid w:val="682B1266"/>
    <w:multiLevelType w:val="hybridMultilevel"/>
    <w:tmpl w:val="3B3E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BDC28A9"/>
    <w:multiLevelType w:val="hybridMultilevel"/>
    <w:tmpl w:val="F4EC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2C599C"/>
    <w:multiLevelType w:val="hybridMultilevel"/>
    <w:tmpl w:val="B07AA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2"/>
  </w:num>
  <w:num w:numId="2">
    <w:abstractNumId w:val="19"/>
  </w:num>
  <w:num w:numId="3">
    <w:abstractNumId w:val="26"/>
  </w:num>
  <w:num w:numId="4">
    <w:abstractNumId w:val="25"/>
  </w:num>
  <w:num w:numId="5">
    <w:abstractNumId w:val="34"/>
  </w:num>
  <w:num w:numId="6">
    <w:abstractNumId w:val="3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0"/>
  </w:num>
  <w:num w:numId="10">
    <w:abstractNumId w:val="14"/>
  </w:num>
  <w:num w:numId="11">
    <w:abstractNumId w:val="37"/>
  </w:num>
  <w:num w:numId="12">
    <w:abstractNumId w:val="13"/>
  </w:num>
  <w:num w:numId="13">
    <w:abstractNumId w:val="8"/>
  </w:num>
  <w:num w:numId="14">
    <w:abstractNumId w:val="29"/>
  </w:num>
  <w:num w:numId="15">
    <w:abstractNumId w:val="28"/>
  </w:num>
  <w:num w:numId="16">
    <w:abstractNumId w:val="22"/>
  </w:num>
  <w:num w:numId="17">
    <w:abstractNumId w:val="23"/>
  </w:num>
  <w:num w:numId="18">
    <w:abstractNumId w:val="24"/>
  </w:num>
  <w:num w:numId="19">
    <w:abstractNumId w:val="35"/>
  </w:num>
  <w:num w:numId="20">
    <w:abstractNumId w:val="2"/>
  </w:num>
  <w:num w:numId="21">
    <w:abstractNumId w:val="10"/>
  </w:num>
  <w:num w:numId="22">
    <w:abstractNumId w:val="20"/>
  </w:num>
  <w:num w:numId="23">
    <w:abstractNumId w:val="1"/>
  </w:num>
  <w:num w:numId="24">
    <w:abstractNumId w:val="6"/>
  </w:num>
  <w:num w:numId="25">
    <w:abstractNumId w:val="16"/>
  </w:num>
  <w:num w:numId="26">
    <w:abstractNumId w:val="5"/>
  </w:num>
  <w:num w:numId="27">
    <w:abstractNumId w:val="4"/>
  </w:num>
  <w:num w:numId="28">
    <w:abstractNumId w:val="39"/>
  </w:num>
  <w:num w:numId="29">
    <w:abstractNumId w:val="17"/>
  </w:num>
  <w:num w:numId="30">
    <w:abstractNumId w:val="30"/>
  </w:num>
  <w:num w:numId="31">
    <w:abstractNumId w:val="21"/>
  </w:num>
  <w:num w:numId="32">
    <w:abstractNumId w:val="41"/>
  </w:num>
  <w:num w:numId="33">
    <w:abstractNumId w:val="15"/>
  </w:num>
  <w:num w:numId="34">
    <w:abstractNumId w:val="33"/>
  </w:num>
  <w:num w:numId="35">
    <w:abstractNumId w:val="31"/>
  </w:num>
  <w:num w:numId="36">
    <w:abstractNumId w:val="9"/>
  </w:num>
  <w:num w:numId="37">
    <w:abstractNumId w:val="18"/>
  </w:num>
  <w:num w:numId="38">
    <w:abstractNumId w:val="12"/>
  </w:num>
  <w:num w:numId="39">
    <w:abstractNumId w:val="0"/>
  </w:num>
  <w:num w:numId="40">
    <w:abstractNumId w:val="32"/>
  </w:num>
  <w:num w:numId="41">
    <w:abstractNumId w:val="38"/>
  </w:num>
  <w:num w:numId="42">
    <w:abstractNumId w:val="36"/>
  </w:num>
  <w:num w:numId="43">
    <w:abstractNumId w:val="27"/>
  </w:num>
  <w:num w:numId="4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0FAB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769C7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3BD1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812"/>
    <w:rsid w:val="001950B1"/>
    <w:rsid w:val="001A3E6F"/>
    <w:rsid w:val="001A5074"/>
    <w:rsid w:val="001A6E0E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6146E"/>
    <w:rsid w:val="00265292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4553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46E26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6782"/>
    <w:rsid w:val="003B28C1"/>
    <w:rsid w:val="003B6F7B"/>
    <w:rsid w:val="003B79F7"/>
    <w:rsid w:val="003C1DA4"/>
    <w:rsid w:val="003C60A0"/>
    <w:rsid w:val="003D09EF"/>
    <w:rsid w:val="003D0A6C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549"/>
    <w:rsid w:val="004451CE"/>
    <w:rsid w:val="00446494"/>
    <w:rsid w:val="00446718"/>
    <w:rsid w:val="00450CAA"/>
    <w:rsid w:val="00450D2B"/>
    <w:rsid w:val="00450E46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59C9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97A83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36CC9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1C4D"/>
    <w:rsid w:val="006B42B6"/>
    <w:rsid w:val="006B5F11"/>
    <w:rsid w:val="006B78E2"/>
    <w:rsid w:val="006C4776"/>
    <w:rsid w:val="006C61C6"/>
    <w:rsid w:val="006C6D7F"/>
    <w:rsid w:val="006D0DE8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3DD9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AB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17D3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709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2C4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360C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6C8B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C89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281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B94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17459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3F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7F37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166E"/>
    <w:rsid w:val="00C52471"/>
    <w:rsid w:val="00C569F3"/>
    <w:rsid w:val="00C56B29"/>
    <w:rsid w:val="00C576CB"/>
    <w:rsid w:val="00C603BF"/>
    <w:rsid w:val="00C613DF"/>
    <w:rsid w:val="00C62780"/>
    <w:rsid w:val="00C64E0A"/>
    <w:rsid w:val="00C66594"/>
    <w:rsid w:val="00C72AE8"/>
    <w:rsid w:val="00C73C3D"/>
    <w:rsid w:val="00C7790F"/>
    <w:rsid w:val="00C77FB3"/>
    <w:rsid w:val="00C809C9"/>
    <w:rsid w:val="00C86237"/>
    <w:rsid w:val="00C8745E"/>
    <w:rsid w:val="00C87E74"/>
    <w:rsid w:val="00C920AC"/>
    <w:rsid w:val="00C938BF"/>
    <w:rsid w:val="00C949A0"/>
    <w:rsid w:val="00C96019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6746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43B8"/>
    <w:rsid w:val="00DD556E"/>
    <w:rsid w:val="00DD59CE"/>
    <w:rsid w:val="00DD642A"/>
    <w:rsid w:val="00DE34BE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375A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EF58A1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327C-C052-4415-B1D0-1A42E7EE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2023-10-31T13:17:00Z</cp:lastPrinted>
  <dcterms:created xsi:type="dcterms:W3CDTF">2024-01-28T19:50:00Z</dcterms:created>
  <dcterms:modified xsi:type="dcterms:W3CDTF">2024-02-18T14:57:00Z</dcterms:modified>
</cp:coreProperties>
</file>