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388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99C0CB4" w14:textId="77777777" w:rsidR="00AF3F93" w:rsidRPr="00446718" w:rsidRDefault="00AF3F93" w:rsidP="00AF3F93">
      <w:pPr>
        <w:tabs>
          <w:tab w:val="left" w:pos="709"/>
        </w:tabs>
        <w:jc w:val="both"/>
        <w:rPr>
          <w:b/>
          <w:caps/>
          <w:sz w:val="24"/>
          <w:szCs w:val="24"/>
          <w:u w:val="single"/>
        </w:rPr>
      </w:pPr>
    </w:p>
    <w:p w14:paraId="22A037EC"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778E2D1A"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B35F3C">
        <w:rPr>
          <w:b/>
          <w:caps/>
          <w:sz w:val="24"/>
          <w:szCs w:val="24"/>
        </w:rPr>
        <w:t>2</w:t>
      </w:r>
      <w:r w:rsidR="003F647B">
        <w:rPr>
          <w:b/>
          <w:caps/>
          <w:sz w:val="24"/>
          <w:szCs w:val="24"/>
        </w:rPr>
        <w:t>2</w:t>
      </w:r>
      <w:r w:rsidR="00011397">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24652C84" w14:textId="77777777" w:rsidR="008A79AF" w:rsidRPr="00446718" w:rsidRDefault="008A79AF" w:rsidP="008A79AF">
      <w:pPr>
        <w:jc w:val="center"/>
        <w:rPr>
          <w:sz w:val="24"/>
          <w:szCs w:val="24"/>
        </w:rPr>
      </w:pPr>
    </w:p>
    <w:p w14:paraId="58699759"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3F647B">
        <w:rPr>
          <w:b/>
          <w:sz w:val="24"/>
          <w:szCs w:val="24"/>
        </w:rPr>
        <w:t>40</w:t>
      </w:r>
      <w:r w:rsidR="00246A9A">
        <w:rPr>
          <w:b/>
          <w:sz w:val="24"/>
          <w:szCs w:val="24"/>
        </w:rPr>
        <w:t>-12</w:t>
      </w:r>
      <w:r w:rsidR="007621AE">
        <w:rPr>
          <w:b/>
          <w:sz w:val="24"/>
          <w:szCs w:val="24"/>
        </w:rPr>
        <w:t>/23</w:t>
      </w:r>
      <w:r w:rsidR="008A79AF" w:rsidRPr="00446718">
        <w:rPr>
          <w:b/>
          <w:sz w:val="24"/>
          <w:szCs w:val="24"/>
        </w:rPr>
        <w:t xml:space="preserve"> в отношении адвоката </w:t>
      </w:r>
    </w:p>
    <w:p w14:paraId="65E0118A" w14:textId="32617D93" w:rsidR="008A79AF" w:rsidRPr="00446718" w:rsidRDefault="00471090" w:rsidP="008A79AF">
      <w:pPr>
        <w:jc w:val="center"/>
        <w:rPr>
          <w:b/>
          <w:bCs/>
          <w:sz w:val="24"/>
          <w:szCs w:val="24"/>
        </w:rPr>
      </w:pPr>
      <w:r>
        <w:rPr>
          <w:b/>
          <w:sz w:val="24"/>
          <w:szCs w:val="24"/>
        </w:rPr>
        <w:t>С.А.В.</w:t>
      </w:r>
    </w:p>
    <w:p w14:paraId="600DBDA9" w14:textId="77777777" w:rsidR="008A79AF" w:rsidRPr="00446718" w:rsidRDefault="008A79AF" w:rsidP="008A79AF">
      <w:pPr>
        <w:jc w:val="center"/>
        <w:rPr>
          <w:b/>
          <w:sz w:val="24"/>
          <w:szCs w:val="24"/>
        </w:rPr>
      </w:pPr>
    </w:p>
    <w:p w14:paraId="0A31F721"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39E274B2"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3FA3A3FC"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006A3">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3F647B">
        <w:rPr>
          <w:sz w:val="24"/>
          <w:szCs w:val="24"/>
        </w:rPr>
        <w:t>40</w:t>
      </w:r>
      <w:r w:rsidR="00246A9A">
        <w:rPr>
          <w:sz w:val="24"/>
          <w:szCs w:val="24"/>
        </w:rPr>
        <w:t>-12</w:t>
      </w:r>
      <w:r w:rsidR="007621AE">
        <w:rPr>
          <w:sz w:val="24"/>
          <w:szCs w:val="24"/>
        </w:rPr>
        <w:t>/23</w:t>
      </w:r>
      <w:r w:rsidRPr="00446718">
        <w:rPr>
          <w:sz w:val="24"/>
          <w:szCs w:val="24"/>
        </w:rPr>
        <w:t>,</w:t>
      </w:r>
    </w:p>
    <w:p w14:paraId="03D6D3CA" w14:textId="77777777" w:rsidR="008A79AF" w:rsidRPr="00446718" w:rsidRDefault="008A79AF" w:rsidP="008A79AF">
      <w:pPr>
        <w:jc w:val="both"/>
        <w:rPr>
          <w:sz w:val="24"/>
          <w:szCs w:val="24"/>
        </w:rPr>
      </w:pPr>
    </w:p>
    <w:p w14:paraId="6387ACAB" w14:textId="77777777" w:rsidR="000C6D4C" w:rsidRPr="00446718" w:rsidRDefault="000C6D4C" w:rsidP="000C6D4C">
      <w:pPr>
        <w:jc w:val="center"/>
        <w:rPr>
          <w:b/>
          <w:sz w:val="24"/>
          <w:szCs w:val="24"/>
        </w:rPr>
      </w:pPr>
      <w:r w:rsidRPr="00446718">
        <w:rPr>
          <w:b/>
          <w:sz w:val="24"/>
          <w:szCs w:val="24"/>
        </w:rPr>
        <w:t>УСТАНОВИЛ:</w:t>
      </w:r>
    </w:p>
    <w:p w14:paraId="66F8167A" w14:textId="77777777" w:rsidR="00A749F2" w:rsidRDefault="00A749F2" w:rsidP="000C6D4C">
      <w:pPr>
        <w:jc w:val="center"/>
        <w:rPr>
          <w:b/>
          <w:sz w:val="24"/>
          <w:szCs w:val="24"/>
        </w:rPr>
      </w:pPr>
    </w:p>
    <w:p w14:paraId="568337E9" w14:textId="11AD23CA" w:rsidR="00DA47A2" w:rsidRPr="00246A9A" w:rsidRDefault="00246A9A" w:rsidP="00246A9A">
      <w:pPr>
        <w:pStyle w:val="a8"/>
        <w:spacing w:after="0"/>
        <w:ind w:left="0"/>
        <w:jc w:val="both"/>
        <w:rPr>
          <w:sz w:val="24"/>
          <w:szCs w:val="24"/>
        </w:rPr>
      </w:pPr>
      <w:r>
        <w:rPr>
          <w:sz w:val="24"/>
          <w:szCs w:val="24"/>
        </w:rPr>
        <w:t xml:space="preserve">             </w:t>
      </w:r>
      <w:r w:rsidR="003F647B" w:rsidRPr="003F647B">
        <w:rPr>
          <w:sz w:val="24"/>
          <w:szCs w:val="24"/>
        </w:rPr>
        <w:t xml:space="preserve">01.12.2023г. в Адвокатскую палату Московской поступила жалоба доверителя </w:t>
      </w:r>
      <w:r w:rsidR="00471090">
        <w:rPr>
          <w:sz w:val="24"/>
          <w:szCs w:val="24"/>
        </w:rPr>
        <w:t>К.В.О.</w:t>
      </w:r>
      <w:r w:rsidR="003F647B" w:rsidRPr="003F647B">
        <w:rPr>
          <w:sz w:val="24"/>
          <w:szCs w:val="24"/>
        </w:rPr>
        <w:t xml:space="preserve"> в отношении адвоката </w:t>
      </w:r>
      <w:r w:rsidR="00471090">
        <w:rPr>
          <w:sz w:val="24"/>
          <w:szCs w:val="24"/>
        </w:rPr>
        <w:t>С.А.В.</w:t>
      </w:r>
      <w:r w:rsidR="003F647B" w:rsidRPr="003F647B">
        <w:rPr>
          <w:sz w:val="24"/>
          <w:szCs w:val="24"/>
        </w:rPr>
        <w:t>, имеющего регистрационный номер</w:t>
      </w:r>
      <w:proofErr w:type="gramStart"/>
      <w:r w:rsidR="003F647B" w:rsidRPr="003F647B">
        <w:rPr>
          <w:sz w:val="24"/>
          <w:szCs w:val="24"/>
        </w:rPr>
        <w:t xml:space="preserve"> </w:t>
      </w:r>
      <w:r w:rsidR="00471090">
        <w:rPr>
          <w:sz w:val="24"/>
          <w:szCs w:val="24"/>
        </w:rPr>
        <w:t>….</w:t>
      </w:r>
      <w:proofErr w:type="gramEnd"/>
      <w:r w:rsidR="00471090">
        <w:rPr>
          <w:sz w:val="24"/>
          <w:szCs w:val="24"/>
        </w:rPr>
        <w:t>.</w:t>
      </w:r>
      <w:r w:rsidR="003F647B" w:rsidRPr="003F647B">
        <w:rPr>
          <w:sz w:val="24"/>
          <w:szCs w:val="24"/>
        </w:rPr>
        <w:t xml:space="preserve"> в реестре адвокатов Московской области, избранная форма адвокатского образования – </w:t>
      </w:r>
      <w:r w:rsidR="00471090">
        <w:rPr>
          <w:sz w:val="24"/>
          <w:szCs w:val="24"/>
        </w:rPr>
        <w:t>…..</w:t>
      </w:r>
    </w:p>
    <w:p w14:paraId="0304CD93" w14:textId="77777777"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3F647B" w:rsidRPr="003F647B">
        <w:rPr>
          <w:sz w:val="24"/>
          <w:szCs w:val="24"/>
        </w:rPr>
        <w:t xml:space="preserve">адвокат отказался получать копию решения суда по </w:t>
      </w:r>
      <w:r w:rsidR="003F647B">
        <w:rPr>
          <w:sz w:val="24"/>
          <w:szCs w:val="24"/>
        </w:rPr>
        <w:t xml:space="preserve">его </w:t>
      </w:r>
      <w:r w:rsidR="003F647B" w:rsidRPr="003F647B">
        <w:rPr>
          <w:sz w:val="24"/>
          <w:szCs w:val="24"/>
        </w:rPr>
        <w:t>делу, навязывал юридическую помощь в виде составления адвокатских запросов</w:t>
      </w:r>
      <w:r w:rsidR="004E27D8" w:rsidRPr="004E27D8">
        <w:rPr>
          <w:sz w:val="24"/>
          <w:szCs w:val="24"/>
        </w:rPr>
        <w:t>.</w:t>
      </w:r>
    </w:p>
    <w:p w14:paraId="6A4F3167" w14:textId="77777777" w:rsidR="00425ABE" w:rsidRPr="00446718" w:rsidRDefault="002C28D7" w:rsidP="00612CCE">
      <w:pPr>
        <w:spacing w:line="274" w:lineRule="exact"/>
        <w:ind w:left="20" w:right="20"/>
        <w:jc w:val="both"/>
        <w:rPr>
          <w:sz w:val="24"/>
          <w:szCs w:val="24"/>
        </w:rPr>
      </w:pPr>
      <w:r>
        <w:rPr>
          <w:sz w:val="24"/>
          <w:szCs w:val="24"/>
        </w:rPr>
        <w:t xml:space="preserve">            </w:t>
      </w:r>
      <w:r w:rsidR="003F647B">
        <w:rPr>
          <w:sz w:val="24"/>
          <w:szCs w:val="24"/>
        </w:rPr>
        <w:t>04</w:t>
      </w:r>
      <w:r w:rsidR="00E006A3">
        <w:rPr>
          <w:sz w:val="24"/>
          <w:szCs w:val="24"/>
        </w:rPr>
        <w:t>.12</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B2734AD" w14:textId="77777777" w:rsidR="00425ABE" w:rsidRDefault="00DB79C1" w:rsidP="00425ABE">
      <w:pPr>
        <w:jc w:val="both"/>
        <w:rPr>
          <w:sz w:val="24"/>
          <w:szCs w:val="24"/>
        </w:rPr>
      </w:pPr>
      <w:r>
        <w:rPr>
          <w:sz w:val="24"/>
          <w:szCs w:val="24"/>
        </w:rPr>
        <w:t xml:space="preserve">            </w:t>
      </w:r>
      <w:r w:rsidR="00246A9A">
        <w:rPr>
          <w:sz w:val="24"/>
          <w:szCs w:val="24"/>
        </w:rPr>
        <w:t>06.12</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246A9A">
        <w:rPr>
          <w:sz w:val="24"/>
          <w:szCs w:val="24"/>
        </w:rPr>
        <w:t>5</w:t>
      </w:r>
      <w:r w:rsidR="00E006A3">
        <w:rPr>
          <w:sz w:val="24"/>
          <w:szCs w:val="24"/>
        </w:rPr>
        <w:t>26</w:t>
      </w:r>
      <w:r w:rsidR="003F647B">
        <w:rPr>
          <w:sz w:val="24"/>
          <w:szCs w:val="24"/>
        </w:rPr>
        <w:t>4</w:t>
      </w:r>
      <w:r w:rsidR="001D43E1">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6857E3">
        <w:rPr>
          <w:sz w:val="24"/>
          <w:szCs w:val="24"/>
        </w:rPr>
        <w:t>жалобы</w:t>
      </w:r>
      <w:r w:rsidR="00F31D9C">
        <w:rPr>
          <w:sz w:val="24"/>
          <w:szCs w:val="24"/>
        </w:rPr>
        <w:t>.</w:t>
      </w:r>
    </w:p>
    <w:p w14:paraId="2A1CD626" w14:textId="77777777" w:rsidR="00767408" w:rsidRDefault="002C28D7" w:rsidP="00425ABE">
      <w:pPr>
        <w:jc w:val="both"/>
        <w:rPr>
          <w:sz w:val="24"/>
          <w:szCs w:val="24"/>
        </w:rPr>
      </w:pPr>
      <w:r>
        <w:rPr>
          <w:sz w:val="24"/>
          <w:szCs w:val="24"/>
        </w:rPr>
        <w:t xml:space="preserve">            </w:t>
      </w:r>
      <w:r w:rsidR="003F647B">
        <w:rPr>
          <w:sz w:val="24"/>
          <w:szCs w:val="24"/>
        </w:rPr>
        <w:t>19</w:t>
      </w:r>
      <w:r w:rsidR="00232C22">
        <w:rPr>
          <w:sz w:val="24"/>
          <w:szCs w:val="24"/>
        </w:rPr>
        <w:t>.12</w:t>
      </w:r>
      <w:r w:rsidR="007621AE">
        <w:rPr>
          <w:sz w:val="24"/>
          <w:szCs w:val="24"/>
        </w:rPr>
        <w:t>.2023</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AF6C54">
        <w:rPr>
          <w:sz w:val="24"/>
          <w:szCs w:val="24"/>
        </w:rPr>
        <w:t>не явился, уведомлен</w:t>
      </w:r>
      <w:r w:rsidR="00AC56EF">
        <w:rPr>
          <w:sz w:val="24"/>
          <w:szCs w:val="24"/>
        </w:rPr>
        <w:t>.</w:t>
      </w:r>
    </w:p>
    <w:p w14:paraId="2F5028AD" w14:textId="77777777" w:rsidR="00AC56EF" w:rsidRDefault="003F647B" w:rsidP="00AC56EF">
      <w:pPr>
        <w:ind w:firstLine="708"/>
        <w:jc w:val="both"/>
        <w:rPr>
          <w:sz w:val="24"/>
          <w:szCs w:val="24"/>
        </w:rPr>
      </w:pPr>
      <w:r>
        <w:rPr>
          <w:sz w:val="24"/>
          <w:szCs w:val="24"/>
        </w:rPr>
        <w:t>19</w:t>
      </w:r>
      <w:r w:rsidR="00232C22">
        <w:rPr>
          <w:sz w:val="24"/>
          <w:szCs w:val="24"/>
        </w:rPr>
        <w:t>.12</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232C22">
        <w:rPr>
          <w:sz w:val="24"/>
          <w:szCs w:val="24"/>
        </w:rPr>
        <w:t xml:space="preserve"> </w:t>
      </w:r>
      <w:r w:rsidR="00886991">
        <w:rPr>
          <w:sz w:val="24"/>
          <w:szCs w:val="24"/>
          <w:lang w:eastAsia="en-US"/>
        </w:rPr>
        <w:t>явился, возражал против жалобы, поддержал доводы письменных объяснений</w:t>
      </w:r>
      <w:r w:rsidR="00FD3496">
        <w:rPr>
          <w:sz w:val="24"/>
          <w:szCs w:val="24"/>
        </w:rPr>
        <w:t>.</w:t>
      </w:r>
    </w:p>
    <w:p w14:paraId="31354985" w14:textId="39FC43D9" w:rsidR="00E9218C" w:rsidRPr="00AC56EF" w:rsidRDefault="003F647B" w:rsidP="00A11405">
      <w:pPr>
        <w:ind w:firstLine="708"/>
        <w:jc w:val="both"/>
        <w:rPr>
          <w:sz w:val="24"/>
          <w:szCs w:val="24"/>
        </w:rPr>
      </w:pPr>
      <w:r>
        <w:rPr>
          <w:sz w:val="24"/>
          <w:szCs w:val="24"/>
        </w:rPr>
        <w:t>19</w:t>
      </w:r>
      <w:r w:rsidR="00232C22">
        <w:rPr>
          <w:sz w:val="24"/>
          <w:szCs w:val="24"/>
        </w:rPr>
        <w:t>.12</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Pr="003F647B">
        <w:rPr>
          <w:sz w:val="24"/>
          <w:szCs w:val="24"/>
        </w:rPr>
        <w:t xml:space="preserve">о необходимости прекращения дисциплинарного производства в отношении адвоката </w:t>
      </w:r>
      <w:r w:rsidR="00471090">
        <w:rPr>
          <w:sz w:val="24"/>
          <w:szCs w:val="24"/>
        </w:rPr>
        <w:t>С.А.В.</w:t>
      </w:r>
      <w:r w:rsidRPr="003F647B">
        <w:rPr>
          <w:sz w:val="24"/>
          <w:szCs w:val="24"/>
        </w:rPr>
        <w:t xml:space="preserve"> ввиду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К</w:t>
      </w:r>
      <w:r w:rsidR="00471090">
        <w:rPr>
          <w:sz w:val="24"/>
          <w:szCs w:val="24"/>
        </w:rPr>
        <w:t>.</w:t>
      </w:r>
      <w:r w:rsidRPr="003F647B">
        <w:rPr>
          <w:sz w:val="24"/>
          <w:szCs w:val="24"/>
        </w:rPr>
        <w:t>В.О</w:t>
      </w:r>
      <w:r w:rsidR="007E56CB" w:rsidRPr="00AC56EF">
        <w:rPr>
          <w:sz w:val="24"/>
          <w:szCs w:val="24"/>
        </w:rPr>
        <w:t>.</w:t>
      </w:r>
      <w:bookmarkEnd w:id="2"/>
    </w:p>
    <w:p w14:paraId="64523088" w14:textId="77777777" w:rsidR="00A4792C" w:rsidRPr="00852FFA" w:rsidRDefault="00A4792C" w:rsidP="00775134">
      <w:pPr>
        <w:ind w:firstLine="708"/>
        <w:jc w:val="both"/>
        <w:rPr>
          <w:sz w:val="24"/>
          <w:szCs w:val="24"/>
        </w:rPr>
      </w:pPr>
    </w:p>
    <w:p w14:paraId="401CBA9B" w14:textId="77777777" w:rsidR="00E9218C" w:rsidRDefault="00E9218C" w:rsidP="00E9218C">
      <w:pPr>
        <w:jc w:val="both"/>
        <w:rPr>
          <w:sz w:val="24"/>
          <w:szCs w:val="24"/>
        </w:rPr>
      </w:pPr>
      <w:r>
        <w:rPr>
          <w:sz w:val="24"/>
          <w:szCs w:val="24"/>
        </w:rPr>
        <w:t xml:space="preserve">            </w:t>
      </w:r>
      <w:r w:rsidR="005E1D64">
        <w:rPr>
          <w:sz w:val="24"/>
          <w:szCs w:val="24"/>
        </w:rPr>
        <w:t>От</w:t>
      </w:r>
      <w:r w:rsidR="00C834CE">
        <w:rPr>
          <w:sz w:val="24"/>
          <w:szCs w:val="24"/>
        </w:rPr>
        <w:t xml:space="preserve"> заявителя </w:t>
      </w:r>
      <w:r>
        <w:rPr>
          <w:sz w:val="24"/>
          <w:szCs w:val="24"/>
        </w:rPr>
        <w:t>несогласие с заключением квалификационной комиссии</w:t>
      </w:r>
      <w:r w:rsidR="005E1D64">
        <w:rPr>
          <w:sz w:val="24"/>
          <w:szCs w:val="24"/>
        </w:rPr>
        <w:t xml:space="preserve"> не поступило</w:t>
      </w:r>
      <w:r>
        <w:rPr>
          <w:sz w:val="24"/>
          <w:szCs w:val="24"/>
        </w:rPr>
        <w:t>.</w:t>
      </w:r>
    </w:p>
    <w:p w14:paraId="292FA70C" w14:textId="77777777" w:rsidR="00762CC6" w:rsidRPr="00446718" w:rsidRDefault="00762CC6" w:rsidP="00706410">
      <w:pPr>
        <w:jc w:val="both"/>
        <w:rPr>
          <w:sz w:val="24"/>
          <w:szCs w:val="24"/>
          <w:lang w:eastAsia="en-US"/>
        </w:rPr>
      </w:pPr>
    </w:p>
    <w:p w14:paraId="24284FED"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AF6C54">
        <w:rPr>
          <w:sz w:val="24"/>
          <w:szCs w:val="24"/>
          <w:lang w:eastAsia="en-US"/>
        </w:rPr>
        <w:t>не явился, уведомлен</w:t>
      </w:r>
      <w:r>
        <w:rPr>
          <w:sz w:val="24"/>
          <w:szCs w:val="24"/>
          <w:lang w:eastAsia="en-US"/>
        </w:rPr>
        <w:t xml:space="preserve">. </w:t>
      </w:r>
    </w:p>
    <w:p w14:paraId="398F0566"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A96870">
        <w:rPr>
          <w:sz w:val="24"/>
          <w:szCs w:val="24"/>
          <w:lang w:eastAsia="en-US"/>
        </w:rPr>
        <w:t xml:space="preserve"> </w:t>
      </w:r>
      <w:r w:rsidR="00886991">
        <w:rPr>
          <w:sz w:val="24"/>
          <w:szCs w:val="24"/>
          <w:lang w:eastAsia="en-US"/>
        </w:rPr>
        <w:t xml:space="preserve">не </w:t>
      </w:r>
      <w:r w:rsidR="00E83CB3">
        <w:rPr>
          <w:sz w:val="24"/>
          <w:szCs w:val="24"/>
          <w:lang w:eastAsia="en-US"/>
        </w:rPr>
        <w:t xml:space="preserve">явился, </w:t>
      </w:r>
      <w:r w:rsidR="00886991">
        <w:rPr>
          <w:sz w:val="24"/>
          <w:szCs w:val="24"/>
          <w:lang w:eastAsia="en-US"/>
        </w:rPr>
        <w:t>уведомлен</w:t>
      </w:r>
      <w:r>
        <w:rPr>
          <w:sz w:val="24"/>
          <w:szCs w:val="24"/>
          <w:lang w:eastAsia="en-US"/>
        </w:rPr>
        <w:t xml:space="preserve">. </w:t>
      </w:r>
    </w:p>
    <w:p w14:paraId="3ECEECC7" w14:textId="77777777" w:rsidR="007657EB" w:rsidRDefault="007657EB" w:rsidP="007657EB">
      <w:pPr>
        <w:ind w:firstLine="708"/>
        <w:jc w:val="both"/>
        <w:rPr>
          <w:sz w:val="24"/>
          <w:szCs w:val="24"/>
          <w:lang w:eastAsia="en-US"/>
        </w:rPr>
      </w:pPr>
    </w:p>
    <w:p w14:paraId="235E5627" w14:textId="77777777" w:rsidR="00C834CE"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79121E43" w14:textId="3A8C7BF0" w:rsidR="0047523A" w:rsidRPr="009A6A3F" w:rsidRDefault="0047523A" w:rsidP="00C834CE">
      <w:pPr>
        <w:ind w:firstLine="708"/>
        <w:jc w:val="both"/>
        <w:rPr>
          <w:sz w:val="24"/>
          <w:szCs w:val="24"/>
          <w:lang w:eastAsia="en-US"/>
        </w:rPr>
      </w:pPr>
      <w:r>
        <w:rPr>
          <w:sz w:val="24"/>
          <w:szCs w:val="24"/>
          <w:lang w:eastAsia="en-US"/>
        </w:rPr>
        <w:t>Квалификационная комиссия обоснованно установила, что предмет соглашения адвокатом исполнен и юридическая помощь оказана надлежаще в соответствии с принятым поручением.</w:t>
      </w:r>
    </w:p>
    <w:p w14:paraId="751BD10F" w14:textId="77777777" w:rsidR="00C834CE" w:rsidRDefault="00C834CE" w:rsidP="00C834CE">
      <w:pPr>
        <w:ind w:firstLine="708"/>
        <w:jc w:val="both"/>
        <w:rPr>
          <w:sz w:val="24"/>
          <w:szCs w:val="24"/>
          <w:lang w:eastAsia="en-US"/>
        </w:rPr>
      </w:pPr>
    </w:p>
    <w:p w14:paraId="473023CF" w14:textId="77777777" w:rsidR="00C834CE" w:rsidRDefault="00C834CE" w:rsidP="00C834CE">
      <w:pPr>
        <w:ind w:firstLine="708"/>
        <w:jc w:val="both"/>
        <w:rPr>
          <w:sz w:val="24"/>
          <w:szCs w:val="24"/>
          <w:lang w:eastAsia="en-US"/>
        </w:rPr>
      </w:pPr>
      <w:r w:rsidRPr="00446718">
        <w:rPr>
          <w:sz w:val="24"/>
          <w:szCs w:val="24"/>
          <w:lang w:eastAsia="en-US"/>
        </w:rPr>
        <w:lastRenderedPageBreak/>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1CDAA3AD" w14:textId="77777777" w:rsidR="00C834CE" w:rsidRDefault="00C834CE" w:rsidP="00C834CE">
      <w:pPr>
        <w:ind w:firstLine="708"/>
        <w:jc w:val="both"/>
        <w:rPr>
          <w:sz w:val="24"/>
          <w:szCs w:val="24"/>
          <w:lang w:eastAsia="en-US"/>
        </w:rPr>
      </w:pPr>
    </w:p>
    <w:p w14:paraId="0AC5F7C5" w14:textId="77777777" w:rsidR="00C834CE" w:rsidRPr="00446718" w:rsidRDefault="00C834CE" w:rsidP="00C834CE">
      <w:pPr>
        <w:ind w:firstLine="708"/>
        <w:jc w:val="both"/>
        <w:rPr>
          <w:sz w:val="24"/>
          <w:szCs w:val="24"/>
          <w:lang w:eastAsia="en-US"/>
        </w:rPr>
      </w:pPr>
    </w:p>
    <w:p w14:paraId="67BF04D3" w14:textId="77777777"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14:paraId="2628FEB3" w14:textId="77777777" w:rsidR="00C834CE" w:rsidRPr="00446718" w:rsidRDefault="00C834CE" w:rsidP="00C834CE">
      <w:pPr>
        <w:ind w:firstLine="708"/>
        <w:jc w:val="both"/>
        <w:rPr>
          <w:sz w:val="24"/>
          <w:szCs w:val="24"/>
          <w:lang w:eastAsia="en-US"/>
        </w:rPr>
      </w:pPr>
    </w:p>
    <w:p w14:paraId="0DBFF006" w14:textId="544EC72D"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471090">
        <w:rPr>
          <w:sz w:val="24"/>
          <w:szCs w:val="24"/>
          <w:lang w:eastAsia="en-US"/>
        </w:rPr>
        <w:t>С.А.В.</w:t>
      </w:r>
      <w:r w:rsidRPr="00C834CE">
        <w:rPr>
          <w:sz w:val="24"/>
          <w:szCs w:val="24"/>
          <w:lang w:eastAsia="en-US"/>
        </w:rPr>
        <w:t>, имеюще</w:t>
      </w:r>
      <w:r w:rsidR="00E83CB3">
        <w:rPr>
          <w:sz w:val="24"/>
          <w:szCs w:val="24"/>
          <w:lang w:eastAsia="en-US"/>
        </w:rPr>
        <w:t>го</w:t>
      </w:r>
      <w:r w:rsidRPr="00C834CE">
        <w:rPr>
          <w:sz w:val="24"/>
          <w:szCs w:val="24"/>
          <w:lang w:eastAsia="en-US"/>
        </w:rPr>
        <w:t xml:space="preserve"> регистрационный номер</w:t>
      </w:r>
      <w:proofErr w:type="gramStart"/>
      <w:r w:rsidRPr="00C834CE">
        <w:rPr>
          <w:sz w:val="24"/>
          <w:szCs w:val="24"/>
          <w:lang w:eastAsia="en-US"/>
        </w:rPr>
        <w:t xml:space="preserve"> </w:t>
      </w:r>
      <w:r w:rsidR="00471090">
        <w:rPr>
          <w:sz w:val="24"/>
          <w:szCs w:val="24"/>
          <w:lang w:eastAsia="en-US"/>
        </w:rPr>
        <w:t>….</w:t>
      </w:r>
      <w:proofErr w:type="gramEnd"/>
      <w:r w:rsidR="00471090">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495626" w:rsidRPr="00495626">
        <w:rPr>
          <w:sz w:val="24"/>
          <w:szCs w:val="24"/>
          <w:lang w:eastAsia="en-US"/>
        </w:rPr>
        <w:t xml:space="preserve"> </w:t>
      </w:r>
      <w:r w:rsidR="00495626" w:rsidRPr="000212F1">
        <w:rPr>
          <w:sz w:val="24"/>
          <w:szCs w:val="24"/>
          <w:lang w:eastAsia="en-US"/>
        </w:rPr>
        <w:t>и надлежащего исполнения обязанностей перед доверител</w:t>
      </w:r>
      <w:r w:rsidR="00495626">
        <w:rPr>
          <w:sz w:val="24"/>
          <w:szCs w:val="24"/>
          <w:lang w:eastAsia="en-US"/>
        </w:rPr>
        <w:t>ем</w:t>
      </w:r>
      <w:r w:rsidR="007657EB" w:rsidRPr="00C834CE">
        <w:rPr>
          <w:sz w:val="24"/>
          <w:szCs w:val="24"/>
        </w:rPr>
        <w:t>.</w:t>
      </w:r>
    </w:p>
    <w:p w14:paraId="1767C53D" w14:textId="77777777" w:rsidR="007657EB" w:rsidRDefault="007657EB" w:rsidP="007657EB">
      <w:pPr>
        <w:jc w:val="both"/>
        <w:rPr>
          <w:sz w:val="24"/>
          <w:szCs w:val="24"/>
          <w:lang w:eastAsia="en-US"/>
        </w:rPr>
      </w:pPr>
    </w:p>
    <w:p w14:paraId="03066B56" w14:textId="77777777" w:rsidR="007657EB" w:rsidRDefault="007657EB" w:rsidP="007657EB">
      <w:pPr>
        <w:ind w:firstLine="708"/>
        <w:jc w:val="both"/>
        <w:rPr>
          <w:sz w:val="24"/>
          <w:szCs w:val="24"/>
          <w:lang w:eastAsia="en-US"/>
        </w:rPr>
      </w:pPr>
    </w:p>
    <w:p w14:paraId="2850823C"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33A0EFEC" w14:textId="77777777" w:rsidR="004635C3" w:rsidRPr="000A1010" w:rsidRDefault="004635C3" w:rsidP="004635C3">
      <w:pPr>
        <w:jc w:val="both"/>
        <w:rPr>
          <w:color w:val="000000"/>
          <w:sz w:val="24"/>
          <w:szCs w:val="24"/>
        </w:rPr>
      </w:pPr>
    </w:p>
    <w:p w14:paraId="4020FD16" w14:textId="77777777" w:rsidR="00741638" w:rsidRPr="000A1010" w:rsidRDefault="00741638" w:rsidP="00741638">
      <w:pPr>
        <w:rPr>
          <w:color w:val="000000"/>
          <w:sz w:val="24"/>
          <w:szCs w:val="24"/>
        </w:rPr>
      </w:pPr>
    </w:p>
    <w:sectPr w:rsidR="00741638" w:rsidRPr="000A1010" w:rsidSect="001348F8">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3260" w14:textId="77777777" w:rsidR="001348F8" w:rsidRDefault="001348F8" w:rsidP="00C01A07">
      <w:r>
        <w:separator/>
      </w:r>
    </w:p>
  </w:endnote>
  <w:endnote w:type="continuationSeparator" w:id="0">
    <w:p w14:paraId="70A726CA" w14:textId="77777777" w:rsidR="001348F8" w:rsidRDefault="001348F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5AE49" w14:textId="77777777" w:rsidR="001348F8" w:rsidRDefault="001348F8" w:rsidP="00C01A07">
      <w:r>
        <w:separator/>
      </w:r>
    </w:p>
  </w:footnote>
  <w:footnote w:type="continuationSeparator" w:id="0">
    <w:p w14:paraId="0D7F0AF3" w14:textId="77777777" w:rsidR="001348F8" w:rsidRDefault="001348F8"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56867747" w14:textId="77777777" w:rsidR="004635C3" w:rsidRDefault="00E83927">
        <w:pPr>
          <w:pStyle w:val="af7"/>
          <w:jc w:val="right"/>
        </w:pPr>
        <w:r>
          <w:fldChar w:fldCharType="begin"/>
        </w:r>
        <w:r w:rsidR="002E334A">
          <w:instrText>PAGE   \* MERGEFORMAT</w:instrText>
        </w:r>
        <w:r>
          <w:fldChar w:fldCharType="separate"/>
        </w:r>
        <w:r w:rsidR="00D60285">
          <w:rPr>
            <w:noProof/>
          </w:rPr>
          <w:t>2</w:t>
        </w:r>
        <w:r>
          <w:rPr>
            <w:noProof/>
          </w:rPr>
          <w:fldChar w:fldCharType="end"/>
        </w:r>
      </w:p>
    </w:sdtContent>
  </w:sdt>
  <w:p w14:paraId="7F9AC165"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690381422">
    <w:abstractNumId w:val="34"/>
  </w:num>
  <w:num w:numId="2" w16cid:durableId="121965208">
    <w:abstractNumId w:val="15"/>
  </w:num>
  <w:num w:numId="3" w16cid:durableId="527718183">
    <w:abstractNumId w:val="22"/>
  </w:num>
  <w:num w:numId="4" w16cid:durableId="1429496904">
    <w:abstractNumId w:val="21"/>
  </w:num>
  <w:num w:numId="5" w16cid:durableId="1022324113">
    <w:abstractNumId w:val="27"/>
  </w:num>
  <w:num w:numId="6" w16cid:durableId="2139375748">
    <w:abstractNumId w:val="3"/>
  </w:num>
  <w:num w:numId="7" w16cid:durableId="13684100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721922">
    <w:abstractNumId w:val="9"/>
  </w:num>
  <w:num w:numId="9" w16cid:durableId="1502238479">
    <w:abstractNumId w:val="32"/>
  </w:num>
  <w:num w:numId="10" w16cid:durableId="1365599552">
    <w:abstractNumId w:val="11"/>
  </w:num>
  <w:num w:numId="11" w16cid:durableId="325406582">
    <w:abstractNumId w:val="29"/>
  </w:num>
  <w:num w:numId="12" w16cid:durableId="230191429">
    <w:abstractNumId w:val="10"/>
  </w:num>
  <w:num w:numId="13" w16cid:durableId="193739482">
    <w:abstractNumId w:val="7"/>
  </w:num>
  <w:num w:numId="14" w16cid:durableId="830213164">
    <w:abstractNumId w:val="24"/>
  </w:num>
  <w:num w:numId="15" w16cid:durableId="158162499">
    <w:abstractNumId w:val="23"/>
  </w:num>
  <w:num w:numId="16" w16cid:durableId="1833524979">
    <w:abstractNumId w:val="18"/>
  </w:num>
  <w:num w:numId="17" w16cid:durableId="456529585">
    <w:abstractNumId w:val="19"/>
  </w:num>
  <w:num w:numId="18" w16cid:durableId="1677269214">
    <w:abstractNumId w:val="20"/>
  </w:num>
  <w:num w:numId="19" w16cid:durableId="492263335">
    <w:abstractNumId w:val="28"/>
  </w:num>
  <w:num w:numId="20" w16cid:durableId="1794593116">
    <w:abstractNumId w:val="2"/>
  </w:num>
  <w:num w:numId="21" w16cid:durableId="172036387">
    <w:abstractNumId w:val="8"/>
  </w:num>
  <w:num w:numId="22" w16cid:durableId="1395615755">
    <w:abstractNumId w:val="16"/>
  </w:num>
  <w:num w:numId="23" w16cid:durableId="941304012">
    <w:abstractNumId w:val="1"/>
  </w:num>
  <w:num w:numId="24" w16cid:durableId="607349592">
    <w:abstractNumId w:val="6"/>
  </w:num>
  <w:num w:numId="25" w16cid:durableId="434135268">
    <w:abstractNumId w:val="12"/>
  </w:num>
  <w:num w:numId="26" w16cid:durableId="1473865514">
    <w:abstractNumId w:val="5"/>
  </w:num>
  <w:num w:numId="27" w16cid:durableId="1647247850">
    <w:abstractNumId w:val="4"/>
  </w:num>
  <w:num w:numId="28" w16cid:durableId="393816973">
    <w:abstractNumId w:val="30"/>
  </w:num>
  <w:num w:numId="29" w16cid:durableId="334576451">
    <w:abstractNumId w:val="13"/>
  </w:num>
  <w:num w:numId="30" w16cid:durableId="1302005456">
    <w:abstractNumId w:val="25"/>
  </w:num>
  <w:num w:numId="31" w16cid:durableId="1082410827">
    <w:abstractNumId w:val="17"/>
  </w:num>
  <w:num w:numId="32" w16cid:durableId="1494876644">
    <w:abstractNumId w:val="26"/>
  </w:num>
  <w:num w:numId="33" w16cid:durableId="505292129">
    <w:abstractNumId w:val="33"/>
  </w:num>
  <w:num w:numId="34" w16cid:durableId="1608080656">
    <w:abstractNumId w:val="31"/>
  </w:num>
  <w:num w:numId="35" w16cid:durableId="2130126748">
    <w:abstractNumId w:val="14"/>
  </w:num>
  <w:num w:numId="36" w16cid:durableId="74699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48F8"/>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647B"/>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1090"/>
    <w:rsid w:val="00474F22"/>
    <w:rsid w:val="0047523A"/>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86991"/>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834"/>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34CE"/>
    <w:rsid w:val="00C84A57"/>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285"/>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3F59"/>
    <w:rsid w:val="00E770F1"/>
    <w:rsid w:val="00E774A1"/>
    <w:rsid w:val="00E81409"/>
    <w:rsid w:val="00E83927"/>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3A92"/>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F0E4"/>
  <w15:docId w15:val="{A6FD8695-3825-4537-9C55-DEF07490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E5BF-1226-4F75-82E3-C28F73D8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2849</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2024-03-04T08:11:00Z</dcterms:created>
  <dcterms:modified xsi:type="dcterms:W3CDTF">2024-03-18T12:52:00Z</dcterms:modified>
</cp:coreProperties>
</file>