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91049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2A280F6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F3A18E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F7267E">
        <w:rPr>
          <w:b/>
          <w:caps/>
          <w:sz w:val="24"/>
          <w:szCs w:val="24"/>
        </w:rPr>
        <w:t>0</w:t>
      </w:r>
      <w:r w:rsidR="003B7917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C66F4E">
        <w:rPr>
          <w:b/>
          <w:caps/>
          <w:sz w:val="24"/>
          <w:szCs w:val="24"/>
        </w:rPr>
        <w:t>49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B7917">
        <w:rPr>
          <w:b/>
          <w:sz w:val="24"/>
          <w:szCs w:val="24"/>
        </w:rPr>
        <w:t>20 марта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72DB722C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67B7EAA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B7917">
        <w:rPr>
          <w:b/>
          <w:sz w:val="24"/>
          <w:szCs w:val="24"/>
        </w:rPr>
        <w:t>12-02/24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5B225CC" w14:textId="49F7A338" w:rsidR="00CD5464" w:rsidRPr="00CD5464" w:rsidRDefault="00F922B0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С.С.А.</w:t>
      </w:r>
    </w:p>
    <w:p w14:paraId="6E60B2C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EB6D0C3" w14:textId="77777777" w:rsidR="002A61A6" w:rsidRPr="00A5345D" w:rsidRDefault="00C66F4E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14:paraId="16738E4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A26E20F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3B7917">
        <w:rPr>
          <w:color w:val="auto"/>
          <w:sz w:val="24"/>
          <w:szCs w:val="24"/>
        </w:rPr>
        <w:t>при участии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3B7917">
        <w:rPr>
          <w:bCs/>
          <w:sz w:val="24"/>
          <w:szCs w:val="24"/>
        </w:rPr>
        <w:t>12-02/24</w:t>
      </w:r>
      <w:r w:rsidRPr="006D59AA">
        <w:rPr>
          <w:color w:val="auto"/>
          <w:sz w:val="24"/>
          <w:szCs w:val="24"/>
        </w:rPr>
        <w:t>,</w:t>
      </w:r>
    </w:p>
    <w:p w14:paraId="70BB3B3A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9DC21D8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6D0B4C62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57E4189" w14:textId="00E6ACF8" w:rsidR="00304C4E" w:rsidRPr="003B7917" w:rsidRDefault="003B7917">
      <w:pPr>
        <w:ind w:firstLine="709"/>
        <w:jc w:val="both"/>
        <w:rPr>
          <w:sz w:val="24"/>
          <w:szCs w:val="24"/>
        </w:rPr>
      </w:pPr>
      <w:r w:rsidRPr="003B7917">
        <w:rPr>
          <w:sz w:val="24"/>
          <w:szCs w:val="24"/>
        </w:rPr>
        <w:t xml:space="preserve">23.01.2024г.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F922B0">
        <w:rPr>
          <w:sz w:val="24"/>
          <w:szCs w:val="24"/>
        </w:rPr>
        <w:t>С.С.А.</w:t>
      </w:r>
      <w:r w:rsidRPr="003B7917">
        <w:rPr>
          <w:sz w:val="24"/>
          <w:szCs w:val="24"/>
        </w:rPr>
        <w:t>, имеющего регистрационный номер</w:t>
      </w:r>
      <w:proofErr w:type="gramStart"/>
      <w:r w:rsidRPr="003B7917">
        <w:rPr>
          <w:sz w:val="24"/>
          <w:szCs w:val="24"/>
        </w:rPr>
        <w:t xml:space="preserve"> </w:t>
      </w:r>
      <w:r w:rsidR="00F922B0">
        <w:rPr>
          <w:sz w:val="24"/>
          <w:szCs w:val="24"/>
        </w:rPr>
        <w:t>….</w:t>
      </w:r>
      <w:proofErr w:type="gramEnd"/>
      <w:r w:rsidR="00F922B0">
        <w:rPr>
          <w:sz w:val="24"/>
          <w:szCs w:val="24"/>
        </w:rPr>
        <w:t>.</w:t>
      </w:r>
      <w:r w:rsidRPr="003B791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922B0">
        <w:rPr>
          <w:sz w:val="24"/>
          <w:szCs w:val="24"/>
        </w:rPr>
        <w:t>…..</w:t>
      </w:r>
    </w:p>
    <w:p w14:paraId="37A5213A" w14:textId="77777777" w:rsidR="008E0C05" w:rsidRDefault="003B791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54F87C98" w14:textId="77777777" w:rsidR="00BE7621" w:rsidRDefault="003B79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22.02.2024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>
        <w:rPr>
          <w:sz w:val="24"/>
          <w:szCs w:val="24"/>
        </w:rPr>
        <w:t>явился, наличие ранее образовавшегося долга признал</w:t>
      </w:r>
      <w:r w:rsidR="005E6C99">
        <w:rPr>
          <w:sz w:val="24"/>
          <w:szCs w:val="24"/>
        </w:rPr>
        <w:t>.</w:t>
      </w:r>
    </w:p>
    <w:p w14:paraId="5BD0BAD8" w14:textId="35731F49" w:rsidR="00607B30" w:rsidRDefault="003B791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22.02.2024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F922B0">
        <w:rPr>
          <w:sz w:val="24"/>
          <w:szCs w:val="24"/>
        </w:rPr>
        <w:t>С.С.А.</w:t>
      </w:r>
      <w:r w:rsidRPr="00255A14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п.п. 5, 6 Решений </w:t>
      </w:r>
      <w:r>
        <w:rPr>
          <w:color w:val="000000"/>
          <w:sz w:val="24"/>
          <w:szCs w:val="24"/>
          <w:lang w:val="en-US"/>
        </w:rPr>
        <w:t>XXII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719CD253" w14:textId="77777777" w:rsidR="00C66F4E" w:rsidRDefault="00C66F4E" w:rsidP="000C5753">
      <w:pPr>
        <w:ind w:firstLine="709"/>
        <w:jc w:val="both"/>
        <w:rPr>
          <w:color w:val="000000"/>
          <w:sz w:val="24"/>
          <w:szCs w:val="24"/>
        </w:rPr>
      </w:pPr>
    </w:p>
    <w:p w14:paraId="283D9C89" w14:textId="77777777" w:rsidR="00C66F4E" w:rsidRDefault="00C66F4E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19.03.2024г. от адвоката поступило ходатайство о рассмотрении дисциплинарного производства в его отсутствие. </w:t>
      </w:r>
    </w:p>
    <w:p w14:paraId="5EAAFA47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504CB5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3B7917">
        <w:rPr>
          <w:rFonts w:eastAsia="Calibri"/>
          <w:sz w:val="24"/>
          <w:szCs w:val="24"/>
          <w:lang w:eastAsia="en-US"/>
        </w:rPr>
        <w:t>явился, 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039BB092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6D18B56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FDB21DC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15.01.2024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3B7917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3B7917">
        <w:rPr>
          <w:rFonts w:eastAsia="Calibri"/>
          <w:sz w:val="24"/>
          <w:szCs w:val="24"/>
          <w:lang w:eastAsia="en-US"/>
        </w:rPr>
        <w:t>22.02.2024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3B7917">
        <w:rPr>
          <w:rFonts w:eastAsia="Calibri"/>
          <w:sz w:val="24"/>
          <w:szCs w:val="24"/>
          <w:lang w:eastAsia="en-US"/>
        </w:rPr>
        <w:t>1 400</w:t>
      </w:r>
      <w:r w:rsidR="009250A3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04AEB092" w14:textId="77777777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3B7917">
        <w:rPr>
          <w:rFonts w:eastAsia="Calibri"/>
          <w:sz w:val="24"/>
          <w:szCs w:val="24"/>
          <w:lang w:eastAsia="en-US"/>
        </w:rPr>
        <w:t>3 200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3CB874A1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0B5F290C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5CB65BB1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5AE88731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2597403D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6882B0B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20E81865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02FC948A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3B7917" w:rsidRPr="00B36537">
        <w:rPr>
          <w:rFonts w:eastAsia="Times New Roman"/>
          <w:color w:val="000000"/>
          <w:szCs w:val="20"/>
        </w:rPr>
        <w:t>пп</w:t>
      </w:r>
      <w:proofErr w:type="spellEnd"/>
      <w:r w:rsidR="003B7917" w:rsidRPr="00B36537">
        <w:rPr>
          <w:rFonts w:eastAsia="Times New Roman"/>
          <w:color w:val="000000"/>
          <w:szCs w:val="20"/>
        </w:rPr>
        <w:t xml:space="preserve">. 4 и 5 п. 1 ст. 7 </w:t>
      </w:r>
      <w:r w:rsidR="003B7917" w:rsidRPr="00B36537">
        <w:rPr>
          <w:rFonts w:eastAsia="Times New Roman"/>
          <w:color w:val="000000"/>
        </w:rPr>
        <w:t>Федерального закона</w:t>
      </w:r>
      <w:r w:rsidR="003B7917">
        <w:rPr>
          <w:rFonts w:eastAsia="Times New Roman"/>
          <w:color w:val="000000"/>
        </w:rPr>
        <w:t xml:space="preserve"> </w:t>
      </w:r>
      <w:r w:rsidR="003B7917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3B7917" w:rsidRPr="00B36537">
        <w:rPr>
          <w:rFonts w:eastAsia="Times New Roman"/>
          <w:color w:val="000000"/>
        </w:rPr>
        <w:t>Российской Федерации</w:t>
      </w:r>
      <w:r w:rsidR="003B7917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3B7917">
        <w:rPr>
          <w:rFonts w:eastAsia="Times New Roman"/>
          <w:color w:val="000000"/>
          <w:szCs w:val="20"/>
        </w:rPr>
        <w:t>го</w:t>
      </w:r>
      <w:r w:rsidR="003B7917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3B7917">
        <w:rPr>
          <w:rFonts w:eastAsia="Times New Roman"/>
          <w:color w:val="000000"/>
        </w:rPr>
        <w:t xml:space="preserve">п.п. 5, 6 Решений </w:t>
      </w:r>
      <w:r w:rsidR="003B7917">
        <w:rPr>
          <w:rFonts w:eastAsia="Times New Roman"/>
          <w:color w:val="000000"/>
          <w:lang w:val="en-US"/>
        </w:rPr>
        <w:t>XXII</w:t>
      </w:r>
      <w:r w:rsidR="003B7917" w:rsidRPr="00684280">
        <w:rPr>
          <w:rFonts w:eastAsia="Times New Roman"/>
          <w:color w:val="000000"/>
        </w:rPr>
        <w:t xml:space="preserve"> </w:t>
      </w:r>
      <w:r w:rsidR="003B7917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3B7917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2EDB2E4D" w14:textId="68584305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C66F4E">
        <w:t>замечания</w:t>
      </w:r>
      <w:r w:rsidR="00310029">
        <w:t xml:space="preserve"> </w:t>
      </w:r>
      <w:r w:rsidRPr="00D72E8F">
        <w:rPr>
          <w:lang w:eastAsia="en-US"/>
        </w:rPr>
        <w:t xml:space="preserve">в отношении адвоката </w:t>
      </w:r>
      <w:r w:rsidR="00F922B0">
        <w:rPr>
          <w:color w:val="auto"/>
        </w:rPr>
        <w:t>С.С.А.</w:t>
      </w:r>
      <w:r w:rsidRPr="00D1750C">
        <w:rPr>
          <w:shd w:val="clear" w:color="auto" w:fill="FFFFFF"/>
        </w:rPr>
        <w:t xml:space="preserve">, </w:t>
      </w:r>
      <w:r w:rsidRPr="00D72E8F">
        <w:t>имеюще</w:t>
      </w:r>
      <w:r w:rsidR="003B7917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F922B0">
        <w:rPr>
          <w:shd w:val="clear" w:color="auto" w:fill="FFFFFF"/>
        </w:rPr>
        <w:t>….</w:t>
      </w:r>
      <w:proofErr w:type="gramEnd"/>
      <w:r w:rsidR="00F922B0">
        <w:rPr>
          <w:shd w:val="clear" w:color="auto" w:fill="FFFFFF"/>
        </w:rPr>
        <w:t>.</w:t>
      </w:r>
      <w:r w:rsidRPr="00D1750C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298C1459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7DF552AD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771A777" w14:textId="77777777" w:rsidR="00B47191" w:rsidRDefault="00B47191" w:rsidP="00B4719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</w:rPr>
        <w:t xml:space="preserve">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E325A5E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C12D88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8E50B" w14:textId="77777777" w:rsidR="00C12D88" w:rsidRDefault="00C12D88" w:rsidP="00C43B03">
      <w:pPr>
        <w:spacing w:line="240" w:lineRule="auto"/>
      </w:pPr>
      <w:r>
        <w:separator/>
      </w:r>
    </w:p>
  </w:endnote>
  <w:endnote w:type="continuationSeparator" w:id="0">
    <w:p w14:paraId="6736F59C" w14:textId="77777777" w:rsidR="00C12D88" w:rsidRDefault="00C12D88" w:rsidP="00C43B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5C48C" w14:textId="77777777" w:rsidR="00C12D88" w:rsidRDefault="00C12D88" w:rsidP="00C43B03">
      <w:pPr>
        <w:spacing w:line="240" w:lineRule="auto"/>
      </w:pPr>
      <w:r>
        <w:separator/>
      </w:r>
    </w:p>
  </w:footnote>
  <w:footnote w:type="continuationSeparator" w:id="0">
    <w:p w14:paraId="4C1D920F" w14:textId="77777777" w:rsidR="00C12D88" w:rsidRDefault="00C12D88" w:rsidP="00C43B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576267"/>
    </w:sdtPr>
    <w:sdtEndPr/>
    <w:sdtContent>
      <w:p w14:paraId="1F50B064" w14:textId="77777777" w:rsidR="00C43B03" w:rsidRDefault="00C43B03">
        <w:pPr>
          <w:pStyle w:val="ab"/>
          <w:jc w:val="right"/>
        </w:pPr>
      </w:p>
      <w:p w14:paraId="758BC02C" w14:textId="77777777" w:rsidR="00C43B03" w:rsidRDefault="00C43B03">
        <w:pPr>
          <w:pStyle w:val="ab"/>
          <w:jc w:val="right"/>
        </w:pPr>
      </w:p>
      <w:p w14:paraId="0D583BA4" w14:textId="77777777" w:rsidR="00C43B03" w:rsidRDefault="002A25CD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3B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F4CC63" w14:textId="77777777" w:rsidR="00C43B03" w:rsidRDefault="00C43B0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33557444">
    <w:abstractNumId w:val="0"/>
  </w:num>
  <w:num w:numId="2" w16cid:durableId="2095395885">
    <w:abstractNumId w:val="2"/>
  </w:num>
  <w:num w:numId="3" w16cid:durableId="525677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04F4"/>
    <w:rsid w:val="0001317D"/>
    <w:rsid w:val="0001523D"/>
    <w:rsid w:val="00021BAA"/>
    <w:rsid w:val="00035D40"/>
    <w:rsid w:val="00044CA9"/>
    <w:rsid w:val="00072AD7"/>
    <w:rsid w:val="00081076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918DA"/>
    <w:rsid w:val="00292DF3"/>
    <w:rsid w:val="002A1EFC"/>
    <w:rsid w:val="002A25CD"/>
    <w:rsid w:val="002A61A6"/>
    <w:rsid w:val="002F4789"/>
    <w:rsid w:val="00304198"/>
    <w:rsid w:val="00304C4E"/>
    <w:rsid w:val="00310029"/>
    <w:rsid w:val="0035005A"/>
    <w:rsid w:val="00355077"/>
    <w:rsid w:val="00360E6A"/>
    <w:rsid w:val="00373154"/>
    <w:rsid w:val="00391E3F"/>
    <w:rsid w:val="003A3655"/>
    <w:rsid w:val="003B785B"/>
    <w:rsid w:val="003B7917"/>
    <w:rsid w:val="003E4D44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D2E98"/>
    <w:rsid w:val="004F6CA9"/>
    <w:rsid w:val="00505BB5"/>
    <w:rsid w:val="005249B5"/>
    <w:rsid w:val="00526B08"/>
    <w:rsid w:val="00527316"/>
    <w:rsid w:val="00530D2F"/>
    <w:rsid w:val="005968B6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43D4"/>
    <w:rsid w:val="00705D6F"/>
    <w:rsid w:val="00711E41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94018"/>
    <w:rsid w:val="009D6974"/>
    <w:rsid w:val="009E3B53"/>
    <w:rsid w:val="00A05B90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064F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6A31"/>
    <w:rsid w:val="00B61C02"/>
    <w:rsid w:val="00B66DFC"/>
    <w:rsid w:val="00B93810"/>
    <w:rsid w:val="00B94C80"/>
    <w:rsid w:val="00BA4FB9"/>
    <w:rsid w:val="00BB51B4"/>
    <w:rsid w:val="00BB6EA2"/>
    <w:rsid w:val="00BD7F10"/>
    <w:rsid w:val="00BE2CFD"/>
    <w:rsid w:val="00BE7621"/>
    <w:rsid w:val="00BE7CFC"/>
    <w:rsid w:val="00BF7B03"/>
    <w:rsid w:val="00C12D88"/>
    <w:rsid w:val="00C2010D"/>
    <w:rsid w:val="00C217DD"/>
    <w:rsid w:val="00C24200"/>
    <w:rsid w:val="00C26CEA"/>
    <w:rsid w:val="00C331F8"/>
    <w:rsid w:val="00C40C3F"/>
    <w:rsid w:val="00C43B03"/>
    <w:rsid w:val="00C53D54"/>
    <w:rsid w:val="00C65DA6"/>
    <w:rsid w:val="00C66F4E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548B"/>
    <w:rsid w:val="00DD1915"/>
    <w:rsid w:val="00DD2532"/>
    <w:rsid w:val="00DD2AA4"/>
    <w:rsid w:val="00DD4591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22B0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4616"/>
  <w15:docId w15:val="{09226E65-425E-C644-B3C0-522CD583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C43B03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43B03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C43B03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43B03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2024-03-22T07:26:00Z</cp:lastPrinted>
  <dcterms:created xsi:type="dcterms:W3CDTF">2024-03-22T07:26:00Z</dcterms:created>
  <dcterms:modified xsi:type="dcterms:W3CDTF">2024-06-13T14:39:00Z</dcterms:modified>
</cp:coreProperties>
</file>