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09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90C3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59716B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04E901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5F3241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F3241">
        <w:rPr>
          <w:b/>
          <w:caps/>
          <w:sz w:val="24"/>
          <w:szCs w:val="24"/>
        </w:rPr>
        <w:t>3</w:t>
      </w:r>
      <w:r w:rsidR="00DE26D8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32C22">
        <w:rPr>
          <w:b/>
          <w:sz w:val="24"/>
          <w:szCs w:val="24"/>
        </w:rPr>
        <w:t xml:space="preserve">27 </w:t>
      </w:r>
      <w:r w:rsidR="005F32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0FBA6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12EF03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1294">
        <w:rPr>
          <w:b/>
          <w:sz w:val="24"/>
          <w:szCs w:val="24"/>
        </w:rPr>
        <w:t>06-10/23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0C2298D" w14:textId="3D68789D" w:rsidR="008A79AF" w:rsidRPr="00446718" w:rsidRDefault="009712A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А.Д.Р.</w:t>
      </w:r>
    </w:p>
    <w:p w14:paraId="33C0C93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5F3EA6F" w14:textId="77777777" w:rsidR="00857859" w:rsidRPr="00E42B00" w:rsidRDefault="00DE26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797545E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30893F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F3241">
        <w:rPr>
          <w:sz w:val="24"/>
          <w:szCs w:val="24"/>
        </w:rPr>
        <w:t>48-01/24</w:t>
      </w:r>
      <w:r w:rsidRPr="00446718">
        <w:rPr>
          <w:sz w:val="24"/>
          <w:szCs w:val="24"/>
        </w:rPr>
        <w:t>,</w:t>
      </w:r>
    </w:p>
    <w:p w14:paraId="1B222EF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96FD22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1DF078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42F9CB6" w14:textId="202F93C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31294" w:rsidRPr="00B31294">
        <w:rPr>
          <w:sz w:val="24"/>
          <w:szCs w:val="24"/>
        </w:rPr>
        <w:t xml:space="preserve">20.09.2023 г. в Адвокатскую палату Московской области поступила жалоба доверителя </w:t>
      </w:r>
      <w:r w:rsidR="009712A4">
        <w:rPr>
          <w:sz w:val="24"/>
          <w:szCs w:val="24"/>
        </w:rPr>
        <w:t>Л.С.Н.</w:t>
      </w:r>
      <w:r w:rsidR="00B31294" w:rsidRPr="00B31294">
        <w:rPr>
          <w:sz w:val="24"/>
          <w:szCs w:val="24"/>
        </w:rPr>
        <w:t xml:space="preserve"> в отношении адвоката </w:t>
      </w:r>
      <w:r w:rsidR="009712A4">
        <w:rPr>
          <w:sz w:val="24"/>
          <w:szCs w:val="24"/>
        </w:rPr>
        <w:t>А.Д.Р.</w:t>
      </w:r>
      <w:r w:rsidR="00B31294" w:rsidRPr="00B31294">
        <w:rPr>
          <w:sz w:val="24"/>
          <w:szCs w:val="24"/>
        </w:rPr>
        <w:t>, имеющего регистрационный номер</w:t>
      </w:r>
      <w:proofErr w:type="gramStart"/>
      <w:r w:rsidR="00B31294" w:rsidRPr="00B31294">
        <w:rPr>
          <w:sz w:val="24"/>
          <w:szCs w:val="24"/>
        </w:rPr>
        <w:t xml:space="preserve"> </w:t>
      </w:r>
      <w:r w:rsidR="009712A4">
        <w:rPr>
          <w:sz w:val="24"/>
          <w:szCs w:val="24"/>
        </w:rPr>
        <w:t>….</w:t>
      </w:r>
      <w:proofErr w:type="gramEnd"/>
      <w:r w:rsidR="009712A4">
        <w:rPr>
          <w:sz w:val="24"/>
          <w:szCs w:val="24"/>
        </w:rPr>
        <w:t>.</w:t>
      </w:r>
      <w:r w:rsidR="00B31294" w:rsidRPr="00B312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712A4">
        <w:rPr>
          <w:sz w:val="24"/>
          <w:szCs w:val="24"/>
        </w:rPr>
        <w:t>…..</w:t>
      </w:r>
    </w:p>
    <w:p w14:paraId="319B921D" w14:textId="77777777" w:rsidR="00B31294" w:rsidRPr="00B31294" w:rsidRDefault="002C28D7" w:rsidP="00B31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31294" w:rsidRPr="00B31294">
        <w:rPr>
          <w:sz w:val="24"/>
          <w:szCs w:val="24"/>
        </w:rPr>
        <w:t xml:space="preserve">25.02.2022 г. </w:t>
      </w:r>
      <w:r w:rsidR="00F82D09">
        <w:rPr>
          <w:sz w:val="24"/>
          <w:szCs w:val="24"/>
        </w:rPr>
        <w:t xml:space="preserve">его </w:t>
      </w:r>
      <w:r w:rsidR="00B31294" w:rsidRPr="00B31294">
        <w:rPr>
          <w:sz w:val="24"/>
          <w:szCs w:val="24"/>
        </w:rPr>
        <w:t>супруга заключила с адвокатом соглашение на защиту заявителя и выплатила вознаграждение в размере 2 825 000 рублей. Адвокат, по мнению заявителя:</w:t>
      </w:r>
    </w:p>
    <w:p w14:paraId="38412B84" w14:textId="77777777" w:rsidR="00B31294" w:rsidRPr="00B31294" w:rsidRDefault="00B31294" w:rsidP="00B31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31294">
        <w:rPr>
          <w:sz w:val="24"/>
          <w:szCs w:val="24"/>
        </w:rPr>
        <w:t>- не консультировал заявителя и не выработал тактику и стратегию защиты, не согласовывал своих действий;</w:t>
      </w:r>
    </w:p>
    <w:p w14:paraId="372F3DA5" w14:textId="107B3CD6" w:rsidR="00B31294" w:rsidRPr="00B31294" w:rsidRDefault="00B31294" w:rsidP="00B31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31294">
        <w:rPr>
          <w:sz w:val="24"/>
          <w:szCs w:val="24"/>
        </w:rPr>
        <w:t>- не обжаловал постановление Т</w:t>
      </w:r>
      <w:r w:rsidR="009712A4">
        <w:rPr>
          <w:sz w:val="24"/>
          <w:szCs w:val="24"/>
        </w:rPr>
        <w:t>.</w:t>
      </w:r>
      <w:r w:rsidRPr="00B31294">
        <w:rPr>
          <w:sz w:val="24"/>
          <w:szCs w:val="24"/>
        </w:rPr>
        <w:t xml:space="preserve"> суда г. М</w:t>
      </w:r>
      <w:r w:rsidR="009712A4">
        <w:rPr>
          <w:sz w:val="24"/>
          <w:szCs w:val="24"/>
        </w:rPr>
        <w:t>.</w:t>
      </w:r>
      <w:r w:rsidRPr="00B31294">
        <w:rPr>
          <w:sz w:val="24"/>
          <w:szCs w:val="24"/>
        </w:rPr>
        <w:t xml:space="preserve"> о продлении меры пресечения от 15.04.2022 г., оставил вопрос о продлении меры пресечения на усмотрение суда;</w:t>
      </w:r>
    </w:p>
    <w:p w14:paraId="2A5CC2DA" w14:textId="77777777" w:rsidR="00B31294" w:rsidRPr="00B31294" w:rsidRDefault="00B31294" w:rsidP="00B31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31294">
        <w:rPr>
          <w:sz w:val="24"/>
          <w:szCs w:val="24"/>
        </w:rPr>
        <w:t>- не посещал заявителя в СИЗО, не участвовал в следственных действиях;</w:t>
      </w:r>
    </w:p>
    <w:p w14:paraId="43ABEBDA" w14:textId="77777777" w:rsidR="00B80D7F" w:rsidRDefault="00B31294" w:rsidP="00B31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31294">
        <w:rPr>
          <w:sz w:val="24"/>
          <w:szCs w:val="24"/>
        </w:rPr>
        <w:t>- обещал положительное «решение вопроса» супруге заявителя, ссылался на наличие связей в правоохранительных органах</w:t>
      </w:r>
      <w:r w:rsidR="004E27D8" w:rsidRPr="004E27D8">
        <w:rPr>
          <w:sz w:val="24"/>
          <w:szCs w:val="24"/>
        </w:rPr>
        <w:t>.</w:t>
      </w:r>
    </w:p>
    <w:p w14:paraId="3583EF0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1294">
        <w:rPr>
          <w:sz w:val="24"/>
          <w:szCs w:val="24"/>
        </w:rPr>
        <w:t>27.09.2023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1768BEF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26D8">
        <w:rPr>
          <w:sz w:val="24"/>
          <w:szCs w:val="24"/>
        </w:rPr>
        <w:t>09.10.</w:t>
      </w:r>
      <w:r w:rsidR="005F3241">
        <w:rPr>
          <w:sz w:val="24"/>
          <w:szCs w:val="24"/>
        </w:rPr>
        <w:t>202</w:t>
      </w:r>
      <w:r w:rsidR="00B31294">
        <w:rPr>
          <w:sz w:val="24"/>
          <w:szCs w:val="24"/>
        </w:rPr>
        <w:t>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E26D8">
        <w:rPr>
          <w:sz w:val="24"/>
          <w:szCs w:val="24"/>
        </w:rPr>
        <w:t>4278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DE26D8" w:rsidRPr="00DE26D8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5BE30ADE" w14:textId="77777777" w:rsidR="005F3241" w:rsidRDefault="005F32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1294">
        <w:rPr>
          <w:sz w:val="24"/>
          <w:szCs w:val="24"/>
        </w:rPr>
        <w:t xml:space="preserve">26.10.2023г., 28.11.2023г., 19.12.2023г. </w:t>
      </w:r>
      <w:r>
        <w:rPr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14:paraId="3024C595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1294">
        <w:rPr>
          <w:sz w:val="24"/>
          <w:szCs w:val="24"/>
        </w:rPr>
        <w:t>26.12.2023</w:t>
      </w:r>
      <w:r>
        <w:rPr>
          <w:sz w:val="24"/>
          <w:szCs w:val="24"/>
        </w:rPr>
        <w:t>г. от заявителя поступил отзыв жалобы.</w:t>
      </w:r>
    </w:p>
    <w:p w14:paraId="0DBCC44B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1294">
        <w:rPr>
          <w:sz w:val="24"/>
          <w:szCs w:val="24"/>
        </w:rPr>
        <w:t>23.01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F3241">
        <w:rPr>
          <w:sz w:val="24"/>
          <w:szCs w:val="24"/>
        </w:rPr>
        <w:t>не явился, уведомлен</w:t>
      </w:r>
      <w:r w:rsidR="004E6DDF">
        <w:rPr>
          <w:sz w:val="24"/>
          <w:szCs w:val="24"/>
        </w:rPr>
        <w:t>.</w:t>
      </w:r>
    </w:p>
    <w:p w14:paraId="1DC31896" w14:textId="77777777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1294">
        <w:rPr>
          <w:sz w:val="24"/>
          <w:szCs w:val="24"/>
        </w:rPr>
        <w:t>23.01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5F3241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6092F3D4" w14:textId="6A2D1AF5" w:rsidR="00906424" w:rsidRDefault="00B31294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23.01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="00F96B4C" w:rsidRPr="00F96B4C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9712A4">
        <w:rPr>
          <w:szCs w:val="24"/>
        </w:rPr>
        <w:t>А.Д.Р.</w:t>
      </w:r>
      <w:r w:rsidR="00F96B4C" w:rsidRPr="00F96B4C">
        <w:rPr>
          <w:szCs w:val="24"/>
        </w:rPr>
        <w:t xml:space="preserve"> вследствие отзыва доверителем Л</w:t>
      </w:r>
      <w:r w:rsidR="009712A4">
        <w:rPr>
          <w:szCs w:val="24"/>
        </w:rPr>
        <w:t>.</w:t>
      </w:r>
      <w:r w:rsidR="00F96B4C" w:rsidRPr="00F96B4C">
        <w:rPr>
          <w:szCs w:val="24"/>
        </w:rPr>
        <w:t>С.Н. жалобы</w:t>
      </w:r>
      <w:r w:rsidR="00906424">
        <w:rPr>
          <w:szCs w:val="24"/>
        </w:rPr>
        <w:t>.</w:t>
      </w:r>
    </w:p>
    <w:p w14:paraId="00A0F4D8" w14:textId="77777777" w:rsidR="00AD5E20" w:rsidRDefault="00AD5E20" w:rsidP="00921F08">
      <w:pPr>
        <w:jc w:val="both"/>
        <w:rPr>
          <w:sz w:val="24"/>
          <w:szCs w:val="24"/>
          <w:lang w:eastAsia="en-US"/>
        </w:rPr>
      </w:pPr>
    </w:p>
    <w:p w14:paraId="39DDBA5E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0A436EF6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921F08">
        <w:rPr>
          <w:sz w:val="24"/>
        </w:rPr>
        <w:t>ся</w:t>
      </w:r>
      <w:r>
        <w:rPr>
          <w:sz w:val="24"/>
        </w:rPr>
        <w:t>, уведомлен.</w:t>
      </w:r>
    </w:p>
    <w:p w14:paraId="580484E5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921F08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406B2181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68F1234F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05E4788D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8F16D7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51009F68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1FF02F53" w14:textId="77777777" w:rsidR="00906424" w:rsidRPr="001C52BB" w:rsidRDefault="00906424" w:rsidP="00F96B4C">
      <w:pPr>
        <w:jc w:val="both"/>
        <w:rPr>
          <w:sz w:val="24"/>
          <w:szCs w:val="24"/>
          <w:lang w:eastAsia="en-US"/>
        </w:rPr>
      </w:pPr>
    </w:p>
    <w:p w14:paraId="5C54551F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2A527B8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959A7C9" w14:textId="75DA2D67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9712A4">
        <w:rPr>
          <w:sz w:val="24"/>
          <w:szCs w:val="24"/>
        </w:rPr>
        <w:t>А.Д.Р.</w:t>
      </w:r>
      <w:r w:rsidR="00F96B4C" w:rsidRPr="00B31294">
        <w:rPr>
          <w:sz w:val="24"/>
          <w:szCs w:val="24"/>
        </w:rPr>
        <w:t>, имеющего регистрационный номер</w:t>
      </w:r>
      <w:proofErr w:type="gramStart"/>
      <w:r w:rsidR="00F96B4C" w:rsidRPr="00B31294">
        <w:rPr>
          <w:sz w:val="24"/>
          <w:szCs w:val="24"/>
        </w:rPr>
        <w:t xml:space="preserve"> </w:t>
      </w:r>
      <w:r w:rsidR="009712A4">
        <w:rPr>
          <w:sz w:val="24"/>
          <w:szCs w:val="24"/>
        </w:rPr>
        <w:t>….</w:t>
      </w:r>
      <w:proofErr w:type="gramEnd"/>
      <w:r w:rsidR="009712A4">
        <w:rPr>
          <w:sz w:val="24"/>
          <w:szCs w:val="24"/>
        </w:rPr>
        <w:t>.</w:t>
      </w:r>
      <w:r w:rsidR="00F96B4C" w:rsidRPr="00B31294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3F869745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2966165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C7322FA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7811ACD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920435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3049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377B5" w14:textId="77777777" w:rsidR="00B31294" w:rsidRDefault="00B31294" w:rsidP="00C01A07">
      <w:r>
        <w:separator/>
      </w:r>
    </w:p>
  </w:endnote>
  <w:endnote w:type="continuationSeparator" w:id="0">
    <w:p w14:paraId="25F8FF7B" w14:textId="77777777" w:rsidR="00B31294" w:rsidRDefault="00B3129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8EA6" w14:textId="77777777" w:rsidR="00B31294" w:rsidRDefault="00B31294" w:rsidP="00C01A07">
      <w:r>
        <w:separator/>
      </w:r>
    </w:p>
  </w:footnote>
  <w:footnote w:type="continuationSeparator" w:id="0">
    <w:p w14:paraId="1DCAF407" w14:textId="77777777" w:rsidR="00B31294" w:rsidRDefault="00B3129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AFABE83" w14:textId="77777777" w:rsidR="00B31294" w:rsidRDefault="009712A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D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6B936A" w14:textId="77777777" w:rsidR="00B31294" w:rsidRDefault="00B3129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93798630">
    <w:abstractNumId w:val="34"/>
  </w:num>
  <w:num w:numId="2" w16cid:durableId="1970239578">
    <w:abstractNumId w:val="15"/>
  </w:num>
  <w:num w:numId="3" w16cid:durableId="1838111447">
    <w:abstractNumId w:val="22"/>
  </w:num>
  <w:num w:numId="4" w16cid:durableId="1370255158">
    <w:abstractNumId w:val="21"/>
  </w:num>
  <w:num w:numId="5" w16cid:durableId="412049590">
    <w:abstractNumId w:val="27"/>
  </w:num>
  <w:num w:numId="6" w16cid:durableId="339086700">
    <w:abstractNumId w:val="3"/>
  </w:num>
  <w:num w:numId="7" w16cid:durableId="8689565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9149328">
    <w:abstractNumId w:val="9"/>
  </w:num>
  <w:num w:numId="9" w16cid:durableId="1412432677">
    <w:abstractNumId w:val="32"/>
  </w:num>
  <w:num w:numId="10" w16cid:durableId="21521850">
    <w:abstractNumId w:val="11"/>
  </w:num>
  <w:num w:numId="11" w16cid:durableId="1176654473">
    <w:abstractNumId w:val="29"/>
  </w:num>
  <w:num w:numId="12" w16cid:durableId="1333725186">
    <w:abstractNumId w:val="10"/>
  </w:num>
  <w:num w:numId="13" w16cid:durableId="1987586443">
    <w:abstractNumId w:val="7"/>
  </w:num>
  <w:num w:numId="14" w16cid:durableId="81613263">
    <w:abstractNumId w:val="24"/>
  </w:num>
  <w:num w:numId="15" w16cid:durableId="1135413653">
    <w:abstractNumId w:val="23"/>
  </w:num>
  <w:num w:numId="16" w16cid:durableId="1469056554">
    <w:abstractNumId w:val="18"/>
  </w:num>
  <w:num w:numId="17" w16cid:durableId="1592926968">
    <w:abstractNumId w:val="19"/>
  </w:num>
  <w:num w:numId="18" w16cid:durableId="1371875275">
    <w:abstractNumId w:val="20"/>
  </w:num>
  <w:num w:numId="19" w16cid:durableId="504368857">
    <w:abstractNumId w:val="28"/>
  </w:num>
  <w:num w:numId="20" w16cid:durableId="126703683">
    <w:abstractNumId w:val="2"/>
  </w:num>
  <w:num w:numId="21" w16cid:durableId="1033653985">
    <w:abstractNumId w:val="8"/>
  </w:num>
  <w:num w:numId="22" w16cid:durableId="767045260">
    <w:abstractNumId w:val="16"/>
  </w:num>
  <w:num w:numId="23" w16cid:durableId="1347562795">
    <w:abstractNumId w:val="1"/>
  </w:num>
  <w:num w:numId="24" w16cid:durableId="22051745">
    <w:abstractNumId w:val="6"/>
  </w:num>
  <w:num w:numId="25" w16cid:durableId="1060710501">
    <w:abstractNumId w:val="12"/>
  </w:num>
  <w:num w:numId="26" w16cid:durableId="1631088601">
    <w:abstractNumId w:val="5"/>
  </w:num>
  <w:num w:numId="27" w16cid:durableId="2035568971">
    <w:abstractNumId w:val="4"/>
  </w:num>
  <w:num w:numId="28" w16cid:durableId="471094763">
    <w:abstractNumId w:val="30"/>
  </w:num>
  <w:num w:numId="29" w16cid:durableId="1222980550">
    <w:abstractNumId w:val="13"/>
  </w:num>
  <w:num w:numId="30" w16cid:durableId="177623125">
    <w:abstractNumId w:val="25"/>
  </w:num>
  <w:num w:numId="31" w16cid:durableId="1745376878">
    <w:abstractNumId w:val="17"/>
  </w:num>
  <w:num w:numId="32" w16cid:durableId="556165167">
    <w:abstractNumId w:val="26"/>
  </w:num>
  <w:num w:numId="33" w16cid:durableId="8878428">
    <w:abstractNumId w:val="33"/>
  </w:num>
  <w:num w:numId="34" w16cid:durableId="16852624">
    <w:abstractNumId w:val="31"/>
  </w:num>
  <w:num w:numId="35" w16cid:durableId="795369230">
    <w:abstractNumId w:val="14"/>
  </w:num>
  <w:num w:numId="36" w16cid:durableId="108699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47B25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E7E1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F93"/>
    <w:rsid w:val="009712A4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1294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936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26D8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1D5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2D09"/>
    <w:rsid w:val="00F84993"/>
    <w:rsid w:val="00F84BE0"/>
    <w:rsid w:val="00F86C15"/>
    <w:rsid w:val="00F90BB5"/>
    <w:rsid w:val="00F9615A"/>
    <w:rsid w:val="00F96B4C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407B"/>
  <w15:docId w15:val="{6CCDFE92-FCCD-47F5-859F-4F7D6E3A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D48A-421F-4B96-822B-094593D0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7</cp:revision>
  <cp:lastPrinted>2022-03-02T13:35:00Z</cp:lastPrinted>
  <dcterms:created xsi:type="dcterms:W3CDTF">2024-03-04T08:12:00Z</dcterms:created>
  <dcterms:modified xsi:type="dcterms:W3CDTF">2024-06-13T14:44:00Z</dcterms:modified>
</cp:coreProperties>
</file>