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566A0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02EA3B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84BE2D9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724A7539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D639E9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059E4">
        <w:rPr>
          <w:b/>
          <w:caps/>
          <w:sz w:val="24"/>
          <w:szCs w:val="24"/>
        </w:rPr>
        <w:t>0</w:t>
      </w:r>
      <w:r w:rsidR="00DB0E37">
        <w:rPr>
          <w:b/>
          <w:caps/>
          <w:sz w:val="24"/>
          <w:szCs w:val="24"/>
        </w:rPr>
        <w:t>4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D639E9">
        <w:rPr>
          <w:b/>
          <w:sz w:val="24"/>
          <w:szCs w:val="24"/>
        </w:rPr>
        <w:t>25 апреля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2D7FF61B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211140F4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383AD3">
        <w:rPr>
          <w:b/>
          <w:sz w:val="24"/>
          <w:szCs w:val="24"/>
        </w:rPr>
        <w:t>19-01/24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DF58DA2" w14:textId="0AE46AA1" w:rsidR="008A79AF" w:rsidRPr="00446718" w:rsidRDefault="00412BB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А.М.В.</w:t>
      </w:r>
    </w:p>
    <w:p w14:paraId="40475425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0B73F68C" w14:textId="77777777" w:rsidR="00857859" w:rsidRPr="00E42B00" w:rsidRDefault="00D639E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Логинов В.В., Лукин А.В., Мещеряков М.Н., Мугалимов С.Н., Пайгачкин Ю.В., Пешехонова Е.И.,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AC609EF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A78150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E006A3">
        <w:rPr>
          <w:sz w:val="24"/>
          <w:szCs w:val="24"/>
        </w:rPr>
        <w:t>в отсутствие сторон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383AD3">
        <w:rPr>
          <w:sz w:val="24"/>
          <w:szCs w:val="24"/>
        </w:rPr>
        <w:t>19-01/24</w:t>
      </w:r>
      <w:r w:rsidRPr="00446718">
        <w:rPr>
          <w:sz w:val="24"/>
          <w:szCs w:val="24"/>
        </w:rPr>
        <w:t>,</w:t>
      </w:r>
    </w:p>
    <w:p w14:paraId="0BCC7E0D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F0C6288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592CE2E2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A08CC06" w14:textId="5396C2F4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383AD3" w:rsidRPr="00383AD3">
        <w:rPr>
          <w:sz w:val="24"/>
          <w:szCs w:val="24"/>
        </w:rPr>
        <w:t xml:space="preserve">26.12.2023 г. в Адвокатскую палату Московской области поступила жалоба доверителя </w:t>
      </w:r>
      <w:r w:rsidR="00412BB5">
        <w:rPr>
          <w:sz w:val="24"/>
          <w:szCs w:val="24"/>
        </w:rPr>
        <w:t>А.А.К.</w:t>
      </w:r>
      <w:r w:rsidR="00383AD3" w:rsidRPr="00383AD3">
        <w:rPr>
          <w:sz w:val="24"/>
          <w:szCs w:val="24"/>
        </w:rPr>
        <w:t xml:space="preserve"> в отношении адвоката </w:t>
      </w:r>
      <w:r w:rsidR="00412BB5">
        <w:rPr>
          <w:sz w:val="24"/>
          <w:szCs w:val="24"/>
        </w:rPr>
        <w:t>А.М.В.</w:t>
      </w:r>
      <w:r w:rsidR="00383AD3" w:rsidRPr="00383AD3">
        <w:rPr>
          <w:sz w:val="24"/>
          <w:szCs w:val="24"/>
        </w:rPr>
        <w:t>, имеющего регистрационный номер</w:t>
      </w:r>
      <w:proofErr w:type="gramStart"/>
      <w:r w:rsidR="00383AD3" w:rsidRPr="00383AD3">
        <w:rPr>
          <w:sz w:val="24"/>
          <w:szCs w:val="24"/>
        </w:rPr>
        <w:t xml:space="preserve"> </w:t>
      </w:r>
      <w:r w:rsidR="00412BB5">
        <w:rPr>
          <w:sz w:val="24"/>
          <w:szCs w:val="24"/>
        </w:rPr>
        <w:t>….</w:t>
      </w:r>
      <w:proofErr w:type="gramEnd"/>
      <w:r w:rsidR="00412BB5">
        <w:rPr>
          <w:sz w:val="24"/>
          <w:szCs w:val="24"/>
        </w:rPr>
        <w:t>.</w:t>
      </w:r>
      <w:r w:rsidR="00383AD3" w:rsidRPr="00383AD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412BB5">
        <w:rPr>
          <w:sz w:val="24"/>
          <w:szCs w:val="24"/>
        </w:rPr>
        <w:t>…..</w:t>
      </w:r>
    </w:p>
    <w:p w14:paraId="2E87C671" w14:textId="00585DFC"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383AD3" w:rsidRPr="00383AD3">
        <w:rPr>
          <w:sz w:val="24"/>
          <w:szCs w:val="24"/>
        </w:rPr>
        <w:t xml:space="preserve">06.10.2021 г. </w:t>
      </w:r>
      <w:r w:rsidR="00383AD3">
        <w:rPr>
          <w:sz w:val="24"/>
          <w:szCs w:val="24"/>
        </w:rPr>
        <w:t>она</w:t>
      </w:r>
      <w:r w:rsidR="00383AD3" w:rsidRPr="00383AD3">
        <w:rPr>
          <w:sz w:val="24"/>
          <w:szCs w:val="24"/>
        </w:rPr>
        <w:t xml:space="preserve"> заключила с адвокатом соглашение на представление её интересов при проведении процедуры </w:t>
      </w:r>
      <w:r w:rsidR="00383AD3">
        <w:rPr>
          <w:sz w:val="24"/>
          <w:szCs w:val="24"/>
        </w:rPr>
        <w:t>ба</w:t>
      </w:r>
      <w:r w:rsidR="00383AD3" w:rsidRPr="00383AD3">
        <w:rPr>
          <w:sz w:val="24"/>
          <w:szCs w:val="24"/>
        </w:rPr>
        <w:t>нкротства и заплатила адвокату 150 000 рублей, 08.12.2021 г. стороны подписали акт выполненных работ, поскольку исполнительное про</w:t>
      </w:r>
      <w:r w:rsidR="00577F20">
        <w:rPr>
          <w:sz w:val="24"/>
          <w:szCs w:val="24"/>
        </w:rPr>
        <w:t xml:space="preserve">изводство было окончено. Однако </w:t>
      </w:r>
      <w:r w:rsidR="00383AD3" w:rsidRPr="00383AD3">
        <w:rPr>
          <w:sz w:val="24"/>
          <w:szCs w:val="24"/>
        </w:rPr>
        <w:t>впоследствии исполнительное производство было возобновлено. В картотеке арбитражных дел заявитель обнаружила, что 26.12.2022 г. дело о её банкротстве было прекращено, поскольку адвокат не устранил нарушения, допущенные при подаче заявления и не осуществлял представительство А</w:t>
      </w:r>
      <w:r w:rsidR="00412BB5">
        <w:rPr>
          <w:sz w:val="24"/>
          <w:szCs w:val="24"/>
        </w:rPr>
        <w:t>.</w:t>
      </w:r>
      <w:r w:rsidR="00383AD3" w:rsidRPr="00383AD3">
        <w:rPr>
          <w:sz w:val="24"/>
          <w:szCs w:val="24"/>
        </w:rPr>
        <w:t>А.К. в суде</w:t>
      </w:r>
      <w:r w:rsidR="004E27D8" w:rsidRPr="004E27D8">
        <w:rPr>
          <w:sz w:val="24"/>
          <w:szCs w:val="24"/>
        </w:rPr>
        <w:t>.</w:t>
      </w:r>
    </w:p>
    <w:p w14:paraId="29D4A2BC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383AD3">
        <w:rPr>
          <w:sz w:val="24"/>
          <w:szCs w:val="24"/>
        </w:rPr>
        <w:t>28</w:t>
      </w:r>
      <w:r w:rsidR="00E006A3">
        <w:rPr>
          <w:sz w:val="24"/>
          <w:szCs w:val="24"/>
        </w:rPr>
        <w:t>.12</w:t>
      </w:r>
      <w:r w:rsidR="007621AE">
        <w:rPr>
          <w:sz w:val="24"/>
          <w:szCs w:val="24"/>
        </w:rPr>
        <w:t>.2023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5D73DD4A" w14:textId="77777777" w:rsidR="00425ABE" w:rsidRDefault="00A55C1A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64BD7">
        <w:rPr>
          <w:sz w:val="24"/>
          <w:szCs w:val="24"/>
        </w:rPr>
        <w:t>12.01.2024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364BD7">
        <w:rPr>
          <w:sz w:val="24"/>
          <w:szCs w:val="24"/>
        </w:rPr>
        <w:t>113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0059E4">
        <w:rPr>
          <w:sz w:val="24"/>
          <w:szCs w:val="24"/>
        </w:rPr>
        <w:t>ответ на который не представлен</w:t>
      </w:r>
      <w:r w:rsidR="00F31D9C">
        <w:rPr>
          <w:sz w:val="24"/>
          <w:szCs w:val="24"/>
        </w:rPr>
        <w:t>.</w:t>
      </w:r>
    </w:p>
    <w:p w14:paraId="40FD354D" w14:textId="77777777" w:rsidR="00AC56EF" w:rsidRDefault="002C28D7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D0BEE">
        <w:rPr>
          <w:sz w:val="24"/>
          <w:szCs w:val="24"/>
        </w:rPr>
        <w:t>23.01.2024</w:t>
      </w:r>
      <w:r w:rsidR="00767408">
        <w:rPr>
          <w:sz w:val="24"/>
          <w:szCs w:val="24"/>
        </w:rPr>
        <w:t>г. заявитель</w:t>
      </w:r>
      <w:r w:rsidR="00906424">
        <w:rPr>
          <w:sz w:val="24"/>
          <w:szCs w:val="24"/>
        </w:rPr>
        <w:t xml:space="preserve"> </w:t>
      </w:r>
      <w:r w:rsidR="00815D30">
        <w:rPr>
          <w:sz w:val="24"/>
          <w:szCs w:val="24"/>
        </w:rPr>
        <w:t>в заседани</w:t>
      </w:r>
      <w:r w:rsidR="005E1D64">
        <w:rPr>
          <w:sz w:val="24"/>
          <w:szCs w:val="24"/>
        </w:rPr>
        <w:t>е</w:t>
      </w:r>
      <w:r w:rsidR="00815D30">
        <w:rPr>
          <w:sz w:val="24"/>
          <w:szCs w:val="24"/>
        </w:rPr>
        <w:t xml:space="preserve"> квалификационной комиссии</w:t>
      </w:r>
      <w:r w:rsidR="00AF6C54" w:rsidRPr="00AF6C54">
        <w:rPr>
          <w:sz w:val="24"/>
          <w:szCs w:val="24"/>
        </w:rPr>
        <w:t xml:space="preserve"> </w:t>
      </w:r>
      <w:r w:rsidR="00383AD3">
        <w:rPr>
          <w:sz w:val="24"/>
          <w:szCs w:val="24"/>
        </w:rPr>
        <w:t>не явилась</w:t>
      </w:r>
      <w:r w:rsidR="007D0BEE">
        <w:rPr>
          <w:sz w:val="24"/>
          <w:szCs w:val="24"/>
        </w:rPr>
        <w:t>, уведомлен</w:t>
      </w:r>
      <w:r w:rsidR="00383AD3">
        <w:rPr>
          <w:sz w:val="24"/>
          <w:szCs w:val="24"/>
        </w:rPr>
        <w:t>а</w:t>
      </w:r>
      <w:r w:rsidR="00FD3496">
        <w:rPr>
          <w:sz w:val="24"/>
          <w:szCs w:val="24"/>
        </w:rPr>
        <w:t>.</w:t>
      </w:r>
    </w:p>
    <w:p w14:paraId="4CF2A782" w14:textId="4F83ECDC" w:rsidR="007D0BEE" w:rsidRDefault="007D0BEE" w:rsidP="0090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23.01.2024г. адвокат в заседание квалификационной комиссии не явился</w:t>
      </w:r>
      <w:r w:rsidR="00A55C1A">
        <w:rPr>
          <w:sz w:val="24"/>
          <w:szCs w:val="24"/>
        </w:rPr>
        <w:t>,</w:t>
      </w:r>
      <w:r>
        <w:rPr>
          <w:sz w:val="24"/>
          <w:szCs w:val="24"/>
        </w:rPr>
        <w:t xml:space="preserve"> уведомлен. Представитель адвоката А</w:t>
      </w:r>
      <w:r w:rsidR="00412BB5">
        <w:rPr>
          <w:sz w:val="24"/>
          <w:szCs w:val="24"/>
        </w:rPr>
        <w:t>.</w:t>
      </w:r>
      <w:r>
        <w:rPr>
          <w:sz w:val="24"/>
          <w:szCs w:val="24"/>
        </w:rPr>
        <w:t>М.В. – адвокат П</w:t>
      </w:r>
      <w:r w:rsidR="00412BB5">
        <w:rPr>
          <w:sz w:val="24"/>
          <w:szCs w:val="24"/>
        </w:rPr>
        <w:t>.</w:t>
      </w:r>
      <w:r>
        <w:rPr>
          <w:sz w:val="24"/>
          <w:szCs w:val="24"/>
        </w:rPr>
        <w:t>О.Б. – в заседание квалификационной комиссии явился, представил нотариально заверенный отзыв жалобы.</w:t>
      </w:r>
    </w:p>
    <w:p w14:paraId="14110C95" w14:textId="08C193D7" w:rsidR="00906424" w:rsidRDefault="007D0BEE" w:rsidP="00906424">
      <w:pPr>
        <w:pStyle w:val="aa"/>
        <w:ind w:firstLine="708"/>
        <w:jc w:val="both"/>
        <w:rPr>
          <w:szCs w:val="24"/>
        </w:rPr>
      </w:pPr>
      <w:r>
        <w:rPr>
          <w:szCs w:val="24"/>
        </w:rPr>
        <w:t>23.01.2024</w:t>
      </w:r>
      <w:r w:rsidR="00906424" w:rsidRPr="004274B4">
        <w:rPr>
          <w:szCs w:val="24"/>
        </w:rPr>
        <w:t xml:space="preserve">г. квалификационная комиссия дала заключение </w:t>
      </w:r>
      <w:r w:rsidR="00383AD3" w:rsidRPr="00383AD3">
        <w:rPr>
          <w:szCs w:val="24"/>
        </w:rPr>
        <w:t xml:space="preserve">о необходимости прекращения дисциплинарного производства в отношении адвоката </w:t>
      </w:r>
      <w:r w:rsidR="00412BB5">
        <w:rPr>
          <w:szCs w:val="24"/>
        </w:rPr>
        <w:t>А.М.В.</w:t>
      </w:r>
      <w:r w:rsidR="00383AD3" w:rsidRPr="00383AD3">
        <w:rPr>
          <w:szCs w:val="24"/>
        </w:rPr>
        <w:t xml:space="preserve"> вследствие отзыва доверителем А</w:t>
      </w:r>
      <w:r w:rsidR="00412BB5">
        <w:rPr>
          <w:szCs w:val="24"/>
        </w:rPr>
        <w:t>.</w:t>
      </w:r>
      <w:r w:rsidR="00383AD3" w:rsidRPr="00383AD3">
        <w:rPr>
          <w:szCs w:val="24"/>
        </w:rPr>
        <w:t>А.К.  жалобы</w:t>
      </w:r>
      <w:r w:rsidR="00906424">
        <w:rPr>
          <w:szCs w:val="24"/>
        </w:rPr>
        <w:t>.</w:t>
      </w:r>
    </w:p>
    <w:p w14:paraId="6D1C683F" w14:textId="77777777" w:rsidR="00906424" w:rsidRDefault="00906424" w:rsidP="00034F0D">
      <w:pPr>
        <w:jc w:val="both"/>
        <w:rPr>
          <w:sz w:val="24"/>
          <w:szCs w:val="24"/>
          <w:lang w:eastAsia="en-US"/>
        </w:rPr>
      </w:pPr>
    </w:p>
    <w:p w14:paraId="75D83AF6" w14:textId="77777777" w:rsidR="00906424" w:rsidRPr="00AC390E" w:rsidRDefault="00D639E9" w:rsidP="00906424">
      <w:pPr>
        <w:ind w:firstLine="708"/>
        <w:jc w:val="both"/>
        <w:rPr>
          <w:sz w:val="24"/>
        </w:rPr>
      </w:pPr>
      <w:r>
        <w:rPr>
          <w:sz w:val="24"/>
        </w:rPr>
        <w:t>20.03.2024г. з</w:t>
      </w:r>
      <w:r w:rsidR="00906424" w:rsidRPr="00AC390E">
        <w:rPr>
          <w:sz w:val="24"/>
        </w:rPr>
        <w:t xml:space="preserve">аявитель в заседание Совета </w:t>
      </w:r>
      <w:r w:rsidR="00906424">
        <w:rPr>
          <w:sz w:val="24"/>
        </w:rPr>
        <w:t xml:space="preserve">не </w:t>
      </w:r>
      <w:r w:rsidR="00906424" w:rsidRPr="00AC390E">
        <w:rPr>
          <w:sz w:val="24"/>
        </w:rPr>
        <w:t>яви</w:t>
      </w:r>
      <w:r w:rsidR="00906424">
        <w:rPr>
          <w:sz w:val="24"/>
        </w:rPr>
        <w:t>лся, уведомлен.</w:t>
      </w:r>
    </w:p>
    <w:p w14:paraId="035AD5CC" w14:textId="77777777" w:rsidR="00906424" w:rsidRPr="00AC390E" w:rsidRDefault="00D639E9" w:rsidP="0090642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</w:rPr>
        <w:t>20.03.2024г. а</w:t>
      </w:r>
      <w:r w:rsidR="00906424" w:rsidRPr="00AC390E">
        <w:rPr>
          <w:sz w:val="24"/>
        </w:rPr>
        <w:t>двокат в заседани</w:t>
      </w:r>
      <w:r w:rsidR="00906424">
        <w:rPr>
          <w:sz w:val="24"/>
        </w:rPr>
        <w:t>е</w:t>
      </w:r>
      <w:r w:rsidR="00906424" w:rsidRPr="00AC390E">
        <w:rPr>
          <w:sz w:val="24"/>
        </w:rPr>
        <w:t xml:space="preserve"> Совета</w:t>
      </w:r>
      <w:r w:rsidR="00906424">
        <w:rPr>
          <w:sz w:val="24"/>
        </w:rPr>
        <w:t xml:space="preserve"> не </w:t>
      </w:r>
      <w:r w:rsidR="00906424" w:rsidRPr="00AC390E">
        <w:rPr>
          <w:sz w:val="24"/>
        </w:rPr>
        <w:t>яви</w:t>
      </w:r>
      <w:r w:rsidR="00906424">
        <w:rPr>
          <w:sz w:val="24"/>
        </w:rPr>
        <w:t>лся</w:t>
      </w:r>
      <w:r w:rsidR="00906424" w:rsidRPr="00AC390E">
        <w:rPr>
          <w:sz w:val="24"/>
        </w:rPr>
        <w:t xml:space="preserve">, </w:t>
      </w:r>
      <w:r w:rsidR="00906424">
        <w:rPr>
          <w:sz w:val="24"/>
        </w:rPr>
        <w:t>уведомлен</w:t>
      </w:r>
      <w:r w:rsidR="00906424" w:rsidRPr="00AC390E">
        <w:rPr>
          <w:sz w:val="24"/>
          <w:szCs w:val="24"/>
        </w:rPr>
        <w:t>.</w:t>
      </w:r>
    </w:p>
    <w:p w14:paraId="4EC8B246" w14:textId="77777777" w:rsidR="007464A7" w:rsidRDefault="00D639E9" w:rsidP="00D639E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20.03.2024г. Совет решением № 03/25-05 отложил </w:t>
      </w:r>
      <w:r w:rsidR="007464A7">
        <w:rPr>
          <w:sz w:val="24"/>
          <w:szCs w:val="24"/>
          <w:lang w:eastAsia="en-US"/>
        </w:rPr>
        <w:t xml:space="preserve">рассмотрение дисциплинарного производства. </w:t>
      </w:r>
    </w:p>
    <w:p w14:paraId="046C05FE" w14:textId="77777777" w:rsidR="007464A7" w:rsidRDefault="007464A7" w:rsidP="007464A7">
      <w:pPr>
        <w:jc w:val="both"/>
        <w:rPr>
          <w:sz w:val="24"/>
          <w:szCs w:val="24"/>
          <w:lang w:eastAsia="en-US"/>
        </w:rPr>
      </w:pPr>
    </w:p>
    <w:p w14:paraId="3F2E9D97" w14:textId="77777777" w:rsidR="00DB0E37" w:rsidRDefault="00DB0E37" w:rsidP="00DB0E3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Заявитель в заседание Совета не явилась, уведомлена.</w:t>
      </w:r>
    </w:p>
    <w:p w14:paraId="7A608C28" w14:textId="77777777" w:rsidR="00DB0E37" w:rsidRDefault="00DB0E37" w:rsidP="00DB0E37">
      <w:pPr>
        <w:ind w:firstLine="708"/>
        <w:jc w:val="both"/>
        <w:rPr>
          <w:sz w:val="24"/>
          <w:szCs w:val="24"/>
          <w:lang w:eastAsia="en-US"/>
        </w:rPr>
      </w:pPr>
    </w:p>
    <w:p w14:paraId="64EDE6B8" w14:textId="3A384905" w:rsidR="00DB0E37" w:rsidRDefault="00DB0E37" w:rsidP="00DB0E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Решением </w:t>
      </w:r>
      <w:r>
        <w:rPr>
          <w:sz w:val="24"/>
          <w:szCs w:val="24"/>
        </w:rPr>
        <w:t>Совета № 05/12-01 от 25 апреля 2024 г. статус</w:t>
      </w:r>
      <w:r>
        <w:rPr>
          <w:sz w:val="24"/>
          <w:szCs w:val="24"/>
          <w:lang w:eastAsia="en-US"/>
        </w:rPr>
        <w:t xml:space="preserve"> адвоката А</w:t>
      </w:r>
      <w:r w:rsidR="00412BB5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М.В. прекращен </w:t>
      </w:r>
      <w:r>
        <w:rPr>
          <w:sz w:val="24"/>
          <w:szCs w:val="24"/>
        </w:rPr>
        <w:t xml:space="preserve">в соответствии с </w:t>
      </w:r>
      <w:r>
        <w:rPr>
          <w:sz w:val="24"/>
          <w:szCs w:val="24"/>
          <w:lang w:eastAsia="en-US"/>
        </w:rPr>
        <w:t xml:space="preserve">пп.1 п.2 ст.17 </w:t>
      </w:r>
      <w:r>
        <w:rPr>
          <w:sz w:val="24"/>
          <w:szCs w:val="24"/>
        </w:rPr>
        <w:t>Федерального закона «Об адвокатской деятельности и адвокатуре в Российской Федерации».</w:t>
      </w:r>
    </w:p>
    <w:p w14:paraId="15B91B5B" w14:textId="77777777" w:rsidR="00DB0E37" w:rsidRDefault="00DB0E37" w:rsidP="00DB0E37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пп.8) п.1 ст.25 Кодекса профессиональной этики адвоката, Совет</w:t>
      </w:r>
    </w:p>
    <w:p w14:paraId="795B24DB" w14:textId="77777777" w:rsidR="00DB0E37" w:rsidRDefault="00DB0E37" w:rsidP="00DB0E37">
      <w:pPr>
        <w:ind w:firstLine="708"/>
        <w:jc w:val="both"/>
        <w:rPr>
          <w:sz w:val="24"/>
          <w:szCs w:val="24"/>
        </w:rPr>
      </w:pPr>
    </w:p>
    <w:p w14:paraId="38A1EB9B" w14:textId="77777777" w:rsidR="00DB0E37" w:rsidRDefault="00DB0E37" w:rsidP="00DB0E3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36D87180" w14:textId="77777777" w:rsidR="00DB0E37" w:rsidRDefault="00DB0E37" w:rsidP="00DB0E37">
      <w:pPr>
        <w:rPr>
          <w:b/>
          <w:sz w:val="24"/>
          <w:szCs w:val="24"/>
        </w:rPr>
      </w:pPr>
    </w:p>
    <w:p w14:paraId="28870D53" w14:textId="35C31E4C" w:rsidR="00DB0E37" w:rsidRDefault="00DB0E37" w:rsidP="00DB0E37">
      <w:pPr>
        <w:pStyle w:val="aa"/>
        <w:tabs>
          <w:tab w:val="left" w:pos="709"/>
          <w:tab w:val="left" w:pos="3828"/>
        </w:tabs>
        <w:jc w:val="both"/>
        <w:rPr>
          <w:iCs/>
        </w:rPr>
      </w:pPr>
      <w:r>
        <w:t xml:space="preserve">           прекратить дисциплинарное производство в отношении </w:t>
      </w:r>
      <w:r w:rsidR="00412BB5">
        <w:t>А.М.В.</w:t>
      </w:r>
      <w: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>
        <w:rPr>
          <w:lang w:eastAsia="en-US"/>
        </w:rPr>
        <w:t>.</w:t>
      </w:r>
    </w:p>
    <w:p w14:paraId="6016EA1D" w14:textId="77777777" w:rsidR="00DB0E37" w:rsidRDefault="00DB0E37" w:rsidP="00DB0E37">
      <w:pPr>
        <w:ind w:firstLine="708"/>
        <w:jc w:val="both"/>
        <w:rPr>
          <w:sz w:val="24"/>
          <w:szCs w:val="24"/>
        </w:rPr>
      </w:pPr>
    </w:p>
    <w:p w14:paraId="6A2046E1" w14:textId="77777777" w:rsidR="00DB0E37" w:rsidRDefault="00DB0E37" w:rsidP="00DB0E37">
      <w:pPr>
        <w:ind w:firstLine="708"/>
        <w:jc w:val="both"/>
        <w:rPr>
          <w:sz w:val="24"/>
          <w:szCs w:val="24"/>
        </w:rPr>
      </w:pPr>
    </w:p>
    <w:p w14:paraId="734C189A" w14:textId="77777777" w:rsidR="00DB0E37" w:rsidRDefault="00DB0E37" w:rsidP="00DB0E3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</w:rPr>
        <w:t xml:space="preserve">    Президент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958B73E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6B7AA38E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17E51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9758D" w14:textId="77777777" w:rsidR="00517E51" w:rsidRDefault="00517E51" w:rsidP="00C01A07">
      <w:r>
        <w:separator/>
      </w:r>
    </w:p>
  </w:endnote>
  <w:endnote w:type="continuationSeparator" w:id="0">
    <w:p w14:paraId="12DD0961" w14:textId="77777777" w:rsidR="00517E51" w:rsidRDefault="00517E5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D4719" w14:textId="77777777" w:rsidR="00517E51" w:rsidRDefault="00517E51" w:rsidP="00C01A07">
      <w:r>
        <w:separator/>
      </w:r>
    </w:p>
  </w:footnote>
  <w:footnote w:type="continuationSeparator" w:id="0">
    <w:p w14:paraId="3CCD4572" w14:textId="77777777" w:rsidR="00517E51" w:rsidRDefault="00517E5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356132EC" w14:textId="77777777" w:rsidR="004635C3" w:rsidRDefault="00845812">
        <w:pPr>
          <w:pStyle w:val="af7"/>
          <w:jc w:val="right"/>
        </w:pPr>
        <w:r>
          <w:fldChar w:fldCharType="begin"/>
        </w:r>
        <w:r w:rsidR="002E334A">
          <w:instrText>PAGE   \* MERGEFORMAT</w:instrText>
        </w:r>
        <w:r>
          <w:fldChar w:fldCharType="separate"/>
        </w:r>
        <w:r w:rsidR="00A55C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EB5595" w14:textId="77777777" w:rsidR="004635C3" w:rsidRDefault="004635C3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11301066">
    <w:abstractNumId w:val="34"/>
  </w:num>
  <w:num w:numId="2" w16cid:durableId="2103795495">
    <w:abstractNumId w:val="15"/>
  </w:num>
  <w:num w:numId="3" w16cid:durableId="51852548">
    <w:abstractNumId w:val="22"/>
  </w:num>
  <w:num w:numId="4" w16cid:durableId="626397771">
    <w:abstractNumId w:val="21"/>
  </w:num>
  <w:num w:numId="5" w16cid:durableId="1764955385">
    <w:abstractNumId w:val="27"/>
  </w:num>
  <w:num w:numId="6" w16cid:durableId="605847275">
    <w:abstractNumId w:val="3"/>
  </w:num>
  <w:num w:numId="7" w16cid:durableId="99943299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31003511">
    <w:abstractNumId w:val="9"/>
  </w:num>
  <w:num w:numId="9" w16cid:durableId="780107344">
    <w:abstractNumId w:val="32"/>
  </w:num>
  <w:num w:numId="10" w16cid:durableId="625430174">
    <w:abstractNumId w:val="11"/>
  </w:num>
  <w:num w:numId="11" w16cid:durableId="909771475">
    <w:abstractNumId w:val="29"/>
  </w:num>
  <w:num w:numId="12" w16cid:durableId="1525510716">
    <w:abstractNumId w:val="10"/>
  </w:num>
  <w:num w:numId="13" w16cid:durableId="1821313837">
    <w:abstractNumId w:val="7"/>
  </w:num>
  <w:num w:numId="14" w16cid:durableId="1774475571">
    <w:abstractNumId w:val="24"/>
  </w:num>
  <w:num w:numId="15" w16cid:durableId="1864130585">
    <w:abstractNumId w:val="23"/>
  </w:num>
  <w:num w:numId="16" w16cid:durableId="442071299">
    <w:abstractNumId w:val="18"/>
  </w:num>
  <w:num w:numId="17" w16cid:durableId="2126805858">
    <w:abstractNumId w:val="19"/>
  </w:num>
  <w:num w:numId="18" w16cid:durableId="238830602">
    <w:abstractNumId w:val="20"/>
  </w:num>
  <w:num w:numId="19" w16cid:durableId="39978785">
    <w:abstractNumId w:val="28"/>
  </w:num>
  <w:num w:numId="20" w16cid:durableId="95566637">
    <w:abstractNumId w:val="2"/>
  </w:num>
  <w:num w:numId="21" w16cid:durableId="2058158298">
    <w:abstractNumId w:val="8"/>
  </w:num>
  <w:num w:numId="22" w16cid:durableId="1423408371">
    <w:abstractNumId w:val="16"/>
  </w:num>
  <w:num w:numId="23" w16cid:durableId="1052268674">
    <w:abstractNumId w:val="1"/>
  </w:num>
  <w:num w:numId="24" w16cid:durableId="415791121">
    <w:abstractNumId w:val="6"/>
  </w:num>
  <w:num w:numId="25" w16cid:durableId="1199010042">
    <w:abstractNumId w:val="12"/>
  </w:num>
  <w:num w:numId="26" w16cid:durableId="1334601150">
    <w:abstractNumId w:val="5"/>
  </w:num>
  <w:num w:numId="27" w16cid:durableId="971859970">
    <w:abstractNumId w:val="4"/>
  </w:num>
  <w:num w:numId="28" w16cid:durableId="188878926">
    <w:abstractNumId w:val="30"/>
  </w:num>
  <w:num w:numId="29" w16cid:durableId="500632294">
    <w:abstractNumId w:val="13"/>
  </w:num>
  <w:num w:numId="30" w16cid:durableId="761100170">
    <w:abstractNumId w:val="25"/>
  </w:num>
  <w:num w:numId="31" w16cid:durableId="860701057">
    <w:abstractNumId w:val="17"/>
  </w:num>
  <w:num w:numId="32" w16cid:durableId="1104422626">
    <w:abstractNumId w:val="26"/>
  </w:num>
  <w:num w:numId="33" w16cid:durableId="1864443349">
    <w:abstractNumId w:val="33"/>
  </w:num>
  <w:num w:numId="34" w16cid:durableId="1561019903">
    <w:abstractNumId w:val="31"/>
  </w:num>
  <w:num w:numId="35" w16cid:durableId="138886571">
    <w:abstractNumId w:val="14"/>
  </w:num>
  <w:num w:numId="36" w16cid:durableId="1129125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59E4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4F0D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12F1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931C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6A9A"/>
    <w:rsid w:val="0025258C"/>
    <w:rsid w:val="0025624E"/>
    <w:rsid w:val="00260360"/>
    <w:rsid w:val="0026050D"/>
    <w:rsid w:val="002607DB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4BD7"/>
    <w:rsid w:val="00366271"/>
    <w:rsid w:val="00372EEF"/>
    <w:rsid w:val="00373747"/>
    <w:rsid w:val="00374F27"/>
    <w:rsid w:val="0037751C"/>
    <w:rsid w:val="00381F64"/>
    <w:rsid w:val="00382208"/>
    <w:rsid w:val="00383AD3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647B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2BB5"/>
    <w:rsid w:val="00414365"/>
    <w:rsid w:val="00417D8A"/>
    <w:rsid w:val="00422756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527A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7E51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57C52"/>
    <w:rsid w:val="0056296C"/>
    <w:rsid w:val="00563040"/>
    <w:rsid w:val="00563614"/>
    <w:rsid w:val="005659E9"/>
    <w:rsid w:val="005663B2"/>
    <w:rsid w:val="005742FC"/>
    <w:rsid w:val="00577F20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337F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64A7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0BEE"/>
    <w:rsid w:val="007D18F9"/>
    <w:rsid w:val="007D6669"/>
    <w:rsid w:val="007E064D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5812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0CC1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6424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4116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37DA1"/>
    <w:rsid w:val="00A456AE"/>
    <w:rsid w:val="00A46E24"/>
    <w:rsid w:val="00A4792C"/>
    <w:rsid w:val="00A51056"/>
    <w:rsid w:val="00A55C1A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3FDA"/>
    <w:rsid w:val="00A95080"/>
    <w:rsid w:val="00A96870"/>
    <w:rsid w:val="00A96B06"/>
    <w:rsid w:val="00A9739B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17E6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946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9E9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660"/>
    <w:rsid w:val="00DA47A2"/>
    <w:rsid w:val="00DA47D4"/>
    <w:rsid w:val="00DA4B34"/>
    <w:rsid w:val="00DA606B"/>
    <w:rsid w:val="00DA756E"/>
    <w:rsid w:val="00DB0E37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8E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161"/>
    <w:rsid w:val="00E644A9"/>
    <w:rsid w:val="00E652BF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3A92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5574"/>
  <w15:docId w15:val="{42B78385-F122-463F-BF48-1AC22C810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9A28A-4EEB-4327-879A-6E1840B7B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2024-04-26T06:01:00Z</dcterms:created>
  <dcterms:modified xsi:type="dcterms:W3CDTF">2024-06-24T12:53:00Z</dcterms:modified>
</cp:coreProperties>
</file>