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DB2F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1586EC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89F6E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763431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E641A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63BF0">
        <w:rPr>
          <w:b/>
          <w:caps/>
          <w:sz w:val="24"/>
          <w:szCs w:val="24"/>
        </w:rPr>
        <w:t>1</w:t>
      </w:r>
      <w:r w:rsidR="00C32F75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641AB">
        <w:rPr>
          <w:b/>
          <w:sz w:val="24"/>
          <w:szCs w:val="24"/>
        </w:rPr>
        <w:t>25 апреля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1611CEA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431BBD4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63BF0">
        <w:rPr>
          <w:b/>
          <w:sz w:val="24"/>
          <w:szCs w:val="24"/>
        </w:rPr>
        <w:t>19-03</w:t>
      </w:r>
      <w:r w:rsidR="00905F92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42FF81B7" w14:textId="5F6E30C0" w:rsidR="00984E70" w:rsidRPr="00446718" w:rsidRDefault="00240199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С.В.О.</w:t>
      </w:r>
    </w:p>
    <w:p w14:paraId="5F20312E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710B9A88" w14:textId="77777777" w:rsidR="00984E70" w:rsidRPr="00E42B00" w:rsidRDefault="00E641AB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65345807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421F1DE" w14:textId="29FB686D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2472A4">
        <w:rPr>
          <w:sz w:val="24"/>
          <w:szCs w:val="24"/>
        </w:rPr>
        <w:t>адвоката</w:t>
      </w:r>
      <w:r w:rsidR="00B63BF0">
        <w:rPr>
          <w:sz w:val="24"/>
          <w:szCs w:val="24"/>
        </w:rPr>
        <w:t>, заявителя П</w:t>
      </w:r>
      <w:r w:rsidR="00240199">
        <w:rPr>
          <w:sz w:val="24"/>
          <w:szCs w:val="24"/>
        </w:rPr>
        <w:t>.</w:t>
      </w:r>
      <w:r w:rsidR="00B63BF0">
        <w:rPr>
          <w:sz w:val="24"/>
          <w:szCs w:val="24"/>
        </w:rPr>
        <w:t>Л.М. и ее представителя – С</w:t>
      </w:r>
      <w:r w:rsidR="00240199">
        <w:rPr>
          <w:sz w:val="24"/>
          <w:szCs w:val="24"/>
        </w:rPr>
        <w:t>.</w:t>
      </w:r>
      <w:r w:rsidR="00B63BF0">
        <w:rPr>
          <w:sz w:val="24"/>
          <w:szCs w:val="24"/>
        </w:rPr>
        <w:t>А.В.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B63BF0">
        <w:rPr>
          <w:sz w:val="24"/>
          <w:szCs w:val="24"/>
        </w:rPr>
        <w:t>19-03</w:t>
      </w:r>
      <w:r w:rsidR="00905F92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54885A6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0A3C0D65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CDA983C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290F06A5" w14:textId="54D4830B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3BF0" w:rsidRPr="00B63BF0">
        <w:rPr>
          <w:sz w:val="24"/>
          <w:szCs w:val="24"/>
        </w:rPr>
        <w:t xml:space="preserve">11.03.2024 г. в Адвокатскую палату Московской области поступила жалоба доверителя </w:t>
      </w:r>
      <w:r w:rsidR="00240199">
        <w:rPr>
          <w:sz w:val="24"/>
          <w:szCs w:val="24"/>
        </w:rPr>
        <w:t>П.Л.М.</w:t>
      </w:r>
      <w:r w:rsidR="00B63BF0" w:rsidRPr="00B63BF0">
        <w:rPr>
          <w:sz w:val="24"/>
          <w:szCs w:val="24"/>
        </w:rPr>
        <w:t xml:space="preserve"> в отношении адвоката </w:t>
      </w:r>
      <w:r w:rsidR="00240199">
        <w:rPr>
          <w:sz w:val="24"/>
          <w:szCs w:val="24"/>
        </w:rPr>
        <w:t>С.В.О.</w:t>
      </w:r>
      <w:r w:rsidR="00B63BF0" w:rsidRPr="00B63BF0">
        <w:rPr>
          <w:sz w:val="24"/>
          <w:szCs w:val="24"/>
        </w:rPr>
        <w:t>, имеющего регистрационный номер</w:t>
      </w:r>
      <w:proofErr w:type="gramStart"/>
      <w:r w:rsidR="00B63BF0" w:rsidRPr="00B63BF0">
        <w:rPr>
          <w:sz w:val="24"/>
          <w:szCs w:val="24"/>
        </w:rPr>
        <w:t xml:space="preserve"> </w:t>
      </w:r>
      <w:r w:rsidR="00240199">
        <w:rPr>
          <w:sz w:val="24"/>
          <w:szCs w:val="24"/>
        </w:rPr>
        <w:t>….</w:t>
      </w:r>
      <w:proofErr w:type="gramEnd"/>
      <w:r w:rsidR="00240199">
        <w:rPr>
          <w:sz w:val="24"/>
          <w:szCs w:val="24"/>
        </w:rPr>
        <w:t>.</w:t>
      </w:r>
      <w:r w:rsidR="00B63BF0" w:rsidRPr="00B63BF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40199">
        <w:rPr>
          <w:sz w:val="24"/>
          <w:szCs w:val="24"/>
        </w:rPr>
        <w:t>…..</w:t>
      </w:r>
    </w:p>
    <w:p w14:paraId="407EC168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B63BF0" w:rsidRPr="00B63BF0">
        <w:rPr>
          <w:sz w:val="24"/>
          <w:szCs w:val="24"/>
        </w:rPr>
        <w:t xml:space="preserve">13.10.2022 г. </w:t>
      </w:r>
      <w:r w:rsidR="00B63BF0">
        <w:rPr>
          <w:sz w:val="24"/>
          <w:szCs w:val="24"/>
        </w:rPr>
        <w:t xml:space="preserve">она </w:t>
      </w:r>
      <w:r w:rsidR="00B63BF0" w:rsidRPr="00B63BF0">
        <w:rPr>
          <w:sz w:val="24"/>
          <w:szCs w:val="24"/>
        </w:rPr>
        <w:t>обратилась к адвокату по вопросу представления её интересов в суде по гражданскому делу. Между сторонами было заключено письменное соглашение, согласно которого адвокат принял на себя обязательства по ознакомлению с представленными документами, анализу правовой ситуации, составлению встречного иска и иных правовых документов, представлению интересов заявителя в суде, консультированию. Размер вознаграждения был определён сторонами в сумме 50 000 рублей. Заявитель передала адвокату 60 000 рублей. Адвокат не исполнил принятые на себя обязательства, предоставил заведомо ложную информацию о перспективах рассмотрения иска, заявитель была уверена, что в иске будет отказано. Однако заявителю во встречном иске отказали, а иск её процессуальных оппонентов удовлетворили. Адвокат формально присутствовал в судебных заседаниях, ограничился составлением встречного искового заявления</w:t>
      </w:r>
      <w:r w:rsidRPr="004E27D8">
        <w:rPr>
          <w:sz w:val="24"/>
          <w:szCs w:val="24"/>
        </w:rPr>
        <w:t>.</w:t>
      </w:r>
    </w:p>
    <w:p w14:paraId="59CE87F9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3BF0">
        <w:rPr>
          <w:sz w:val="24"/>
          <w:szCs w:val="24"/>
        </w:rPr>
        <w:t>11.03</w:t>
      </w:r>
      <w:r w:rsidR="00E641AB">
        <w:rPr>
          <w:sz w:val="24"/>
          <w:szCs w:val="24"/>
        </w:rPr>
        <w:t>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63434973" w14:textId="77777777" w:rsidR="00984E70" w:rsidRDefault="00E641AB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08AD">
        <w:rPr>
          <w:sz w:val="24"/>
          <w:szCs w:val="24"/>
        </w:rPr>
        <w:t xml:space="preserve"> </w:t>
      </w:r>
      <w:r w:rsidR="006738F0">
        <w:rPr>
          <w:sz w:val="24"/>
          <w:szCs w:val="24"/>
        </w:rPr>
        <w:t>12.03</w:t>
      </w:r>
      <w:r w:rsidR="008216C5">
        <w:rPr>
          <w:sz w:val="24"/>
          <w:szCs w:val="24"/>
        </w:rPr>
        <w:t>.2024</w:t>
      </w:r>
      <w:r w:rsidR="00984E70" w:rsidRPr="00A85A87">
        <w:rPr>
          <w:sz w:val="24"/>
          <w:szCs w:val="24"/>
        </w:rPr>
        <w:t>г.</w:t>
      </w:r>
      <w:r w:rsidR="00984E70"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84E70">
        <w:rPr>
          <w:sz w:val="24"/>
          <w:szCs w:val="24"/>
        </w:rPr>
        <w:t xml:space="preserve"> </w:t>
      </w:r>
      <w:r w:rsidR="006738F0">
        <w:rPr>
          <w:sz w:val="24"/>
          <w:szCs w:val="24"/>
        </w:rPr>
        <w:t>1440</w:t>
      </w:r>
      <w:r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="00984E70" w:rsidRPr="00A85A87">
        <w:rPr>
          <w:sz w:val="24"/>
          <w:szCs w:val="24"/>
        </w:rPr>
        <w:t xml:space="preserve">, </w:t>
      </w:r>
      <w:r w:rsidR="00984E70" w:rsidRPr="00FC0ADD">
        <w:rPr>
          <w:sz w:val="24"/>
          <w:szCs w:val="24"/>
        </w:rPr>
        <w:t xml:space="preserve">в ответ на который адвокатом </w:t>
      </w:r>
      <w:r w:rsidR="00984E70">
        <w:rPr>
          <w:sz w:val="24"/>
          <w:szCs w:val="24"/>
        </w:rPr>
        <w:t xml:space="preserve">представлены </w:t>
      </w:r>
      <w:r w:rsidR="00984E70" w:rsidRPr="00FF2C03">
        <w:rPr>
          <w:sz w:val="24"/>
          <w:szCs w:val="24"/>
        </w:rPr>
        <w:t>объяснения</w:t>
      </w:r>
      <w:r w:rsidR="00984E70"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 w:rsidR="00984E70">
        <w:rPr>
          <w:sz w:val="24"/>
          <w:szCs w:val="24"/>
        </w:rPr>
        <w:t xml:space="preserve">. </w:t>
      </w:r>
    </w:p>
    <w:p w14:paraId="2765B37F" w14:textId="54B16C55" w:rsidR="00984E70" w:rsidRDefault="00B63BF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1AB">
        <w:rPr>
          <w:sz w:val="24"/>
          <w:szCs w:val="24"/>
        </w:rPr>
        <w:t>28.0</w:t>
      </w:r>
      <w:r>
        <w:rPr>
          <w:sz w:val="24"/>
          <w:szCs w:val="24"/>
        </w:rPr>
        <w:t>3</w:t>
      </w:r>
      <w:r w:rsidR="00DD6145">
        <w:rPr>
          <w:sz w:val="24"/>
          <w:szCs w:val="24"/>
        </w:rPr>
        <w:t>.2024</w:t>
      </w:r>
      <w:r w:rsidR="00984E70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и ее представитель – С</w:t>
      </w:r>
      <w:r w:rsidR="00240199">
        <w:rPr>
          <w:sz w:val="24"/>
          <w:szCs w:val="24"/>
        </w:rPr>
        <w:t>.</w:t>
      </w:r>
      <w:r>
        <w:rPr>
          <w:sz w:val="24"/>
          <w:szCs w:val="24"/>
        </w:rPr>
        <w:t>А.В. -</w:t>
      </w:r>
      <w:r w:rsidR="00984E70">
        <w:rPr>
          <w:sz w:val="24"/>
          <w:szCs w:val="24"/>
        </w:rPr>
        <w:t xml:space="preserve"> в заседание квалификационной комиссии </w:t>
      </w:r>
      <w:r w:rsidR="00E641AB">
        <w:rPr>
          <w:sz w:val="24"/>
          <w:szCs w:val="24"/>
        </w:rPr>
        <w:t>явил</w:t>
      </w:r>
      <w:r>
        <w:rPr>
          <w:sz w:val="24"/>
          <w:szCs w:val="24"/>
        </w:rPr>
        <w:t>и</w:t>
      </w:r>
      <w:r w:rsidR="00E641AB">
        <w:rPr>
          <w:sz w:val="24"/>
          <w:szCs w:val="24"/>
        </w:rPr>
        <w:t>сь, поддержал</w:t>
      </w:r>
      <w:r>
        <w:rPr>
          <w:sz w:val="24"/>
          <w:szCs w:val="24"/>
        </w:rPr>
        <w:t>и</w:t>
      </w:r>
      <w:r w:rsidR="00E641AB">
        <w:rPr>
          <w:sz w:val="24"/>
          <w:szCs w:val="24"/>
        </w:rPr>
        <w:t xml:space="preserve"> доводы жалобы</w:t>
      </w:r>
      <w:r w:rsidR="00984E70">
        <w:rPr>
          <w:sz w:val="24"/>
          <w:szCs w:val="24"/>
        </w:rPr>
        <w:t>.</w:t>
      </w:r>
    </w:p>
    <w:p w14:paraId="03A3C623" w14:textId="77777777" w:rsidR="00984E70" w:rsidRDefault="00B63BF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1AB">
        <w:rPr>
          <w:sz w:val="24"/>
          <w:szCs w:val="24"/>
        </w:rPr>
        <w:t>28.0</w:t>
      </w:r>
      <w:r>
        <w:rPr>
          <w:sz w:val="24"/>
          <w:szCs w:val="24"/>
        </w:rPr>
        <w:t>3</w:t>
      </w:r>
      <w:r w:rsidR="00DD6145">
        <w:rPr>
          <w:sz w:val="24"/>
          <w:szCs w:val="24"/>
        </w:rPr>
        <w:t>.2024</w:t>
      </w:r>
      <w:r w:rsidR="00984E70"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 w:rsidR="00984E70">
        <w:rPr>
          <w:sz w:val="24"/>
          <w:szCs w:val="24"/>
        </w:rPr>
        <w:t>в заседание квалификационной комиссии явил</w:t>
      </w:r>
      <w:r w:rsidR="003A2AD1">
        <w:rPr>
          <w:sz w:val="24"/>
          <w:szCs w:val="24"/>
        </w:rPr>
        <w:t>ся</w:t>
      </w:r>
      <w:r w:rsidR="00984E70">
        <w:rPr>
          <w:sz w:val="24"/>
          <w:szCs w:val="24"/>
        </w:rPr>
        <w:t xml:space="preserve">, возражал против </w:t>
      </w:r>
      <w:r w:rsidR="0029637E">
        <w:rPr>
          <w:sz w:val="24"/>
          <w:szCs w:val="24"/>
        </w:rPr>
        <w:t>жалобы</w:t>
      </w:r>
      <w:r w:rsidR="00984E70">
        <w:rPr>
          <w:sz w:val="24"/>
          <w:szCs w:val="24"/>
        </w:rPr>
        <w:t>, поддержа</w:t>
      </w:r>
      <w:r w:rsidR="003A2AD1">
        <w:rPr>
          <w:sz w:val="24"/>
          <w:szCs w:val="24"/>
        </w:rPr>
        <w:t>л</w:t>
      </w:r>
      <w:r w:rsidR="00984E70">
        <w:rPr>
          <w:sz w:val="24"/>
          <w:szCs w:val="24"/>
        </w:rPr>
        <w:t xml:space="preserve"> доводы письменных объяснений. </w:t>
      </w:r>
    </w:p>
    <w:p w14:paraId="3CF4ECA1" w14:textId="7E4C7367" w:rsidR="00B63BF0" w:rsidRPr="00B63BF0" w:rsidRDefault="00E641AB" w:rsidP="00B63B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</w:t>
      </w:r>
      <w:r w:rsidR="00B63BF0">
        <w:rPr>
          <w:sz w:val="24"/>
          <w:szCs w:val="24"/>
        </w:rPr>
        <w:t>3</w:t>
      </w:r>
      <w:r w:rsidR="00DD6145">
        <w:rPr>
          <w:sz w:val="24"/>
          <w:szCs w:val="24"/>
        </w:rPr>
        <w:t>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63BF0" w:rsidRPr="00B63BF0">
        <w:rPr>
          <w:sz w:val="24"/>
          <w:szCs w:val="24"/>
        </w:rPr>
        <w:t xml:space="preserve">о наличии в действиях адвоката </w:t>
      </w:r>
      <w:r w:rsidR="00240199">
        <w:rPr>
          <w:sz w:val="24"/>
          <w:szCs w:val="24"/>
        </w:rPr>
        <w:t>С.В.О.</w:t>
      </w:r>
      <w:r w:rsidR="00B63BF0" w:rsidRPr="00B63BF0">
        <w:rPr>
          <w:sz w:val="24"/>
          <w:szCs w:val="24"/>
        </w:rPr>
        <w:t xml:space="preserve"> нарушения п. 1 ст. 8 КПЭА, </w:t>
      </w:r>
      <w:proofErr w:type="spellStart"/>
      <w:r w:rsidR="00B63BF0" w:rsidRPr="00B63BF0">
        <w:rPr>
          <w:sz w:val="24"/>
          <w:szCs w:val="24"/>
        </w:rPr>
        <w:t>пп</w:t>
      </w:r>
      <w:proofErr w:type="spellEnd"/>
      <w:r w:rsidR="00B63BF0" w:rsidRPr="00B63BF0">
        <w:rPr>
          <w:sz w:val="24"/>
          <w:szCs w:val="24"/>
        </w:rPr>
        <w:t>. 1 п. 1 ст. 7, п. 2 ст. 25 ФЗ «Об адвокатской деятельности и адвокатуре в РФ» и ненадлежащем исполнении своих обязанностей перед доверителем П</w:t>
      </w:r>
      <w:r w:rsidR="00240199">
        <w:rPr>
          <w:sz w:val="24"/>
          <w:szCs w:val="24"/>
        </w:rPr>
        <w:t>.</w:t>
      </w:r>
      <w:r w:rsidR="00B63BF0" w:rsidRPr="00B63BF0">
        <w:rPr>
          <w:sz w:val="24"/>
          <w:szCs w:val="24"/>
        </w:rPr>
        <w:t>Л.М., выразившегося в том, что адвокат:</w:t>
      </w:r>
    </w:p>
    <w:p w14:paraId="1B26B402" w14:textId="1644B37A" w:rsidR="00B63BF0" w:rsidRDefault="00B63BF0" w:rsidP="00B63BF0">
      <w:pPr>
        <w:numPr>
          <w:ilvl w:val="0"/>
          <w:numId w:val="48"/>
        </w:numPr>
        <w:jc w:val="both"/>
        <w:rPr>
          <w:sz w:val="24"/>
          <w:szCs w:val="24"/>
        </w:rPr>
      </w:pPr>
      <w:r w:rsidRPr="00B63BF0">
        <w:rPr>
          <w:sz w:val="24"/>
          <w:szCs w:val="24"/>
        </w:rPr>
        <w:t>ненадлежащим образом оформил оказание П</w:t>
      </w:r>
      <w:r w:rsidR="00240199">
        <w:rPr>
          <w:sz w:val="24"/>
          <w:szCs w:val="24"/>
        </w:rPr>
        <w:t>.</w:t>
      </w:r>
      <w:r w:rsidRPr="00B63BF0">
        <w:rPr>
          <w:sz w:val="24"/>
          <w:szCs w:val="24"/>
        </w:rPr>
        <w:t>Л.М. юридической помощи в виде составления апелляционной жалобы, без заключения письменного соглашения;</w:t>
      </w:r>
    </w:p>
    <w:p w14:paraId="36D46A33" w14:textId="77777777" w:rsidR="00984E70" w:rsidRPr="00B63BF0" w:rsidRDefault="00B63BF0" w:rsidP="00B63BF0">
      <w:pPr>
        <w:numPr>
          <w:ilvl w:val="0"/>
          <w:numId w:val="48"/>
        </w:numPr>
        <w:jc w:val="both"/>
        <w:rPr>
          <w:sz w:val="24"/>
          <w:szCs w:val="24"/>
        </w:rPr>
      </w:pPr>
      <w:r w:rsidRPr="00B63BF0">
        <w:rPr>
          <w:sz w:val="24"/>
          <w:szCs w:val="24"/>
        </w:rPr>
        <w:t>выдал заявителю ненадлежащие финансовые документы, подтверждающие выплату вознаграждения</w:t>
      </w:r>
      <w:r w:rsidR="00984E70" w:rsidRPr="00B63BF0">
        <w:rPr>
          <w:sz w:val="24"/>
          <w:szCs w:val="24"/>
        </w:rPr>
        <w:t>.</w:t>
      </w:r>
      <w:bookmarkEnd w:id="2"/>
    </w:p>
    <w:p w14:paraId="0DFAE638" w14:textId="77777777"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14:paraId="6D5EB4F4" w14:textId="77777777" w:rsidR="00A970C9" w:rsidRDefault="00B63BF0" w:rsidP="0098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12.04.2024г</w:t>
      </w:r>
      <w:r w:rsidR="00A970C9">
        <w:rPr>
          <w:sz w:val="24"/>
          <w:szCs w:val="24"/>
        </w:rPr>
        <w:t>.</w:t>
      </w:r>
      <w:r>
        <w:rPr>
          <w:sz w:val="24"/>
          <w:szCs w:val="24"/>
        </w:rPr>
        <w:t xml:space="preserve"> от адвоката поступили письменные объяснения в адрес Совета.</w:t>
      </w:r>
    </w:p>
    <w:p w14:paraId="6550E0D6" w14:textId="77777777" w:rsidR="00F2377F" w:rsidRDefault="00F2377F" w:rsidP="00DD6145">
      <w:pPr>
        <w:jc w:val="both"/>
        <w:rPr>
          <w:sz w:val="24"/>
          <w:szCs w:val="24"/>
          <w:lang w:eastAsia="en-US"/>
        </w:rPr>
      </w:pPr>
    </w:p>
    <w:p w14:paraId="6ACE56AB" w14:textId="4EE8C7BD" w:rsidR="00F2377F" w:rsidRPr="005B1670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63BF0">
        <w:rPr>
          <w:sz w:val="24"/>
          <w:szCs w:val="24"/>
        </w:rPr>
        <w:t xml:space="preserve"> и ее представитель – С</w:t>
      </w:r>
      <w:r w:rsidR="00240199">
        <w:rPr>
          <w:sz w:val="24"/>
          <w:szCs w:val="24"/>
        </w:rPr>
        <w:t>.</w:t>
      </w:r>
      <w:r w:rsidR="00B63BF0">
        <w:rPr>
          <w:sz w:val="24"/>
          <w:szCs w:val="24"/>
        </w:rPr>
        <w:t>А.В. -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027033">
        <w:rPr>
          <w:sz w:val="24"/>
          <w:szCs w:val="24"/>
          <w:lang w:eastAsia="en-US"/>
        </w:rPr>
        <w:t>явил</w:t>
      </w:r>
      <w:r w:rsidR="00B63BF0">
        <w:rPr>
          <w:sz w:val="24"/>
          <w:szCs w:val="24"/>
          <w:lang w:eastAsia="en-US"/>
        </w:rPr>
        <w:t>и</w:t>
      </w:r>
      <w:r w:rsidR="00027033">
        <w:rPr>
          <w:sz w:val="24"/>
          <w:szCs w:val="24"/>
          <w:lang w:eastAsia="en-US"/>
        </w:rPr>
        <w:t>сь</w:t>
      </w:r>
      <w:r>
        <w:rPr>
          <w:sz w:val="24"/>
          <w:szCs w:val="24"/>
          <w:lang w:eastAsia="en-US"/>
        </w:rPr>
        <w:t>,</w:t>
      </w:r>
      <w:r w:rsidR="002472A4">
        <w:rPr>
          <w:sz w:val="24"/>
          <w:szCs w:val="24"/>
          <w:lang w:eastAsia="en-US"/>
        </w:rPr>
        <w:t xml:space="preserve"> </w:t>
      </w:r>
      <w:r w:rsidR="00C32F75">
        <w:rPr>
          <w:sz w:val="24"/>
          <w:szCs w:val="24"/>
          <w:lang w:eastAsia="en-US"/>
        </w:rPr>
        <w:t xml:space="preserve">частично </w:t>
      </w:r>
      <w:r w:rsidR="00B63BF0">
        <w:rPr>
          <w:sz w:val="24"/>
          <w:szCs w:val="24"/>
          <w:lang w:eastAsia="en-US"/>
        </w:rPr>
        <w:t>согласились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8DFD1AA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D6145">
        <w:rPr>
          <w:sz w:val="24"/>
          <w:szCs w:val="24"/>
          <w:lang w:eastAsia="en-US"/>
        </w:rPr>
        <w:t xml:space="preserve">явился, </w:t>
      </w:r>
      <w:r w:rsidR="00C32F75">
        <w:rPr>
          <w:sz w:val="24"/>
          <w:szCs w:val="24"/>
          <w:lang w:eastAsia="en-US"/>
        </w:rPr>
        <w:t>частично</w:t>
      </w:r>
      <w:r w:rsidR="002472A4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D7B1DD5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47343B43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674AEF8" w14:textId="781BE3D4" w:rsidR="00056B3E" w:rsidRDefault="00056B3E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отклонила доводы жалобы относительно формального и ненадлежащего исполнения адвокатом принятого поручения на ведение дела в суде, указав на неконкретность претензий. Помимо подписанного сторонами акта о надлежащем исполнении поручения, материалами дисциплинарного дела подтверждается как выполнение адвокатом правовая работы в интересах заявителя, так и представительство в С</w:t>
      </w:r>
      <w:r w:rsidR="0024019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районном суде </w:t>
      </w:r>
      <w:proofErr w:type="spellStart"/>
      <w:r>
        <w:rPr>
          <w:sz w:val="24"/>
          <w:szCs w:val="24"/>
          <w:lang w:eastAsia="en-US"/>
        </w:rPr>
        <w:t>г.М</w:t>
      </w:r>
      <w:proofErr w:type="spellEnd"/>
      <w:r>
        <w:rPr>
          <w:sz w:val="24"/>
          <w:szCs w:val="24"/>
          <w:lang w:eastAsia="en-US"/>
        </w:rPr>
        <w:t>.</w:t>
      </w:r>
    </w:p>
    <w:p w14:paraId="2BB04C1B" w14:textId="77777777" w:rsidR="00D417BA" w:rsidRDefault="00056B3E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Требования пп.1) п.1 ст.7 ФЗ «Об адвокатской деятельности  и адвокатуре в РФ</w:t>
      </w:r>
      <w:r w:rsidR="00D417BA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>, п.1) ст.8 КПЭА распространяются не только на собственно исполнение адвокатом принятого поручения, но и на надлежащее оформление соглашения об оказании юридической помощи</w:t>
      </w:r>
      <w:r w:rsidR="00D417BA">
        <w:rPr>
          <w:sz w:val="24"/>
          <w:szCs w:val="24"/>
          <w:lang w:eastAsia="en-US"/>
        </w:rPr>
        <w:t xml:space="preserve">, которое должно соответствовать нормам ст.25 ФЗ «Об адвокатской деятельности  и адвокатуре в РФ», отражая все существенные условия и взаимные обязательства доверителя и поверенного. При этом ответственность за соблюдения порядка оформления и оказания юридической помощи лежит на адвокате как априорно более квалифицированной и профессиональной стороне фидуциарного правоотношения. </w:t>
      </w:r>
    </w:p>
    <w:p w14:paraId="169CC720" w14:textId="77FFE4E1" w:rsidR="00C972EE" w:rsidRDefault="00C972EE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Примененные адвокатом для оформления принятого вознаграждения «квитанции-договоры», не отражают установленных законом существенных условий соглашения об оказании юридической помощи, и не могут заменять его заключение с доверителем.</w:t>
      </w:r>
    </w:p>
    <w:p w14:paraId="50CA754D" w14:textId="22C28BEF" w:rsidR="00C972EE" w:rsidRDefault="00C972EE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Ссылка на использование адвокатским образованием конкретных форм документов не может быть принята, поскольку в соответствии со ст.22 ФЗ «Об адвокатской </w:t>
      </w:r>
      <w:r w:rsidR="00746324">
        <w:rPr>
          <w:sz w:val="24"/>
          <w:szCs w:val="24"/>
          <w:lang w:eastAsia="en-US"/>
        </w:rPr>
        <w:t>деятельности и</w:t>
      </w:r>
      <w:r>
        <w:rPr>
          <w:sz w:val="24"/>
          <w:szCs w:val="24"/>
          <w:lang w:eastAsia="en-US"/>
        </w:rPr>
        <w:t xml:space="preserve"> адвокатуре в РФ» коллегия адвокатов является налоговым агентом и представителем адвоката по расчетам с доверителями, а соответствующие права и обязанности (включая организацию корректного документооборота) возникают непосредственно у адвоката.</w:t>
      </w:r>
    </w:p>
    <w:p w14:paraId="33C1A1FE" w14:textId="168B2516" w:rsidR="00D417BA" w:rsidRDefault="00D417BA" w:rsidP="0074526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материалов дисциплинарного дела явствует, что оформление принятого у доверителя вознаграждения не соответствует </w:t>
      </w:r>
      <w:r w:rsidR="00C972EE">
        <w:rPr>
          <w:sz w:val="24"/>
          <w:szCs w:val="24"/>
          <w:lang w:eastAsia="en-US"/>
        </w:rPr>
        <w:t>существующим требованиям.</w:t>
      </w:r>
      <w:r w:rsidR="0074526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Квалификационной комиссией также установлено оказание юридической помощи по составлению апелляционной жалобы без заключения соответствующего соглашения с заявителем, Совет не усматривает оснований для переоценки или несогласия с данными выводами.</w:t>
      </w:r>
    </w:p>
    <w:p w14:paraId="0F407CFF" w14:textId="334C6488" w:rsidR="00056B3E" w:rsidRDefault="00D417BA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745262">
        <w:rPr>
          <w:sz w:val="24"/>
          <w:szCs w:val="24"/>
          <w:lang w:eastAsia="en-US"/>
        </w:rPr>
        <w:t>Совет не принимает довод представленных адвокатом возращений относительно отсутствия вреда доверителю и ущерба авторитету адвокатуры. Как указывалось выше, п</w:t>
      </w:r>
      <w:r w:rsidR="00056B3E">
        <w:rPr>
          <w:sz w:val="24"/>
          <w:szCs w:val="24"/>
          <w:lang w:eastAsia="en-US"/>
        </w:rPr>
        <w:t xml:space="preserve">рава и законные интересы доверителя охватывают не только </w:t>
      </w:r>
      <w:r w:rsidR="00745262">
        <w:rPr>
          <w:sz w:val="24"/>
          <w:szCs w:val="24"/>
          <w:lang w:eastAsia="en-US"/>
        </w:rPr>
        <w:t>собственно правовую работу, но и надлежащее оформление поручения. Авторитет адвокатуры как института и профессионального сообщества должен поддерживаться следованию принципу законности (п.2 ст.3 ФЗ «Об адвокатской деятельности  и адвокатуре в РФ») во всех аспектах адвокатской деятельности.</w:t>
      </w:r>
    </w:p>
    <w:p w14:paraId="39D24CBC" w14:textId="77777777" w:rsidR="00F2377F" w:rsidRPr="00446718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53D6A881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D0B3F64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638BDA0F" w14:textId="77777777" w:rsidR="00F2377F" w:rsidRPr="00446718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07395FAC" w14:textId="77777777" w:rsidR="00F2377F" w:rsidRPr="00446718" w:rsidRDefault="00F2377F" w:rsidP="00F2377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F180461" w14:textId="77777777" w:rsidR="00F2377F" w:rsidRDefault="00F2377F" w:rsidP="00F2377F">
      <w:pPr>
        <w:jc w:val="both"/>
        <w:rPr>
          <w:sz w:val="24"/>
          <w:szCs w:val="24"/>
          <w:lang w:eastAsia="en-US"/>
        </w:rPr>
      </w:pPr>
    </w:p>
    <w:p w14:paraId="176CCE3D" w14:textId="610D4259" w:rsidR="00B63BF0" w:rsidRPr="00B63BF0" w:rsidRDefault="00F2377F" w:rsidP="00B63BF0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B63BF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63BF0" w:rsidRPr="00B63BF0">
        <w:rPr>
          <w:sz w:val="24"/>
          <w:szCs w:val="24"/>
        </w:rPr>
        <w:t xml:space="preserve">п. 1 ст. 8 КПЭА, </w:t>
      </w:r>
      <w:proofErr w:type="spellStart"/>
      <w:r w:rsidR="00B63BF0" w:rsidRPr="00B63BF0">
        <w:rPr>
          <w:sz w:val="24"/>
          <w:szCs w:val="24"/>
        </w:rPr>
        <w:t>пп</w:t>
      </w:r>
      <w:proofErr w:type="spellEnd"/>
      <w:r w:rsidR="00B63BF0" w:rsidRPr="00B63BF0">
        <w:rPr>
          <w:sz w:val="24"/>
          <w:szCs w:val="24"/>
        </w:rPr>
        <w:t xml:space="preserve">. 1 п. 1 ст. 7, п. 2 ст. 25 ФЗ «Об адвокатской деятельности </w:t>
      </w:r>
      <w:r w:rsidR="00B63BF0" w:rsidRPr="00B63BF0">
        <w:rPr>
          <w:sz w:val="24"/>
          <w:szCs w:val="24"/>
        </w:rPr>
        <w:lastRenderedPageBreak/>
        <w:t>и адвокатуре в РФ» и ненадлежащем исполнении своих обязанностей перед доверителем П</w:t>
      </w:r>
      <w:r w:rsidR="00240199">
        <w:rPr>
          <w:sz w:val="24"/>
          <w:szCs w:val="24"/>
        </w:rPr>
        <w:t>.</w:t>
      </w:r>
      <w:r w:rsidR="00B63BF0" w:rsidRPr="00B63BF0">
        <w:rPr>
          <w:sz w:val="24"/>
          <w:szCs w:val="24"/>
        </w:rPr>
        <w:t>Л.М., выразившегося в том, что адвокат:</w:t>
      </w:r>
    </w:p>
    <w:p w14:paraId="4430BB33" w14:textId="140FF22F" w:rsidR="00B63BF0" w:rsidRDefault="00B63BF0" w:rsidP="00B63BF0">
      <w:pPr>
        <w:numPr>
          <w:ilvl w:val="0"/>
          <w:numId w:val="48"/>
        </w:numPr>
        <w:jc w:val="both"/>
        <w:rPr>
          <w:sz w:val="24"/>
          <w:szCs w:val="24"/>
        </w:rPr>
      </w:pPr>
      <w:r w:rsidRPr="00B63BF0">
        <w:rPr>
          <w:sz w:val="24"/>
          <w:szCs w:val="24"/>
        </w:rPr>
        <w:t>ненадлежащим образом оформил оказание П</w:t>
      </w:r>
      <w:r w:rsidR="00240199">
        <w:rPr>
          <w:sz w:val="24"/>
          <w:szCs w:val="24"/>
        </w:rPr>
        <w:t>.</w:t>
      </w:r>
      <w:r w:rsidRPr="00B63BF0">
        <w:rPr>
          <w:sz w:val="24"/>
          <w:szCs w:val="24"/>
        </w:rPr>
        <w:t>Л.М. юридической помощи в виде составления апелляционной жалобы, без заключения письменного соглашения;</w:t>
      </w:r>
    </w:p>
    <w:p w14:paraId="1C8A607B" w14:textId="77777777" w:rsidR="00F2377F" w:rsidRPr="00B63BF0" w:rsidRDefault="00B63BF0" w:rsidP="00B63BF0">
      <w:pPr>
        <w:numPr>
          <w:ilvl w:val="0"/>
          <w:numId w:val="48"/>
        </w:numPr>
        <w:jc w:val="both"/>
        <w:rPr>
          <w:sz w:val="24"/>
          <w:szCs w:val="24"/>
        </w:rPr>
      </w:pPr>
      <w:r w:rsidRPr="00B63BF0">
        <w:rPr>
          <w:sz w:val="24"/>
          <w:szCs w:val="24"/>
        </w:rPr>
        <w:t>выдал заявителю ненадлежащие финансовые документы, подтверждающие выплату вознаграждения</w:t>
      </w:r>
      <w:r w:rsidR="00F2377F" w:rsidRPr="00B63BF0">
        <w:rPr>
          <w:rFonts w:eastAsia="Calibri"/>
          <w:sz w:val="24"/>
          <w:szCs w:val="24"/>
        </w:rPr>
        <w:t>.</w:t>
      </w:r>
    </w:p>
    <w:p w14:paraId="03A41711" w14:textId="6E3DF59D" w:rsidR="00390386" w:rsidRPr="00B63BF0" w:rsidRDefault="00F2377F" w:rsidP="00B63BF0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B63BF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32F75">
        <w:rPr>
          <w:sz w:val="24"/>
          <w:szCs w:val="24"/>
        </w:rPr>
        <w:t>замечания</w:t>
      </w:r>
      <w:r w:rsidRPr="00B63BF0">
        <w:rPr>
          <w:sz w:val="24"/>
          <w:szCs w:val="24"/>
        </w:rPr>
        <w:t xml:space="preserve"> в отношении адвоката </w:t>
      </w:r>
      <w:r w:rsidR="00240199">
        <w:rPr>
          <w:sz w:val="24"/>
          <w:szCs w:val="24"/>
        </w:rPr>
        <w:t>С.В.О.</w:t>
      </w:r>
      <w:r w:rsidRPr="00B63BF0">
        <w:rPr>
          <w:sz w:val="24"/>
          <w:szCs w:val="24"/>
        </w:rPr>
        <w:t xml:space="preserve">, </w:t>
      </w:r>
      <w:r w:rsidRPr="00B63BF0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B63BF0">
        <w:rPr>
          <w:sz w:val="24"/>
          <w:szCs w:val="24"/>
          <w:lang w:eastAsia="en-US"/>
        </w:rPr>
        <w:t xml:space="preserve"> </w:t>
      </w:r>
      <w:r w:rsidR="00240199">
        <w:rPr>
          <w:sz w:val="24"/>
          <w:szCs w:val="24"/>
          <w:lang w:eastAsia="en-US"/>
        </w:rPr>
        <w:t>….</w:t>
      </w:r>
      <w:proofErr w:type="gramEnd"/>
      <w:r w:rsidR="00240199">
        <w:rPr>
          <w:sz w:val="24"/>
          <w:szCs w:val="24"/>
          <w:lang w:eastAsia="en-US"/>
        </w:rPr>
        <w:t>.</w:t>
      </w:r>
      <w:r w:rsidRPr="00B63BF0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B63BF0">
        <w:rPr>
          <w:sz w:val="24"/>
          <w:szCs w:val="24"/>
        </w:rPr>
        <w:t>.</w:t>
      </w:r>
    </w:p>
    <w:p w14:paraId="4915AC7C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5F86EB8F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5607B6F9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103492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661311">
      <w:headerReference w:type="default" r:id="rId8"/>
      <w:pgSz w:w="11900" w:h="16840"/>
      <w:pgMar w:top="1134" w:right="850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30109" w14:textId="77777777" w:rsidR="00661311" w:rsidRDefault="00661311" w:rsidP="00C01A07">
      <w:r>
        <w:separator/>
      </w:r>
    </w:p>
  </w:endnote>
  <w:endnote w:type="continuationSeparator" w:id="0">
    <w:p w14:paraId="2540BB88" w14:textId="77777777" w:rsidR="00661311" w:rsidRDefault="006613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C431D" w14:textId="77777777" w:rsidR="00661311" w:rsidRDefault="00661311" w:rsidP="00C01A07">
      <w:r>
        <w:separator/>
      </w:r>
    </w:p>
  </w:footnote>
  <w:footnote w:type="continuationSeparator" w:id="0">
    <w:p w14:paraId="56D73CCC" w14:textId="77777777" w:rsidR="00661311" w:rsidRDefault="0066131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C5EEF3B" w14:textId="77777777" w:rsidR="00E641AB" w:rsidRDefault="00FE2C21">
        <w:pPr>
          <w:pStyle w:val="af7"/>
          <w:jc w:val="right"/>
        </w:pPr>
        <w:r>
          <w:fldChar w:fldCharType="begin"/>
        </w:r>
        <w:r w:rsidR="006738F0">
          <w:instrText>PAGE   \* MERGEFORMAT</w:instrText>
        </w:r>
        <w:r>
          <w:fldChar w:fldCharType="separate"/>
        </w:r>
        <w:r w:rsidR="00F608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CA5D7" w14:textId="77777777" w:rsidR="00E641AB" w:rsidRDefault="00E641A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FC74CB4"/>
    <w:multiLevelType w:val="hybridMultilevel"/>
    <w:tmpl w:val="D53E41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0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73553797">
    <w:abstractNumId w:val="47"/>
  </w:num>
  <w:num w:numId="2" w16cid:durableId="1745252283">
    <w:abstractNumId w:val="27"/>
  </w:num>
  <w:num w:numId="3" w16cid:durableId="1903326355">
    <w:abstractNumId w:val="35"/>
  </w:num>
  <w:num w:numId="4" w16cid:durableId="1365902137">
    <w:abstractNumId w:val="34"/>
  </w:num>
  <w:num w:numId="5" w16cid:durableId="1551379805">
    <w:abstractNumId w:val="41"/>
  </w:num>
  <w:num w:numId="6" w16cid:durableId="10765725">
    <w:abstractNumId w:val="3"/>
  </w:num>
  <w:num w:numId="7" w16cid:durableId="2284655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081871">
    <w:abstractNumId w:val="14"/>
  </w:num>
  <w:num w:numId="9" w16cid:durableId="290939764">
    <w:abstractNumId w:val="45"/>
  </w:num>
  <w:num w:numId="10" w16cid:durableId="1639458317">
    <w:abstractNumId w:val="17"/>
  </w:num>
  <w:num w:numId="11" w16cid:durableId="783614249">
    <w:abstractNumId w:val="43"/>
  </w:num>
  <w:num w:numId="12" w16cid:durableId="203714468">
    <w:abstractNumId w:val="16"/>
  </w:num>
  <w:num w:numId="13" w16cid:durableId="2136218187">
    <w:abstractNumId w:val="10"/>
  </w:num>
  <w:num w:numId="14" w16cid:durableId="569929285">
    <w:abstractNumId w:val="37"/>
  </w:num>
  <w:num w:numId="15" w16cid:durableId="1705986327">
    <w:abstractNumId w:val="36"/>
  </w:num>
  <w:num w:numId="16" w16cid:durableId="1403917220">
    <w:abstractNumId w:val="30"/>
  </w:num>
  <w:num w:numId="17" w16cid:durableId="209653816">
    <w:abstractNumId w:val="31"/>
  </w:num>
  <w:num w:numId="18" w16cid:durableId="2060585858">
    <w:abstractNumId w:val="32"/>
  </w:num>
  <w:num w:numId="19" w16cid:durableId="2131436641">
    <w:abstractNumId w:val="42"/>
  </w:num>
  <w:num w:numId="20" w16cid:durableId="703942981">
    <w:abstractNumId w:val="2"/>
  </w:num>
  <w:num w:numId="21" w16cid:durableId="861867740">
    <w:abstractNumId w:val="13"/>
  </w:num>
  <w:num w:numId="22" w16cid:durableId="928123607">
    <w:abstractNumId w:val="28"/>
  </w:num>
  <w:num w:numId="23" w16cid:durableId="616331729">
    <w:abstractNumId w:val="1"/>
  </w:num>
  <w:num w:numId="24" w16cid:durableId="1330132384">
    <w:abstractNumId w:val="8"/>
  </w:num>
  <w:num w:numId="25" w16cid:durableId="2089881368">
    <w:abstractNumId w:val="22"/>
  </w:num>
  <w:num w:numId="26" w16cid:durableId="221914765">
    <w:abstractNumId w:val="6"/>
  </w:num>
  <w:num w:numId="27" w16cid:durableId="42104393">
    <w:abstractNumId w:val="5"/>
  </w:num>
  <w:num w:numId="28" w16cid:durableId="912593155">
    <w:abstractNumId w:val="44"/>
  </w:num>
  <w:num w:numId="29" w16cid:durableId="654800191">
    <w:abstractNumId w:val="23"/>
  </w:num>
  <w:num w:numId="30" w16cid:durableId="869729093">
    <w:abstractNumId w:val="38"/>
  </w:num>
  <w:num w:numId="31" w16cid:durableId="1295403602">
    <w:abstractNumId w:val="29"/>
  </w:num>
  <w:num w:numId="32" w16cid:durableId="1518083735">
    <w:abstractNumId w:val="46"/>
  </w:num>
  <w:num w:numId="33" w16cid:durableId="1569071719">
    <w:abstractNumId w:val="18"/>
  </w:num>
  <w:num w:numId="34" w16cid:durableId="820122372">
    <w:abstractNumId w:val="40"/>
  </w:num>
  <w:num w:numId="35" w16cid:durableId="1821733176">
    <w:abstractNumId w:val="39"/>
  </w:num>
  <w:num w:numId="36" w16cid:durableId="114518472">
    <w:abstractNumId w:val="12"/>
  </w:num>
  <w:num w:numId="37" w16cid:durableId="1487479293">
    <w:abstractNumId w:val="21"/>
  </w:num>
  <w:num w:numId="38" w16cid:durableId="38602044">
    <w:abstractNumId w:val="0"/>
  </w:num>
  <w:num w:numId="39" w16cid:durableId="339285290">
    <w:abstractNumId w:val="15"/>
  </w:num>
  <w:num w:numId="40" w16cid:durableId="2052801454">
    <w:abstractNumId w:val="19"/>
  </w:num>
  <w:num w:numId="41" w16cid:durableId="1709062838">
    <w:abstractNumId w:val="9"/>
  </w:num>
  <w:num w:numId="42" w16cid:durableId="523058641">
    <w:abstractNumId w:val="25"/>
  </w:num>
  <w:num w:numId="43" w16cid:durableId="1581670419">
    <w:abstractNumId w:val="7"/>
  </w:num>
  <w:num w:numId="44" w16cid:durableId="2030445183">
    <w:abstractNumId w:val="33"/>
  </w:num>
  <w:num w:numId="45" w16cid:durableId="1084447919">
    <w:abstractNumId w:val="11"/>
  </w:num>
  <w:num w:numId="46" w16cid:durableId="201555671">
    <w:abstractNumId w:val="4"/>
  </w:num>
  <w:num w:numId="47" w16cid:durableId="810168513">
    <w:abstractNumId w:val="26"/>
  </w:num>
  <w:num w:numId="48" w16cid:durableId="886991737">
    <w:abstractNumId w:val="24"/>
  </w:num>
  <w:num w:numId="49" w16cid:durableId="258299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033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56B3E"/>
    <w:rsid w:val="00062451"/>
    <w:rsid w:val="000651DE"/>
    <w:rsid w:val="00066679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40C00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0199"/>
    <w:rsid w:val="002424A0"/>
    <w:rsid w:val="002472A4"/>
    <w:rsid w:val="002516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5D61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1311"/>
    <w:rsid w:val="006667B0"/>
    <w:rsid w:val="00666FBA"/>
    <w:rsid w:val="00667A4C"/>
    <w:rsid w:val="006738F0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5262"/>
    <w:rsid w:val="00746324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0B9C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16C5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F92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E7EAB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5EA9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BF0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11A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2F75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2EE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7BA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1782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3392"/>
    <w:rsid w:val="00E54B40"/>
    <w:rsid w:val="00E56DC6"/>
    <w:rsid w:val="00E61FF9"/>
    <w:rsid w:val="00E621F5"/>
    <w:rsid w:val="00E64161"/>
    <w:rsid w:val="00E641AB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1F24"/>
    <w:rsid w:val="00F52599"/>
    <w:rsid w:val="00F52CE1"/>
    <w:rsid w:val="00F549DE"/>
    <w:rsid w:val="00F55F07"/>
    <w:rsid w:val="00F607DE"/>
    <w:rsid w:val="00F608AD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2C21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AB5C"/>
  <w15:docId w15:val="{130BCB15-0ED0-47F6-BE1B-1EE1275E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334-FB60-4B3D-AA21-822139B6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2024-05-06T09:37:00Z</cp:lastPrinted>
  <dcterms:created xsi:type="dcterms:W3CDTF">2024-05-06T09:37:00Z</dcterms:created>
  <dcterms:modified xsi:type="dcterms:W3CDTF">2024-06-24T13:16:00Z</dcterms:modified>
</cp:coreProperties>
</file>