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4806">
        <w:rPr>
          <w:b/>
          <w:caps/>
          <w:sz w:val="24"/>
          <w:szCs w:val="24"/>
        </w:rPr>
        <w:t>1</w:t>
      </w:r>
      <w:r w:rsidR="0012273D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7778B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36731">
        <w:rPr>
          <w:b/>
          <w:sz w:val="24"/>
          <w:szCs w:val="24"/>
        </w:rPr>
        <w:t>03-04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F133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Б-Х.О.А.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51963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36731">
        <w:rPr>
          <w:sz w:val="24"/>
          <w:szCs w:val="24"/>
        </w:rPr>
        <w:t>03-04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6731" w:rsidRPr="00E36731">
        <w:rPr>
          <w:sz w:val="24"/>
          <w:szCs w:val="24"/>
        </w:rPr>
        <w:t>22.03.2024г. в Адвокатскую палату Московской области поступило обращение судьи М</w:t>
      </w:r>
      <w:r w:rsidR="00CF133A">
        <w:rPr>
          <w:sz w:val="24"/>
          <w:szCs w:val="24"/>
        </w:rPr>
        <w:t>.</w:t>
      </w:r>
      <w:r w:rsidR="00E36731" w:rsidRPr="00E36731">
        <w:rPr>
          <w:sz w:val="24"/>
          <w:szCs w:val="24"/>
        </w:rPr>
        <w:t xml:space="preserve"> областного суда И</w:t>
      </w:r>
      <w:r w:rsidR="00CF133A">
        <w:rPr>
          <w:sz w:val="24"/>
          <w:szCs w:val="24"/>
        </w:rPr>
        <w:t>.</w:t>
      </w:r>
      <w:r w:rsidR="00E36731" w:rsidRPr="00E36731">
        <w:rPr>
          <w:sz w:val="24"/>
          <w:szCs w:val="24"/>
        </w:rPr>
        <w:t xml:space="preserve">Д.Б. в отношении адвоката </w:t>
      </w:r>
      <w:r w:rsidR="00CF133A">
        <w:rPr>
          <w:sz w:val="24"/>
          <w:szCs w:val="24"/>
        </w:rPr>
        <w:t>Б-Х.О.А.</w:t>
      </w:r>
      <w:r w:rsidR="00E36731" w:rsidRPr="00E36731">
        <w:rPr>
          <w:sz w:val="24"/>
          <w:szCs w:val="24"/>
        </w:rPr>
        <w:t xml:space="preserve">, имеющего регистрационный номер </w:t>
      </w:r>
      <w:r w:rsidR="00CF133A">
        <w:rPr>
          <w:sz w:val="24"/>
          <w:szCs w:val="24"/>
        </w:rPr>
        <w:t>…..</w:t>
      </w:r>
      <w:r w:rsidR="00E36731" w:rsidRPr="00E3673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F133A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36731" w:rsidRPr="00E36731">
        <w:rPr>
          <w:sz w:val="24"/>
          <w:szCs w:val="24"/>
        </w:rPr>
        <w:t>в производстве Судебной коллегии по уголовным делам М</w:t>
      </w:r>
      <w:r w:rsidR="00CF133A">
        <w:rPr>
          <w:sz w:val="24"/>
          <w:szCs w:val="24"/>
        </w:rPr>
        <w:t>.</w:t>
      </w:r>
      <w:r w:rsidR="00E36731" w:rsidRPr="00E36731">
        <w:rPr>
          <w:sz w:val="24"/>
          <w:szCs w:val="24"/>
        </w:rPr>
        <w:t xml:space="preserve"> областного суда находится уголовное дело по апелляционной жалобе защитника на приговор М</w:t>
      </w:r>
      <w:r w:rsidR="00CF133A">
        <w:rPr>
          <w:sz w:val="24"/>
          <w:szCs w:val="24"/>
        </w:rPr>
        <w:t>.</w:t>
      </w:r>
      <w:r w:rsidR="00E36731" w:rsidRPr="00E36731">
        <w:rPr>
          <w:sz w:val="24"/>
          <w:szCs w:val="24"/>
        </w:rPr>
        <w:t xml:space="preserve"> городского суда в отношении К</w:t>
      </w:r>
      <w:r w:rsidR="00CF133A">
        <w:rPr>
          <w:sz w:val="24"/>
          <w:szCs w:val="24"/>
        </w:rPr>
        <w:t>.</w:t>
      </w:r>
      <w:r w:rsidR="00E36731" w:rsidRPr="00E36731">
        <w:rPr>
          <w:sz w:val="24"/>
          <w:szCs w:val="24"/>
        </w:rPr>
        <w:t>Е.А. Будучи извещенным надлежащим образом, адвокат не явился в судебное заседание, назначенное на 29.02.2024 г., а в судебном заседании 12.03.2024 г. не представил суду документы, подтверждающие уважительность причин неявки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6731">
        <w:rPr>
          <w:sz w:val="24"/>
          <w:szCs w:val="24"/>
        </w:rPr>
        <w:t>28</w:t>
      </w:r>
      <w:r w:rsidR="001566E7">
        <w:rPr>
          <w:sz w:val="24"/>
          <w:szCs w:val="24"/>
        </w:rPr>
        <w:t>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02.04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C2452">
        <w:rPr>
          <w:sz w:val="24"/>
          <w:szCs w:val="24"/>
        </w:rPr>
        <w:t>1</w:t>
      </w:r>
      <w:r w:rsidR="00E36731">
        <w:rPr>
          <w:sz w:val="24"/>
          <w:szCs w:val="24"/>
        </w:rPr>
        <w:t>661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36731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E36731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22.04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явился, уведомлен</w:t>
      </w:r>
      <w:r w:rsidR="006919DB">
        <w:rPr>
          <w:sz w:val="24"/>
          <w:szCs w:val="24"/>
        </w:rPr>
        <w:t xml:space="preserve">. 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 xml:space="preserve">не </w:t>
      </w:r>
      <w:r w:rsidR="006C4E5B">
        <w:rPr>
          <w:sz w:val="24"/>
          <w:szCs w:val="24"/>
        </w:rPr>
        <w:t xml:space="preserve">явился, </w:t>
      </w:r>
      <w:r w:rsidR="00E36731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36731" w:rsidRPr="00E3673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F133A">
        <w:rPr>
          <w:sz w:val="24"/>
          <w:szCs w:val="24"/>
        </w:rPr>
        <w:t>Б-Х.О.А.</w:t>
      </w:r>
      <w:r w:rsidR="00E36731" w:rsidRPr="00E36731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1566E7">
        <w:rPr>
          <w:sz w:val="24"/>
          <w:szCs w:val="24"/>
          <w:lang w:eastAsia="en-US"/>
        </w:rPr>
        <w:t>ся</w:t>
      </w:r>
      <w:r w:rsidR="00AF6C54">
        <w:rPr>
          <w:sz w:val="24"/>
          <w:szCs w:val="24"/>
          <w:lang w:eastAsia="en-US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D51963">
        <w:rPr>
          <w:sz w:val="24"/>
          <w:szCs w:val="24"/>
          <w:lang w:eastAsia="en-US"/>
        </w:rPr>
        <w:t xml:space="preserve">не </w:t>
      </w:r>
      <w:r w:rsidR="0053083E">
        <w:rPr>
          <w:sz w:val="24"/>
          <w:szCs w:val="24"/>
        </w:rPr>
        <w:t xml:space="preserve">явился, </w:t>
      </w:r>
      <w:r w:rsidR="00D51963">
        <w:rPr>
          <w:sz w:val="24"/>
          <w:szCs w:val="24"/>
        </w:rPr>
        <w:t>уведомлен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503F9">
        <w:rPr>
          <w:sz w:val="24"/>
          <w:szCs w:val="24"/>
          <w:lang w:eastAsia="en-US"/>
        </w:rPr>
        <w:t>, поскольку доводы обращения не подтвердились в ходе дисциплинарного разбирательства</w:t>
      </w:r>
      <w:r>
        <w:rPr>
          <w:sz w:val="24"/>
          <w:szCs w:val="24"/>
          <w:lang w:eastAsia="en-US"/>
        </w:rPr>
        <w:t>.</w:t>
      </w:r>
    </w:p>
    <w:p w:rsidR="008503F9" w:rsidRPr="009A6A3F" w:rsidRDefault="008503F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Заявителем, обладающим необходимой квалификацией для участия в состязательной процедуре дисциплинарного разбирательства</w:t>
      </w:r>
      <w:r w:rsidR="007472F2">
        <w:rPr>
          <w:sz w:val="24"/>
          <w:szCs w:val="24"/>
          <w:lang w:eastAsia="en-US"/>
        </w:rPr>
        <w:t xml:space="preserve"> (п.1 ст.23 КПЭА)</w:t>
      </w:r>
      <w:r>
        <w:rPr>
          <w:sz w:val="24"/>
          <w:szCs w:val="24"/>
          <w:lang w:eastAsia="en-US"/>
        </w:rPr>
        <w:t>, не представлено доказательств по доводам обращения, в частности, извещения адвоката о необходимости явиться в судебное заседание М</w:t>
      </w:r>
      <w:r w:rsidR="00CF133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областного суда 21.02.2</w:t>
      </w:r>
      <w:r w:rsidR="004B4A77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CF133A">
        <w:rPr>
          <w:sz w:val="24"/>
          <w:szCs w:val="24"/>
        </w:rPr>
        <w:t>Б-Х.О.А.</w:t>
      </w:r>
      <w:r w:rsidR="00E36731" w:rsidRPr="00E36731">
        <w:rPr>
          <w:sz w:val="24"/>
          <w:szCs w:val="24"/>
        </w:rPr>
        <w:t xml:space="preserve">, имеющего регистрационный номер </w:t>
      </w:r>
      <w:r w:rsidR="00CF133A">
        <w:rPr>
          <w:sz w:val="24"/>
          <w:szCs w:val="24"/>
        </w:rPr>
        <w:t>…..</w:t>
      </w:r>
      <w:r w:rsidR="00E36731" w:rsidRPr="00E36731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050" w:rsidRDefault="00AD5050" w:rsidP="00C01A07">
      <w:r>
        <w:separator/>
      </w:r>
    </w:p>
  </w:endnote>
  <w:endnote w:type="continuationSeparator" w:id="0">
    <w:p w:rsidR="00AD5050" w:rsidRDefault="00AD505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050" w:rsidRDefault="00AD5050" w:rsidP="00C01A07">
      <w:r>
        <w:separator/>
      </w:r>
    </w:p>
  </w:footnote>
  <w:footnote w:type="continuationSeparator" w:id="0">
    <w:p w:rsidR="00AD5050" w:rsidRDefault="00AD505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3E1138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CF13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5A7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4E7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138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4A77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2F2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3F9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05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32CC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62D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33A"/>
    <w:rsid w:val="00CF1F37"/>
    <w:rsid w:val="00CF4ED2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963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2F0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FA89-188D-4DD1-AB08-019E3938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2024-06-21T07:47:00Z</dcterms:created>
  <dcterms:modified xsi:type="dcterms:W3CDTF">2024-08-26T18:40:00Z</dcterms:modified>
</cp:coreProperties>
</file>