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3F93" w:rsidRPr="00446718" w:rsidRDefault="00AF3F93" w:rsidP="00AF3F93">
      <w:pPr>
        <w:tabs>
          <w:tab w:val="left" w:pos="709"/>
        </w:tabs>
        <w:jc w:val="center"/>
        <w:rPr>
          <w:b/>
          <w:caps/>
          <w:sz w:val="24"/>
          <w:szCs w:val="24"/>
          <w:u w:val="single"/>
        </w:rPr>
      </w:pPr>
      <w:r w:rsidRPr="00446718">
        <w:rPr>
          <w:b/>
          <w:caps/>
          <w:sz w:val="24"/>
          <w:szCs w:val="24"/>
          <w:u w:val="single"/>
        </w:rPr>
        <w:t>адвокатская палата московской области</w:t>
      </w:r>
    </w:p>
    <w:p w:rsidR="00AF3F93" w:rsidRPr="00446718" w:rsidRDefault="00AF3F93" w:rsidP="00AF3F93">
      <w:pPr>
        <w:tabs>
          <w:tab w:val="left" w:pos="709"/>
        </w:tabs>
        <w:jc w:val="both"/>
        <w:rPr>
          <w:b/>
          <w:caps/>
          <w:sz w:val="24"/>
          <w:szCs w:val="24"/>
          <w:u w:val="single"/>
        </w:rPr>
      </w:pPr>
    </w:p>
    <w:p w:rsidR="00654B23" w:rsidRPr="00446718" w:rsidRDefault="00654B23" w:rsidP="00654B23">
      <w:pPr>
        <w:keepNext/>
        <w:ind w:left="2832" w:firstLine="708"/>
        <w:outlineLvl w:val="0"/>
        <w:rPr>
          <w:b/>
          <w:sz w:val="24"/>
          <w:szCs w:val="24"/>
        </w:rPr>
      </w:pPr>
      <w:r w:rsidRPr="00446718">
        <w:rPr>
          <w:b/>
          <w:caps/>
          <w:sz w:val="24"/>
          <w:szCs w:val="24"/>
        </w:rPr>
        <w:t xml:space="preserve">Решение </w:t>
      </w:r>
      <w:r w:rsidRPr="00446718">
        <w:rPr>
          <w:b/>
          <w:sz w:val="24"/>
          <w:szCs w:val="24"/>
        </w:rPr>
        <w:t xml:space="preserve">СОВЕТА </w:t>
      </w:r>
    </w:p>
    <w:p w:rsidR="008A79AF" w:rsidRPr="00446718" w:rsidRDefault="00E32BE5" w:rsidP="008A79AF">
      <w:pPr>
        <w:jc w:val="center"/>
        <w:rPr>
          <w:b/>
          <w:sz w:val="24"/>
          <w:szCs w:val="24"/>
        </w:rPr>
      </w:pPr>
      <w:r w:rsidRPr="00446718">
        <w:rPr>
          <w:b/>
          <w:caps/>
          <w:sz w:val="24"/>
          <w:szCs w:val="24"/>
        </w:rPr>
        <w:t>№</w:t>
      </w:r>
      <w:r w:rsidR="002C28D7">
        <w:rPr>
          <w:b/>
          <w:caps/>
          <w:sz w:val="24"/>
          <w:szCs w:val="24"/>
        </w:rPr>
        <w:t xml:space="preserve"> </w:t>
      </w:r>
      <w:r w:rsidR="00414365">
        <w:rPr>
          <w:b/>
          <w:caps/>
          <w:sz w:val="24"/>
          <w:szCs w:val="24"/>
        </w:rPr>
        <w:t>0</w:t>
      </w:r>
      <w:r w:rsidR="00043074">
        <w:rPr>
          <w:b/>
          <w:caps/>
          <w:sz w:val="24"/>
          <w:szCs w:val="24"/>
        </w:rPr>
        <w:t>7</w:t>
      </w:r>
      <w:r w:rsidR="00B80D7F">
        <w:rPr>
          <w:b/>
          <w:caps/>
          <w:sz w:val="24"/>
          <w:szCs w:val="24"/>
        </w:rPr>
        <w:t>/</w:t>
      </w:r>
      <w:r w:rsidR="00FF1B05">
        <w:rPr>
          <w:b/>
          <w:caps/>
          <w:sz w:val="24"/>
          <w:szCs w:val="24"/>
        </w:rPr>
        <w:t>25-</w:t>
      </w:r>
      <w:r w:rsidR="00EC1A15">
        <w:rPr>
          <w:b/>
          <w:caps/>
          <w:sz w:val="24"/>
          <w:szCs w:val="24"/>
        </w:rPr>
        <w:t>1</w:t>
      </w:r>
      <w:r w:rsidR="00527C97">
        <w:rPr>
          <w:b/>
          <w:caps/>
          <w:sz w:val="24"/>
          <w:szCs w:val="24"/>
        </w:rPr>
        <w:t>6</w:t>
      </w:r>
      <w:r w:rsidR="00011397">
        <w:rPr>
          <w:b/>
          <w:caps/>
          <w:sz w:val="24"/>
          <w:szCs w:val="24"/>
        </w:rPr>
        <w:t xml:space="preserve"> </w:t>
      </w:r>
      <w:r w:rsidR="008A79AF" w:rsidRPr="00446718">
        <w:rPr>
          <w:b/>
          <w:sz w:val="24"/>
          <w:szCs w:val="24"/>
        </w:rPr>
        <w:t xml:space="preserve">от </w:t>
      </w:r>
      <w:r w:rsidR="00355CA0">
        <w:rPr>
          <w:b/>
          <w:sz w:val="24"/>
          <w:szCs w:val="24"/>
        </w:rPr>
        <w:t>19 июня</w:t>
      </w:r>
      <w:r w:rsidR="00EC64E6">
        <w:rPr>
          <w:b/>
          <w:sz w:val="24"/>
          <w:szCs w:val="24"/>
        </w:rPr>
        <w:t xml:space="preserve"> 2024</w:t>
      </w:r>
      <w:r w:rsidR="008A79AF" w:rsidRPr="00446718">
        <w:rPr>
          <w:b/>
          <w:sz w:val="24"/>
          <w:szCs w:val="24"/>
        </w:rPr>
        <w:t>г.</w:t>
      </w:r>
    </w:p>
    <w:p w:rsidR="008A79AF" w:rsidRPr="00446718" w:rsidRDefault="008A79AF" w:rsidP="008A79AF">
      <w:pPr>
        <w:jc w:val="center"/>
        <w:rPr>
          <w:sz w:val="24"/>
          <w:szCs w:val="24"/>
        </w:rPr>
      </w:pPr>
    </w:p>
    <w:p w:rsidR="008A79AF" w:rsidRPr="00446718" w:rsidRDefault="00103CB5" w:rsidP="008A79AF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О</w:t>
      </w:r>
      <w:r w:rsidR="008A79AF" w:rsidRPr="00446718">
        <w:rPr>
          <w:b/>
          <w:sz w:val="24"/>
          <w:szCs w:val="24"/>
        </w:rPr>
        <w:t xml:space="preserve"> дисциплинарном производстве</w:t>
      </w:r>
      <w:r>
        <w:rPr>
          <w:b/>
          <w:sz w:val="24"/>
          <w:szCs w:val="24"/>
        </w:rPr>
        <w:t xml:space="preserve"> № </w:t>
      </w:r>
      <w:r w:rsidR="00527C97">
        <w:rPr>
          <w:b/>
          <w:sz w:val="24"/>
          <w:szCs w:val="24"/>
        </w:rPr>
        <w:t>19-04</w:t>
      </w:r>
      <w:r w:rsidR="00E52041">
        <w:rPr>
          <w:b/>
          <w:sz w:val="24"/>
          <w:szCs w:val="24"/>
        </w:rPr>
        <w:t>/24</w:t>
      </w:r>
      <w:r w:rsidR="008A79AF" w:rsidRPr="00446718">
        <w:rPr>
          <w:b/>
          <w:sz w:val="24"/>
          <w:szCs w:val="24"/>
        </w:rPr>
        <w:t xml:space="preserve"> в отношении адвоката </w:t>
      </w:r>
    </w:p>
    <w:p w:rsidR="008A79AF" w:rsidRPr="00446718" w:rsidRDefault="0022482B" w:rsidP="008A79AF">
      <w:pPr>
        <w:jc w:val="center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>К.Ф.Р.</w:t>
      </w:r>
    </w:p>
    <w:p w:rsidR="008A79AF" w:rsidRPr="00A568DE" w:rsidRDefault="008A79AF" w:rsidP="008A79AF">
      <w:pPr>
        <w:jc w:val="center"/>
        <w:rPr>
          <w:b/>
          <w:sz w:val="16"/>
          <w:szCs w:val="16"/>
        </w:rPr>
      </w:pPr>
    </w:p>
    <w:p w:rsidR="00857859" w:rsidRPr="00E42B00" w:rsidRDefault="00043074" w:rsidP="00857859">
      <w:pPr>
        <w:ind w:firstLine="680"/>
        <w:jc w:val="both"/>
        <w:rPr>
          <w:sz w:val="24"/>
          <w:szCs w:val="24"/>
        </w:rPr>
      </w:pPr>
      <w:bookmarkStart w:id="0" w:name="_Hlk536610482"/>
      <w:bookmarkStart w:id="1" w:name="_Hlk536610596"/>
      <w:r>
        <w:rPr>
          <w:sz w:val="24"/>
          <w:szCs w:val="24"/>
        </w:rPr>
        <w:t>На заседании Совета Адвокатской палаты Московской области (далее – «Совет») присутствуют члены Совета</w:t>
      </w:r>
      <w:bookmarkEnd w:id="0"/>
      <w:bookmarkEnd w:id="1"/>
      <w:r>
        <w:rPr>
          <w:sz w:val="24"/>
          <w:szCs w:val="24"/>
        </w:rPr>
        <w:t>: Архангельский М.В., Логинов В.В., Лукин А.В., Мещеряков М.Н., Мугалимов С.Н., Пайгачкин Ю.В., Пешехонова Е.И., Светлова М.С., Толчеев М.Н., Царьков П.В., Цветкова А.И., при участии Секретаря Совета – Царькова П.В</w:t>
      </w:r>
      <w:r w:rsidR="000E6255">
        <w:rPr>
          <w:sz w:val="24"/>
          <w:szCs w:val="24"/>
        </w:rPr>
        <w:t>.</w:t>
      </w:r>
    </w:p>
    <w:p w:rsidR="008A79AF" w:rsidRPr="00446718" w:rsidRDefault="008A79AF" w:rsidP="008A79AF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>Кворум имеется, заседание считается правомочным.</w:t>
      </w:r>
    </w:p>
    <w:p w:rsidR="008A79AF" w:rsidRPr="00446718" w:rsidRDefault="008A79AF" w:rsidP="008A79AF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>Совет</w:t>
      </w:r>
      <w:r w:rsidR="00425ABE">
        <w:rPr>
          <w:sz w:val="24"/>
          <w:szCs w:val="24"/>
        </w:rPr>
        <w:t xml:space="preserve">, </w:t>
      </w:r>
      <w:r w:rsidR="00355CA0">
        <w:rPr>
          <w:sz w:val="24"/>
          <w:szCs w:val="24"/>
        </w:rPr>
        <w:t xml:space="preserve">при участии </w:t>
      </w:r>
      <w:r w:rsidR="00527C97">
        <w:rPr>
          <w:sz w:val="24"/>
          <w:szCs w:val="24"/>
        </w:rPr>
        <w:t>сторон</w:t>
      </w:r>
      <w:r w:rsidR="007657EB">
        <w:rPr>
          <w:sz w:val="24"/>
          <w:szCs w:val="24"/>
        </w:rPr>
        <w:t>,</w:t>
      </w:r>
      <w:r w:rsidR="00775134">
        <w:rPr>
          <w:sz w:val="24"/>
          <w:szCs w:val="24"/>
        </w:rPr>
        <w:t xml:space="preserve"> </w:t>
      </w:r>
      <w:r w:rsidRPr="00446718">
        <w:rPr>
          <w:sz w:val="24"/>
          <w:szCs w:val="24"/>
        </w:rPr>
        <w:t>рассмотрев в закрытом заседании дисциплинарное производство</w:t>
      </w:r>
      <w:r w:rsidR="00103CB5">
        <w:rPr>
          <w:sz w:val="24"/>
          <w:szCs w:val="24"/>
        </w:rPr>
        <w:t xml:space="preserve"> № </w:t>
      </w:r>
      <w:r w:rsidR="00527C97">
        <w:rPr>
          <w:sz w:val="24"/>
          <w:szCs w:val="24"/>
        </w:rPr>
        <w:t>19-04</w:t>
      </w:r>
      <w:r w:rsidR="00E52041">
        <w:rPr>
          <w:sz w:val="24"/>
          <w:szCs w:val="24"/>
        </w:rPr>
        <w:t>/24</w:t>
      </w:r>
      <w:r w:rsidRPr="00446718">
        <w:rPr>
          <w:sz w:val="24"/>
          <w:szCs w:val="24"/>
        </w:rPr>
        <w:t>,</w:t>
      </w:r>
    </w:p>
    <w:p w:rsidR="008A79AF" w:rsidRPr="00A568DE" w:rsidRDefault="008A79AF" w:rsidP="008A79AF">
      <w:pPr>
        <w:jc w:val="both"/>
        <w:rPr>
          <w:sz w:val="16"/>
          <w:szCs w:val="16"/>
        </w:rPr>
      </w:pPr>
    </w:p>
    <w:p w:rsidR="000C6D4C" w:rsidRPr="00446718" w:rsidRDefault="000C6D4C" w:rsidP="000C6D4C">
      <w:pPr>
        <w:jc w:val="center"/>
        <w:rPr>
          <w:b/>
          <w:sz w:val="24"/>
          <w:szCs w:val="24"/>
        </w:rPr>
      </w:pPr>
      <w:r w:rsidRPr="00446718">
        <w:rPr>
          <w:b/>
          <w:sz w:val="24"/>
          <w:szCs w:val="24"/>
        </w:rPr>
        <w:t>УСТАНОВИЛ:</w:t>
      </w:r>
    </w:p>
    <w:p w:rsidR="00A749F2" w:rsidRPr="00A568DE" w:rsidRDefault="00A749F2" w:rsidP="000C6D4C">
      <w:pPr>
        <w:jc w:val="center"/>
        <w:rPr>
          <w:b/>
          <w:sz w:val="16"/>
          <w:szCs w:val="16"/>
        </w:rPr>
      </w:pPr>
    </w:p>
    <w:p w:rsidR="00DA47A2" w:rsidRPr="00246A9A" w:rsidRDefault="00246A9A" w:rsidP="00246A9A">
      <w:pPr>
        <w:pStyle w:val="a8"/>
        <w:spacing w:after="0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</w:t>
      </w:r>
      <w:r w:rsidR="00527C97" w:rsidRPr="00527C97">
        <w:rPr>
          <w:sz w:val="24"/>
          <w:szCs w:val="24"/>
        </w:rPr>
        <w:t xml:space="preserve">28.03.2024 г. в Адвокатскую палату Московской области поступила жалоба доверителя – индивидуального предпринимателя </w:t>
      </w:r>
      <w:r w:rsidR="0022482B">
        <w:rPr>
          <w:sz w:val="24"/>
          <w:szCs w:val="24"/>
        </w:rPr>
        <w:t>О.Е.А.</w:t>
      </w:r>
      <w:r w:rsidR="00527C97" w:rsidRPr="00527C97">
        <w:rPr>
          <w:sz w:val="24"/>
          <w:szCs w:val="24"/>
        </w:rPr>
        <w:t xml:space="preserve"> в отношении адвоката </w:t>
      </w:r>
      <w:r w:rsidR="0022482B">
        <w:rPr>
          <w:sz w:val="24"/>
          <w:szCs w:val="24"/>
        </w:rPr>
        <w:t>К.Ф.Р.</w:t>
      </w:r>
      <w:r w:rsidR="00527C97" w:rsidRPr="00527C97">
        <w:rPr>
          <w:sz w:val="24"/>
          <w:szCs w:val="24"/>
        </w:rPr>
        <w:t xml:space="preserve">, имеющего регистрационный номер </w:t>
      </w:r>
      <w:r w:rsidR="0022482B">
        <w:rPr>
          <w:sz w:val="24"/>
          <w:szCs w:val="24"/>
        </w:rPr>
        <w:t>…..</w:t>
      </w:r>
      <w:r w:rsidR="00527C97" w:rsidRPr="00527C97">
        <w:rPr>
          <w:sz w:val="24"/>
          <w:szCs w:val="24"/>
        </w:rPr>
        <w:t xml:space="preserve"> в реестре адвокатов Московской области, избранная форма адвокатского образования – </w:t>
      </w:r>
      <w:r w:rsidR="0022482B">
        <w:rPr>
          <w:sz w:val="24"/>
          <w:szCs w:val="24"/>
        </w:rPr>
        <w:t>…..</w:t>
      </w:r>
    </w:p>
    <w:p w:rsidR="00B80D7F" w:rsidRDefault="002C28D7" w:rsidP="00527C97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1626AD">
        <w:rPr>
          <w:sz w:val="24"/>
          <w:szCs w:val="24"/>
        </w:rPr>
        <w:t>По утверждению заявителя</w:t>
      </w:r>
      <w:r w:rsidR="008C342A" w:rsidRPr="008C342A">
        <w:rPr>
          <w:sz w:val="24"/>
          <w:szCs w:val="24"/>
        </w:rPr>
        <w:t xml:space="preserve">, </w:t>
      </w:r>
      <w:r w:rsidR="00527C97" w:rsidRPr="00527C97">
        <w:rPr>
          <w:sz w:val="24"/>
          <w:szCs w:val="24"/>
        </w:rPr>
        <w:t xml:space="preserve">адвокат ненадлежащим образом оказывал </w:t>
      </w:r>
      <w:r w:rsidR="00527C97">
        <w:rPr>
          <w:sz w:val="24"/>
          <w:szCs w:val="24"/>
        </w:rPr>
        <w:t xml:space="preserve">ей </w:t>
      </w:r>
      <w:r w:rsidR="00527C97" w:rsidRPr="00527C97">
        <w:rPr>
          <w:sz w:val="24"/>
          <w:szCs w:val="24"/>
        </w:rPr>
        <w:t>юридическую помощь, в том числе в суде апелляционной инстанции в отсутствие письменного соглашения. По мнению доверителя, позиция адвоката не основана на законе. Впоследствии соглашение расторгнуто по инициативе доверителя, адвокат вернул доверителю оригиналы документов значительно позднее</w:t>
      </w:r>
      <w:r w:rsidR="004E27D8" w:rsidRPr="004E27D8">
        <w:rPr>
          <w:sz w:val="24"/>
          <w:szCs w:val="24"/>
        </w:rPr>
        <w:t>.</w:t>
      </w:r>
    </w:p>
    <w:p w:rsidR="00425ABE" w:rsidRPr="00446718" w:rsidRDefault="002C28D7" w:rsidP="00612CCE">
      <w:pPr>
        <w:spacing w:line="274" w:lineRule="exact"/>
        <w:ind w:left="20" w:right="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527C97">
        <w:rPr>
          <w:sz w:val="24"/>
          <w:szCs w:val="24"/>
        </w:rPr>
        <w:t>28</w:t>
      </w:r>
      <w:r w:rsidR="00355CA0">
        <w:rPr>
          <w:sz w:val="24"/>
          <w:szCs w:val="24"/>
        </w:rPr>
        <w:t>.03.2024</w:t>
      </w:r>
      <w:r w:rsidR="00B80D7F" w:rsidRPr="006F0BD5">
        <w:rPr>
          <w:sz w:val="24"/>
          <w:szCs w:val="24"/>
        </w:rPr>
        <w:t xml:space="preserve">г. </w:t>
      </w:r>
      <w:r w:rsidR="00B80D7F" w:rsidRPr="00A85A87">
        <w:rPr>
          <w:sz w:val="24"/>
          <w:szCs w:val="24"/>
        </w:rPr>
        <w:t>Распоряжением Президента Адвокатской палаты Московской области в отношении адвоката возбуждено дисциплинарное</w:t>
      </w:r>
      <w:r w:rsidR="00B80D7F" w:rsidRPr="00446718">
        <w:rPr>
          <w:sz w:val="24"/>
          <w:szCs w:val="24"/>
        </w:rPr>
        <w:t xml:space="preserve"> производство</w:t>
      </w:r>
      <w:r w:rsidR="00246A9A">
        <w:rPr>
          <w:sz w:val="24"/>
          <w:szCs w:val="24"/>
        </w:rPr>
        <w:t>.</w:t>
      </w:r>
    </w:p>
    <w:p w:rsidR="00425ABE" w:rsidRDefault="00DB79C1" w:rsidP="00425AB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527C97">
        <w:rPr>
          <w:sz w:val="24"/>
          <w:szCs w:val="24"/>
        </w:rPr>
        <w:t>04.04</w:t>
      </w:r>
      <w:r w:rsidR="00355CA0">
        <w:rPr>
          <w:sz w:val="24"/>
          <w:szCs w:val="24"/>
        </w:rPr>
        <w:t>.2024</w:t>
      </w:r>
      <w:r w:rsidR="00355CA0" w:rsidRPr="00A85A87">
        <w:rPr>
          <w:sz w:val="24"/>
          <w:szCs w:val="24"/>
        </w:rPr>
        <w:t>г.</w:t>
      </w:r>
      <w:r w:rsidR="00355CA0">
        <w:rPr>
          <w:sz w:val="24"/>
          <w:szCs w:val="24"/>
        </w:rPr>
        <w:t xml:space="preserve"> </w:t>
      </w:r>
      <w:r w:rsidR="00355CA0" w:rsidRPr="00A85A87">
        <w:rPr>
          <w:sz w:val="24"/>
          <w:szCs w:val="24"/>
        </w:rPr>
        <w:t>адвокату был направлен Запрос Ответственного секретаря квалификационной комиссии №</w:t>
      </w:r>
      <w:r w:rsidR="00355CA0">
        <w:rPr>
          <w:sz w:val="24"/>
          <w:szCs w:val="24"/>
        </w:rPr>
        <w:t xml:space="preserve"> </w:t>
      </w:r>
      <w:r w:rsidR="00527C97">
        <w:rPr>
          <w:sz w:val="24"/>
          <w:szCs w:val="24"/>
        </w:rPr>
        <w:t>1751</w:t>
      </w:r>
      <w:r w:rsidR="00355CA0">
        <w:rPr>
          <w:sz w:val="24"/>
          <w:szCs w:val="24"/>
        </w:rPr>
        <w:t xml:space="preserve"> </w:t>
      </w:r>
      <w:r w:rsidR="00355CA0" w:rsidRPr="00A85A87">
        <w:rPr>
          <w:sz w:val="24"/>
          <w:szCs w:val="24"/>
        </w:rPr>
        <w:t xml:space="preserve">о представлении объяснений по доводам </w:t>
      </w:r>
      <w:r w:rsidR="00355CA0">
        <w:rPr>
          <w:sz w:val="24"/>
          <w:szCs w:val="24"/>
        </w:rPr>
        <w:t>жалобы</w:t>
      </w:r>
      <w:r w:rsidR="00355CA0" w:rsidRPr="00A85A87">
        <w:rPr>
          <w:sz w:val="24"/>
          <w:szCs w:val="24"/>
        </w:rPr>
        <w:t xml:space="preserve">, </w:t>
      </w:r>
      <w:r w:rsidR="00355CA0" w:rsidRPr="00FC0ADD">
        <w:rPr>
          <w:sz w:val="24"/>
          <w:szCs w:val="24"/>
        </w:rPr>
        <w:t xml:space="preserve">в ответ на который адвокатом </w:t>
      </w:r>
      <w:r w:rsidR="00355CA0">
        <w:rPr>
          <w:sz w:val="24"/>
          <w:szCs w:val="24"/>
        </w:rPr>
        <w:t xml:space="preserve">представлены </w:t>
      </w:r>
      <w:r w:rsidR="00355CA0" w:rsidRPr="00FF2C03">
        <w:rPr>
          <w:sz w:val="24"/>
          <w:szCs w:val="24"/>
        </w:rPr>
        <w:t>объяснения</w:t>
      </w:r>
      <w:r w:rsidR="00355CA0">
        <w:rPr>
          <w:sz w:val="24"/>
          <w:szCs w:val="24"/>
        </w:rPr>
        <w:t>, в которых он возражает против доводов жалобы</w:t>
      </w:r>
      <w:r w:rsidR="00F31D9C">
        <w:rPr>
          <w:sz w:val="24"/>
          <w:szCs w:val="24"/>
        </w:rPr>
        <w:t>.</w:t>
      </w:r>
    </w:p>
    <w:p w:rsidR="00767408" w:rsidRDefault="00494F31" w:rsidP="00425AB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7E19A5">
        <w:rPr>
          <w:sz w:val="24"/>
          <w:szCs w:val="24"/>
        </w:rPr>
        <w:t>23</w:t>
      </w:r>
      <w:r w:rsidR="00355CA0">
        <w:rPr>
          <w:sz w:val="24"/>
          <w:szCs w:val="24"/>
        </w:rPr>
        <w:t>.04</w:t>
      </w:r>
      <w:r w:rsidR="00E52041">
        <w:rPr>
          <w:sz w:val="24"/>
          <w:szCs w:val="24"/>
        </w:rPr>
        <w:t>.2024</w:t>
      </w:r>
      <w:r w:rsidR="00767408">
        <w:rPr>
          <w:sz w:val="24"/>
          <w:szCs w:val="24"/>
        </w:rPr>
        <w:t>г. заявитель</w:t>
      </w:r>
      <w:r w:rsidR="002F1AF4">
        <w:rPr>
          <w:sz w:val="24"/>
          <w:szCs w:val="24"/>
        </w:rPr>
        <w:t xml:space="preserve"> в</w:t>
      </w:r>
      <w:r w:rsidR="00815D30">
        <w:rPr>
          <w:sz w:val="24"/>
          <w:szCs w:val="24"/>
        </w:rPr>
        <w:t xml:space="preserve"> заседани</w:t>
      </w:r>
      <w:r w:rsidR="005E1D64">
        <w:rPr>
          <w:sz w:val="24"/>
          <w:szCs w:val="24"/>
        </w:rPr>
        <w:t>е</w:t>
      </w:r>
      <w:r w:rsidR="00815D30">
        <w:rPr>
          <w:sz w:val="24"/>
          <w:szCs w:val="24"/>
        </w:rPr>
        <w:t xml:space="preserve"> квалификационной комиссии</w:t>
      </w:r>
      <w:r w:rsidR="00AF6C54" w:rsidRPr="00AF6C54">
        <w:rPr>
          <w:sz w:val="24"/>
          <w:szCs w:val="24"/>
        </w:rPr>
        <w:t xml:space="preserve"> </w:t>
      </w:r>
      <w:r w:rsidR="007E19A5">
        <w:rPr>
          <w:sz w:val="24"/>
          <w:szCs w:val="24"/>
        </w:rPr>
        <w:t>явилась</w:t>
      </w:r>
      <w:r w:rsidR="002F1AF4">
        <w:rPr>
          <w:sz w:val="24"/>
          <w:szCs w:val="24"/>
        </w:rPr>
        <w:t xml:space="preserve">, </w:t>
      </w:r>
      <w:r w:rsidR="007E19A5">
        <w:rPr>
          <w:sz w:val="24"/>
          <w:szCs w:val="24"/>
        </w:rPr>
        <w:t>поддержала</w:t>
      </w:r>
      <w:r w:rsidR="002F1AF4">
        <w:rPr>
          <w:sz w:val="24"/>
          <w:szCs w:val="24"/>
        </w:rPr>
        <w:t xml:space="preserve"> доводы жалобы</w:t>
      </w:r>
      <w:r>
        <w:rPr>
          <w:sz w:val="24"/>
          <w:szCs w:val="24"/>
        </w:rPr>
        <w:t xml:space="preserve">. </w:t>
      </w:r>
    </w:p>
    <w:p w:rsidR="00AC56EF" w:rsidRDefault="00EC1A15" w:rsidP="00AC56EF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</w:t>
      </w:r>
      <w:r w:rsidR="007E19A5">
        <w:rPr>
          <w:sz w:val="24"/>
          <w:szCs w:val="24"/>
        </w:rPr>
        <w:t>3</w:t>
      </w:r>
      <w:r w:rsidR="00355CA0">
        <w:rPr>
          <w:sz w:val="24"/>
          <w:szCs w:val="24"/>
        </w:rPr>
        <w:t>.04</w:t>
      </w:r>
      <w:r w:rsidR="00C57A32">
        <w:rPr>
          <w:sz w:val="24"/>
          <w:szCs w:val="24"/>
        </w:rPr>
        <w:t>.2024</w:t>
      </w:r>
      <w:r w:rsidR="00425ABE" w:rsidRPr="00446718">
        <w:rPr>
          <w:sz w:val="24"/>
          <w:szCs w:val="24"/>
        </w:rPr>
        <w:t>г.</w:t>
      </w:r>
      <w:r w:rsidR="00494F31">
        <w:rPr>
          <w:sz w:val="24"/>
          <w:szCs w:val="24"/>
        </w:rPr>
        <w:t xml:space="preserve"> адвокат</w:t>
      </w:r>
      <w:r>
        <w:rPr>
          <w:sz w:val="24"/>
          <w:szCs w:val="24"/>
        </w:rPr>
        <w:t xml:space="preserve"> </w:t>
      </w:r>
      <w:r w:rsidR="00494F31">
        <w:rPr>
          <w:sz w:val="24"/>
          <w:szCs w:val="24"/>
        </w:rPr>
        <w:t xml:space="preserve">в заседание квалификационной комиссии </w:t>
      </w:r>
      <w:r w:rsidR="007E19A5">
        <w:rPr>
          <w:sz w:val="24"/>
          <w:szCs w:val="24"/>
        </w:rPr>
        <w:t>явился, возражал против жалобы, поддержал доводы письменных объяснений</w:t>
      </w:r>
      <w:r w:rsidR="00FD3496">
        <w:rPr>
          <w:sz w:val="24"/>
          <w:szCs w:val="24"/>
        </w:rPr>
        <w:t>.</w:t>
      </w:r>
      <w:r w:rsidR="007E19A5">
        <w:rPr>
          <w:sz w:val="24"/>
          <w:szCs w:val="24"/>
        </w:rPr>
        <w:t xml:space="preserve"> По устному ходатайству адвоката к материалам дисциплинарного производства приобщены документы. </w:t>
      </w:r>
    </w:p>
    <w:p w:rsidR="007E19A5" w:rsidRDefault="00355CA0" w:rsidP="007E19A5">
      <w:pPr>
        <w:tabs>
          <w:tab w:val="left" w:pos="3828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</w:t>
      </w:r>
      <w:r w:rsidR="007E19A5">
        <w:rPr>
          <w:sz w:val="24"/>
          <w:szCs w:val="24"/>
        </w:rPr>
        <w:t>3</w:t>
      </w:r>
      <w:r>
        <w:rPr>
          <w:sz w:val="24"/>
          <w:szCs w:val="24"/>
        </w:rPr>
        <w:t>.04</w:t>
      </w:r>
      <w:r w:rsidR="00C57A32">
        <w:rPr>
          <w:sz w:val="24"/>
          <w:szCs w:val="24"/>
        </w:rPr>
        <w:t>.2024</w:t>
      </w:r>
      <w:r w:rsidR="00425ABE" w:rsidRPr="007E56CB">
        <w:rPr>
          <w:sz w:val="24"/>
          <w:szCs w:val="24"/>
        </w:rPr>
        <w:t xml:space="preserve">г. квалификационная комиссия дала заключение </w:t>
      </w:r>
      <w:bookmarkStart w:id="2" w:name="_Hlk59626894"/>
      <w:r w:rsidR="007E19A5" w:rsidRPr="007E19A5">
        <w:rPr>
          <w:sz w:val="24"/>
          <w:szCs w:val="24"/>
        </w:rPr>
        <w:t xml:space="preserve">о наличии в действиях (бездействии) адвоката </w:t>
      </w:r>
      <w:r w:rsidR="0022482B">
        <w:rPr>
          <w:sz w:val="24"/>
          <w:szCs w:val="24"/>
        </w:rPr>
        <w:t>К.Ф.Р.</w:t>
      </w:r>
      <w:r w:rsidR="007E19A5" w:rsidRPr="007E19A5">
        <w:rPr>
          <w:sz w:val="24"/>
          <w:szCs w:val="24"/>
        </w:rPr>
        <w:t xml:space="preserve"> нарушений норм законодательства об адвокатской деятельности и адвокатуре и Кодекса профессиональной этики адвоката, а именно нарушений п.п. 1 п. 1 ст. 7, п. 1 и 2 ст. 25 ФЗ «Об адвокатской деятельности и адвокатуре в РФ», п. 1 ст. 8 Кодекса профессиональной этики адвоката, а также ненадлежащем исполнении адвокатом своих профессиональных обязанностей перед доверителем ИП О</w:t>
      </w:r>
      <w:r w:rsidR="0022482B">
        <w:rPr>
          <w:sz w:val="24"/>
          <w:szCs w:val="24"/>
        </w:rPr>
        <w:t>.</w:t>
      </w:r>
      <w:r w:rsidR="007E19A5" w:rsidRPr="007E19A5">
        <w:rPr>
          <w:sz w:val="24"/>
          <w:szCs w:val="24"/>
        </w:rPr>
        <w:t>Е.А., которые выразились в следующем:</w:t>
      </w:r>
    </w:p>
    <w:p w:rsidR="00043074" w:rsidRPr="007E19A5" w:rsidRDefault="007E19A5" w:rsidP="007E19A5">
      <w:pPr>
        <w:pStyle w:val="af4"/>
        <w:numPr>
          <w:ilvl w:val="0"/>
          <w:numId w:val="43"/>
        </w:numPr>
        <w:tabs>
          <w:tab w:val="left" w:pos="3828"/>
        </w:tabs>
        <w:jc w:val="both"/>
        <w:rPr>
          <w:sz w:val="24"/>
          <w:szCs w:val="24"/>
        </w:rPr>
      </w:pPr>
      <w:r w:rsidRPr="007E19A5">
        <w:rPr>
          <w:sz w:val="24"/>
          <w:szCs w:val="24"/>
        </w:rPr>
        <w:t>адвокат представлял интересы доверителя в М</w:t>
      </w:r>
      <w:r w:rsidR="0022482B">
        <w:rPr>
          <w:sz w:val="24"/>
          <w:szCs w:val="24"/>
        </w:rPr>
        <w:t>.</w:t>
      </w:r>
      <w:r w:rsidRPr="007E19A5">
        <w:rPr>
          <w:sz w:val="24"/>
          <w:szCs w:val="24"/>
        </w:rPr>
        <w:t xml:space="preserve"> областном суде при производстве в суде апелляционной инстанции по гражданскому делу в отсутствие заключенного письменного соглашения об оказании юридической помощи</w:t>
      </w:r>
      <w:r w:rsidR="007E56CB" w:rsidRPr="007E19A5">
        <w:rPr>
          <w:sz w:val="24"/>
          <w:szCs w:val="24"/>
        </w:rPr>
        <w:t>.</w:t>
      </w:r>
      <w:bookmarkEnd w:id="2"/>
    </w:p>
    <w:p w:rsidR="00043074" w:rsidRPr="00043074" w:rsidRDefault="00043074" w:rsidP="00043074">
      <w:pPr>
        <w:autoSpaceDE w:val="0"/>
        <w:autoSpaceDN w:val="0"/>
        <w:adjustRightInd w:val="0"/>
        <w:ind w:firstLine="708"/>
        <w:jc w:val="both"/>
        <w:rPr>
          <w:sz w:val="24"/>
          <w:szCs w:val="24"/>
        </w:rPr>
      </w:pPr>
    </w:p>
    <w:p w:rsidR="00066084" w:rsidRDefault="003740E2" w:rsidP="00043074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От адвоката несогласие с заключением квалификационной комиссии не поступило</w:t>
      </w:r>
      <w:r w:rsidR="00066084">
        <w:rPr>
          <w:sz w:val="24"/>
          <w:szCs w:val="24"/>
        </w:rPr>
        <w:t xml:space="preserve">. </w:t>
      </w:r>
    </w:p>
    <w:p w:rsidR="00043074" w:rsidRDefault="00043074" w:rsidP="00043074">
      <w:pPr>
        <w:jc w:val="both"/>
        <w:rPr>
          <w:sz w:val="24"/>
          <w:szCs w:val="24"/>
          <w:lang w:eastAsia="en-US"/>
        </w:rPr>
      </w:pPr>
    </w:p>
    <w:p w:rsidR="006E6249" w:rsidRDefault="006E6249" w:rsidP="00043074">
      <w:pPr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            Заявитель в заседание Совета </w:t>
      </w:r>
      <w:r w:rsidR="00066084">
        <w:rPr>
          <w:sz w:val="24"/>
          <w:szCs w:val="24"/>
          <w:lang w:eastAsia="en-US"/>
        </w:rPr>
        <w:t>явил</w:t>
      </w:r>
      <w:r w:rsidR="003740E2">
        <w:rPr>
          <w:sz w:val="24"/>
          <w:szCs w:val="24"/>
          <w:lang w:eastAsia="en-US"/>
        </w:rPr>
        <w:t>а</w:t>
      </w:r>
      <w:r w:rsidR="00066084">
        <w:rPr>
          <w:sz w:val="24"/>
          <w:szCs w:val="24"/>
          <w:lang w:eastAsia="en-US"/>
        </w:rPr>
        <w:t>сь, согласил</w:t>
      </w:r>
      <w:r w:rsidR="003740E2">
        <w:rPr>
          <w:sz w:val="24"/>
          <w:szCs w:val="24"/>
          <w:lang w:eastAsia="en-US"/>
        </w:rPr>
        <w:t>а</w:t>
      </w:r>
      <w:r w:rsidR="00066084">
        <w:rPr>
          <w:sz w:val="24"/>
          <w:szCs w:val="24"/>
          <w:lang w:eastAsia="en-US"/>
        </w:rPr>
        <w:t>сь с заключением квалификационной комиссии</w:t>
      </w:r>
      <w:r>
        <w:rPr>
          <w:sz w:val="24"/>
          <w:szCs w:val="24"/>
          <w:lang w:eastAsia="en-US"/>
        </w:rPr>
        <w:t xml:space="preserve">. </w:t>
      </w:r>
    </w:p>
    <w:p w:rsidR="00043074" w:rsidRDefault="00043074" w:rsidP="00043074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</w:rPr>
        <w:t>А</w:t>
      </w:r>
      <w:r w:rsidRPr="006B125A">
        <w:rPr>
          <w:sz w:val="24"/>
          <w:szCs w:val="24"/>
          <w:lang w:eastAsia="en-US"/>
        </w:rPr>
        <w:t>двокат в заседани</w:t>
      </w:r>
      <w:r>
        <w:rPr>
          <w:sz w:val="24"/>
          <w:szCs w:val="24"/>
          <w:lang w:eastAsia="en-US"/>
        </w:rPr>
        <w:t>е</w:t>
      </w:r>
      <w:r w:rsidRPr="006B125A">
        <w:rPr>
          <w:sz w:val="24"/>
          <w:szCs w:val="24"/>
          <w:lang w:eastAsia="en-US"/>
        </w:rPr>
        <w:t xml:space="preserve"> Совета</w:t>
      </w:r>
      <w:r>
        <w:rPr>
          <w:sz w:val="24"/>
          <w:szCs w:val="24"/>
          <w:lang w:eastAsia="en-US"/>
        </w:rPr>
        <w:t xml:space="preserve"> </w:t>
      </w:r>
      <w:r w:rsidR="00355CA0">
        <w:rPr>
          <w:sz w:val="24"/>
          <w:szCs w:val="24"/>
          <w:lang w:eastAsia="en-US"/>
        </w:rPr>
        <w:t>явил</w:t>
      </w:r>
      <w:r w:rsidR="00E64807">
        <w:rPr>
          <w:sz w:val="24"/>
          <w:szCs w:val="24"/>
          <w:lang w:eastAsia="en-US"/>
        </w:rPr>
        <w:t>ся</w:t>
      </w:r>
      <w:r w:rsidR="00355CA0">
        <w:rPr>
          <w:sz w:val="24"/>
          <w:szCs w:val="24"/>
          <w:lang w:eastAsia="en-US"/>
        </w:rPr>
        <w:t xml:space="preserve">, </w:t>
      </w:r>
      <w:r w:rsidR="003740E2">
        <w:rPr>
          <w:sz w:val="24"/>
          <w:szCs w:val="24"/>
          <w:lang w:eastAsia="en-US"/>
        </w:rPr>
        <w:t>согласился с заключением квалификационной комиссии</w:t>
      </w:r>
      <w:r>
        <w:rPr>
          <w:sz w:val="24"/>
          <w:szCs w:val="24"/>
          <w:lang w:eastAsia="en-US"/>
        </w:rPr>
        <w:t xml:space="preserve">. </w:t>
      </w:r>
    </w:p>
    <w:p w:rsidR="00043074" w:rsidRDefault="00043074" w:rsidP="00043074">
      <w:pPr>
        <w:ind w:firstLine="708"/>
        <w:jc w:val="both"/>
        <w:rPr>
          <w:sz w:val="24"/>
          <w:szCs w:val="24"/>
          <w:lang w:eastAsia="en-US"/>
        </w:rPr>
      </w:pPr>
    </w:p>
    <w:p w:rsidR="00043074" w:rsidRDefault="00043074" w:rsidP="00043074">
      <w:pPr>
        <w:ind w:firstLine="708"/>
        <w:jc w:val="both"/>
        <w:rPr>
          <w:sz w:val="24"/>
          <w:szCs w:val="24"/>
          <w:lang w:eastAsia="en-US"/>
        </w:rPr>
      </w:pPr>
      <w:r w:rsidRPr="00446718">
        <w:rPr>
          <w:sz w:val="24"/>
          <w:szCs w:val="24"/>
          <w:lang w:eastAsia="en-US"/>
        </w:rPr>
        <w:t>Рассмотрев материалы дисциплинарного производства, Совет соглашается с заключением квалификационной комиссии о наличии в действиях адвоката нарушений законодательства об адвокатской деятельности и адвокатуре.</w:t>
      </w:r>
    </w:p>
    <w:p w:rsidR="00AF2F23" w:rsidRDefault="00AF2F23" w:rsidP="00043074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Квалификационной комиссией обоснованно установлено нарушение требований ст.25 ФЗ «Об адвокатской деятельности и адвокатуре в РФ» о надлежащем оформлении соглашения об оказании юридической помощи</w:t>
      </w:r>
      <w:r w:rsidR="00E34E80">
        <w:rPr>
          <w:sz w:val="24"/>
          <w:szCs w:val="24"/>
          <w:lang w:eastAsia="en-US"/>
        </w:rPr>
        <w:t>, что является ущемлением законных интересов доверителя, являющегося менее профессиональной и более уязвимой стороной правоотношения.</w:t>
      </w:r>
    </w:p>
    <w:p w:rsidR="00E34E80" w:rsidRDefault="00E34E80" w:rsidP="00043074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Совет отклоняет довод заявителя относительно ненадлежащего качества </w:t>
      </w:r>
      <w:r w:rsidR="00C23F4C">
        <w:rPr>
          <w:sz w:val="24"/>
          <w:szCs w:val="24"/>
          <w:lang w:eastAsia="en-US"/>
        </w:rPr>
        <w:t xml:space="preserve">правовой работы при </w:t>
      </w:r>
      <w:r>
        <w:rPr>
          <w:sz w:val="24"/>
          <w:szCs w:val="24"/>
          <w:lang w:eastAsia="en-US"/>
        </w:rPr>
        <w:t>исполнени</w:t>
      </w:r>
      <w:r w:rsidR="00C23F4C">
        <w:rPr>
          <w:sz w:val="24"/>
          <w:szCs w:val="24"/>
          <w:lang w:eastAsia="en-US"/>
        </w:rPr>
        <w:t>и</w:t>
      </w:r>
      <w:r>
        <w:rPr>
          <w:sz w:val="24"/>
          <w:szCs w:val="24"/>
          <w:lang w:eastAsia="en-US"/>
        </w:rPr>
        <w:t xml:space="preserve"> поручения, т.к. установление размера встречных обязательств </w:t>
      </w:r>
      <w:r w:rsidR="00C23F4C">
        <w:rPr>
          <w:sz w:val="24"/>
          <w:szCs w:val="24"/>
          <w:lang w:eastAsia="en-US"/>
        </w:rPr>
        <w:t>по</w:t>
      </w:r>
      <w:r>
        <w:rPr>
          <w:sz w:val="24"/>
          <w:szCs w:val="24"/>
          <w:lang w:eastAsia="en-US"/>
        </w:rPr>
        <w:t xml:space="preserve"> гражданско-правово</w:t>
      </w:r>
      <w:r w:rsidR="00C23F4C">
        <w:rPr>
          <w:sz w:val="24"/>
          <w:szCs w:val="24"/>
          <w:lang w:eastAsia="en-US"/>
        </w:rPr>
        <w:t>му</w:t>
      </w:r>
      <w:r>
        <w:rPr>
          <w:sz w:val="24"/>
          <w:szCs w:val="24"/>
          <w:lang w:eastAsia="en-US"/>
        </w:rPr>
        <w:t xml:space="preserve"> договор</w:t>
      </w:r>
      <w:r w:rsidR="00C23F4C">
        <w:rPr>
          <w:sz w:val="24"/>
          <w:szCs w:val="24"/>
          <w:lang w:eastAsia="en-US"/>
        </w:rPr>
        <w:t>у</w:t>
      </w:r>
      <w:r>
        <w:rPr>
          <w:sz w:val="24"/>
          <w:szCs w:val="24"/>
          <w:lang w:eastAsia="en-US"/>
        </w:rPr>
        <w:t xml:space="preserve"> не входит в компетенцию дисциплинарных органов адвокатской палаты субъекта РФ. В отсутствие доказательств неисполнения </w:t>
      </w:r>
      <w:r w:rsidR="00C23F4C">
        <w:rPr>
          <w:sz w:val="24"/>
          <w:szCs w:val="24"/>
          <w:lang w:eastAsia="en-US"/>
        </w:rPr>
        <w:t xml:space="preserve">(или неполного исполнения) </w:t>
      </w:r>
      <w:r>
        <w:rPr>
          <w:sz w:val="24"/>
          <w:szCs w:val="24"/>
          <w:lang w:eastAsia="en-US"/>
        </w:rPr>
        <w:t>принятого поручения в части согласованного предмета, дисциплинарные органы не вправе вторгаться в сферу</w:t>
      </w:r>
      <w:r w:rsidR="00C23F4C">
        <w:rPr>
          <w:sz w:val="24"/>
          <w:szCs w:val="24"/>
          <w:lang w:eastAsia="en-US"/>
        </w:rPr>
        <w:t xml:space="preserve"> оценки соответствия действий адвоката ожиданиям доверителя в процессе осуществления представительства.</w:t>
      </w:r>
    </w:p>
    <w:p w:rsidR="00C23F4C" w:rsidRDefault="00C23F4C" w:rsidP="00043074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Поскольку факт причинения вреда и размер убытков доверителю устанавливается в порядке гражданского судопроизводства, Совет находит </w:t>
      </w:r>
      <w:r w:rsidR="002E5E55">
        <w:rPr>
          <w:sz w:val="24"/>
          <w:szCs w:val="24"/>
          <w:lang w:eastAsia="en-US"/>
        </w:rPr>
        <w:t>возможным</w:t>
      </w:r>
      <w:r>
        <w:rPr>
          <w:sz w:val="24"/>
          <w:szCs w:val="24"/>
          <w:lang w:eastAsia="en-US"/>
        </w:rPr>
        <w:t xml:space="preserve"> ограничиться применением к адвокату меры дисциплинарной ответственности в виде замечания.</w:t>
      </w:r>
    </w:p>
    <w:p w:rsidR="00043074" w:rsidRPr="00446718" w:rsidRDefault="00043074" w:rsidP="00043074">
      <w:pPr>
        <w:ind w:firstLine="708"/>
        <w:jc w:val="both"/>
        <w:rPr>
          <w:sz w:val="24"/>
          <w:szCs w:val="24"/>
          <w:lang w:eastAsia="en-US"/>
        </w:rPr>
      </w:pPr>
    </w:p>
    <w:p w:rsidR="00043074" w:rsidRDefault="00043074" w:rsidP="00043074">
      <w:pPr>
        <w:ind w:firstLine="708"/>
        <w:jc w:val="both"/>
        <w:rPr>
          <w:sz w:val="24"/>
          <w:szCs w:val="24"/>
          <w:lang w:eastAsia="en-US"/>
        </w:rPr>
      </w:pPr>
      <w:r w:rsidRPr="00446718">
        <w:rPr>
          <w:sz w:val="24"/>
          <w:szCs w:val="24"/>
          <w:lang w:eastAsia="en-US"/>
        </w:rPr>
        <w:t>В связи с изложенным и на основании пп.9 п.3 ст.31 Федерального закона «Об адвокатской деятельности и адвокатуре в Российской Федерации», ст.18 Кодекса профессиональной этики адвоката, Совет</w:t>
      </w:r>
    </w:p>
    <w:p w:rsidR="00043074" w:rsidRPr="00446718" w:rsidRDefault="00043074" w:rsidP="00043074">
      <w:pPr>
        <w:ind w:firstLine="708"/>
        <w:jc w:val="both"/>
        <w:rPr>
          <w:sz w:val="24"/>
          <w:szCs w:val="24"/>
          <w:lang w:eastAsia="en-US"/>
        </w:rPr>
      </w:pPr>
    </w:p>
    <w:p w:rsidR="00043074" w:rsidRPr="00446718" w:rsidRDefault="00043074" w:rsidP="00043074">
      <w:pPr>
        <w:ind w:firstLine="708"/>
        <w:jc w:val="center"/>
        <w:rPr>
          <w:b/>
          <w:bCs/>
          <w:sz w:val="24"/>
          <w:szCs w:val="24"/>
          <w:lang w:eastAsia="en-US"/>
        </w:rPr>
      </w:pPr>
      <w:r w:rsidRPr="00446718">
        <w:rPr>
          <w:b/>
          <w:bCs/>
          <w:sz w:val="24"/>
          <w:szCs w:val="24"/>
          <w:lang w:eastAsia="en-US"/>
        </w:rPr>
        <w:t>РЕШИЛ:</w:t>
      </w:r>
    </w:p>
    <w:p w:rsidR="00043074" w:rsidRDefault="00043074" w:rsidP="00043074">
      <w:pPr>
        <w:jc w:val="both"/>
        <w:rPr>
          <w:sz w:val="24"/>
          <w:szCs w:val="24"/>
          <w:lang w:eastAsia="en-US"/>
        </w:rPr>
      </w:pPr>
    </w:p>
    <w:p w:rsidR="00043074" w:rsidRPr="003740E2" w:rsidRDefault="00043074" w:rsidP="003740E2">
      <w:pPr>
        <w:pStyle w:val="af4"/>
        <w:numPr>
          <w:ilvl w:val="0"/>
          <w:numId w:val="41"/>
        </w:numPr>
        <w:tabs>
          <w:tab w:val="left" w:pos="3828"/>
        </w:tabs>
        <w:jc w:val="both"/>
        <w:rPr>
          <w:sz w:val="24"/>
          <w:szCs w:val="24"/>
        </w:rPr>
      </w:pPr>
      <w:r w:rsidRPr="003740E2">
        <w:rPr>
          <w:sz w:val="24"/>
          <w:szCs w:val="24"/>
        </w:rPr>
        <w:t xml:space="preserve">в установленных действиях адвоката имеются нарушения норм законодательства об адвокатской деятельности и адвокатуре и Кодекса профессиональной этики адвоката, а именно: </w:t>
      </w:r>
      <w:r w:rsidR="003740E2" w:rsidRPr="003740E2">
        <w:rPr>
          <w:sz w:val="24"/>
          <w:szCs w:val="24"/>
        </w:rPr>
        <w:t>п.п. 1 п. 1 ст. 7, п. 1 и 2 ст. 25 ФЗ «Об адвокатской деятельности и адвокатуре в РФ», п. 1 ст. 8 Кодекса профессиональной этики адвоката, а также ненадлежащем исполнении адвокатом своих профессиональных обязанностей перед доверителем ИП О</w:t>
      </w:r>
      <w:r w:rsidR="0022482B">
        <w:rPr>
          <w:sz w:val="24"/>
          <w:szCs w:val="24"/>
        </w:rPr>
        <w:t>.</w:t>
      </w:r>
      <w:r w:rsidR="003740E2" w:rsidRPr="003740E2">
        <w:rPr>
          <w:sz w:val="24"/>
          <w:szCs w:val="24"/>
        </w:rPr>
        <w:t xml:space="preserve">Е.А., которые выразились в </w:t>
      </w:r>
      <w:r w:rsidR="003740E2">
        <w:rPr>
          <w:sz w:val="24"/>
          <w:szCs w:val="24"/>
        </w:rPr>
        <w:t xml:space="preserve">том, что </w:t>
      </w:r>
      <w:r w:rsidR="003740E2" w:rsidRPr="003740E2">
        <w:rPr>
          <w:sz w:val="24"/>
          <w:szCs w:val="24"/>
        </w:rPr>
        <w:t>адвокат представлял интересы доверителя в М</w:t>
      </w:r>
      <w:r w:rsidR="0022482B">
        <w:rPr>
          <w:sz w:val="24"/>
          <w:szCs w:val="24"/>
        </w:rPr>
        <w:t>.</w:t>
      </w:r>
      <w:r w:rsidR="003740E2" w:rsidRPr="003740E2">
        <w:rPr>
          <w:sz w:val="24"/>
          <w:szCs w:val="24"/>
        </w:rPr>
        <w:t xml:space="preserve"> областном суде при производстве в суде апелляционной инстанции по гражданскому делу в отсутствие заключенного письменного соглашения об оказании юридической помощи</w:t>
      </w:r>
      <w:r w:rsidRPr="003740E2">
        <w:rPr>
          <w:rFonts w:eastAsia="Calibri"/>
          <w:sz w:val="24"/>
          <w:szCs w:val="24"/>
        </w:rPr>
        <w:t>.</w:t>
      </w:r>
    </w:p>
    <w:p w:rsidR="00043074" w:rsidRPr="00066084" w:rsidRDefault="00043074" w:rsidP="00066084">
      <w:pPr>
        <w:pStyle w:val="af4"/>
        <w:numPr>
          <w:ilvl w:val="0"/>
          <w:numId w:val="41"/>
        </w:numPr>
        <w:jc w:val="both"/>
        <w:rPr>
          <w:sz w:val="24"/>
          <w:szCs w:val="24"/>
        </w:rPr>
      </w:pPr>
      <w:r w:rsidRPr="00066084">
        <w:rPr>
          <w:sz w:val="24"/>
          <w:szCs w:val="24"/>
        </w:rPr>
        <w:t xml:space="preserve">Вследствие допущенных нарушений применить меру дисциплинарной ответственности в виде </w:t>
      </w:r>
      <w:r w:rsidR="008B74D3">
        <w:rPr>
          <w:sz w:val="24"/>
          <w:szCs w:val="24"/>
        </w:rPr>
        <w:t>замечания</w:t>
      </w:r>
      <w:r w:rsidRPr="00066084">
        <w:rPr>
          <w:sz w:val="24"/>
          <w:szCs w:val="24"/>
        </w:rPr>
        <w:t xml:space="preserve"> в отношении адвоката </w:t>
      </w:r>
      <w:r w:rsidR="0022482B">
        <w:rPr>
          <w:sz w:val="24"/>
          <w:szCs w:val="24"/>
        </w:rPr>
        <w:t>К.Ф.Р.</w:t>
      </w:r>
      <w:r w:rsidR="003740E2" w:rsidRPr="00527C97">
        <w:rPr>
          <w:sz w:val="24"/>
          <w:szCs w:val="24"/>
        </w:rPr>
        <w:t xml:space="preserve">, имеющего регистрационный номер </w:t>
      </w:r>
      <w:r w:rsidR="0022482B">
        <w:rPr>
          <w:sz w:val="24"/>
          <w:szCs w:val="24"/>
        </w:rPr>
        <w:t>…..</w:t>
      </w:r>
      <w:r w:rsidR="003740E2" w:rsidRPr="00527C97">
        <w:rPr>
          <w:sz w:val="24"/>
          <w:szCs w:val="24"/>
        </w:rPr>
        <w:t xml:space="preserve"> в реестре адвокатов Московской области</w:t>
      </w:r>
      <w:r w:rsidRPr="00066084">
        <w:rPr>
          <w:sz w:val="24"/>
          <w:szCs w:val="24"/>
        </w:rPr>
        <w:t>.</w:t>
      </w:r>
    </w:p>
    <w:p w:rsidR="00043074" w:rsidRDefault="00043074" w:rsidP="00043074">
      <w:pPr>
        <w:jc w:val="both"/>
        <w:rPr>
          <w:sz w:val="24"/>
          <w:szCs w:val="24"/>
          <w:lang w:eastAsia="en-US"/>
        </w:rPr>
      </w:pPr>
    </w:p>
    <w:p w:rsidR="00043074" w:rsidRDefault="00043074" w:rsidP="00043074">
      <w:pPr>
        <w:ind w:firstLine="708"/>
        <w:jc w:val="both"/>
        <w:rPr>
          <w:sz w:val="24"/>
          <w:szCs w:val="24"/>
          <w:lang w:eastAsia="en-US"/>
        </w:rPr>
      </w:pPr>
    </w:p>
    <w:p w:rsidR="00043074" w:rsidRPr="000A1010" w:rsidRDefault="00043074" w:rsidP="00043074">
      <w:pPr>
        <w:rPr>
          <w:color w:val="000000"/>
          <w:sz w:val="24"/>
          <w:szCs w:val="24"/>
        </w:rPr>
      </w:pPr>
      <w:r>
        <w:rPr>
          <w:sz w:val="24"/>
        </w:rPr>
        <w:t xml:space="preserve">                 Президент                                                                                     </w:t>
      </w:r>
      <w:proofErr w:type="spellStart"/>
      <w:r>
        <w:rPr>
          <w:sz w:val="24"/>
        </w:rPr>
        <w:t>А.П.Галоганов</w:t>
      </w:r>
      <w:proofErr w:type="spellEnd"/>
    </w:p>
    <w:p w:rsidR="00741638" w:rsidRPr="000A1010" w:rsidRDefault="00741638" w:rsidP="00043074">
      <w:pPr>
        <w:autoSpaceDE w:val="0"/>
        <w:autoSpaceDN w:val="0"/>
        <w:adjustRightInd w:val="0"/>
        <w:ind w:firstLine="708"/>
        <w:jc w:val="both"/>
        <w:rPr>
          <w:color w:val="000000"/>
          <w:sz w:val="24"/>
          <w:szCs w:val="24"/>
        </w:rPr>
      </w:pPr>
    </w:p>
    <w:sectPr w:rsidR="00741638" w:rsidRPr="000A1010" w:rsidSect="00602DE5">
      <w:headerReference w:type="default" r:id="rId8"/>
      <w:pgSz w:w="11900" w:h="16840"/>
      <w:pgMar w:top="1134" w:right="850" w:bottom="668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C1C96" w:rsidRDefault="00CC1C96" w:rsidP="00C01A07">
      <w:r>
        <w:separator/>
      </w:r>
    </w:p>
  </w:endnote>
  <w:endnote w:type="continuationSeparator" w:id="0">
    <w:p w:rsidR="00CC1C96" w:rsidRDefault="00CC1C96" w:rsidP="00C01A0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ヒラギノ角ゴ Pro W3">
    <w:charset w:val="00"/>
    <w:family w:val="roman"/>
    <w:pitch w:val="default"/>
    <w:sig w:usb0="00000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等线 Light">
    <w:panose1 w:val="00000000000000000000"/>
    <w:charset w:val="80"/>
    <w:family w:val="roman"/>
    <w:notTrueType/>
    <w:pitch w:val="default"/>
    <w:sig w:usb0="00000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等线">
    <w:panose1 w:val="00000000000000000000"/>
    <w:charset w:val="80"/>
    <w:family w:val="roman"/>
    <w:notTrueType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C1C96" w:rsidRDefault="00CC1C96" w:rsidP="00C01A07">
      <w:r>
        <w:separator/>
      </w:r>
    </w:p>
  </w:footnote>
  <w:footnote w:type="continuationSeparator" w:id="0">
    <w:p w:rsidR="00CC1C96" w:rsidRDefault="00CC1C96" w:rsidP="00C01A0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957016532"/>
    </w:sdtPr>
    <w:sdtContent>
      <w:p w:rsidR="004635C3" w:rsidRDefault="00233EE8">
        <w:pPr>
          <w:pStyle w:val="af6"/>
          <w:jc w:val="right"/>
        </w:pPr>
        <w:r>
          <w:fldChar w:fldCharType="begin"/>
        </w:r>
        <w:r w:rsidR="002E334A">
          <w:instrText>PAGE   \* MERGEFORMAT</w:instrText>
        </w:r>
        <w:r>
          <w:fldChar w:fldCharType="separate"/>
        </w:r>
        <w:r w:rsidR="0022482B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4635C3" w:rsidRDefault="004635C3">
    <w:pPr>
      <w:pStyle w:val="af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135A5C"/>
    <w:multiLevelType w:val="hybridMultilevel"/>
    <w:tmpl w:val="A81E0E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2626C4"/>
    <w:multiLevelType w:val="hybridMultilevel"/>
    <w:tmpl w:val="B82AAD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9386174"/>
    <w:multiLevelType w:val="hybridMultilevel"/>
    <w:tmpl w:val="FA867FD4"/>
    <w:lvl w:ilvl="0" w:tplc="04190001">
      <w:start w:val="1"/>
      <w:numFmt w:val="bullet"/>
      <w:lvlText w:val=""/>
      <w:lvlJc w:val="left"/>
      <w:pPr>
        <w:ind w:left="149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2" w:hanging="360"/>
      </w:pPr>
      <w:rPr>
        <w:rFonts w:ascii="Wingdings" w:hAnsi="Wingdings" w:hint="default"/>
      </w:rPr>
    </w:lvl>
  </w:abstractNum>
  <w:abstractNum w:abstractNumId="3">
    <w:nsid w:val="0A690D90"/>
    <w:multiLevelType w:val="hybridMultilevel"/>
    <w:tmpl w:val="6D3AEBE0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>
    <w:nsid w:val="0F12571B"/>
    <w:multiLevelType w:val="hybridMultilevel"/>
    <w:tmpl w:val="38E2BBE8"/>
    <w:lvl w:ilvl="0" w:tplc="04190001">
      <w:start w:val="1"/>
      <w:numFmt w:val="bullet"/>
      <w:lvlText w:val=""/>
      <w:lvlJc w:val="left"/>
      <w:pPr>
        <w:ind w:left="1425" w:hanging="705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0F5A20EA"/>
    <w:multiLevelType w:val="hybridMultilevel"/>
    <w:tmpl w:val="DF2883A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>
    <w:nsid w:val="0F6538CF"/>
    <w:multiLevelType w:val="hybridMultilevel"/>
    <w:tmpl w:val="19923FFA"/>
    <w:lvl w:ilvl="0" w:tplc="04190001">
      <w:start w:val="1"/>
      <w:numFmt w:val="bullet"/>
      <w:lvlText w:val=""/>
      <w:lvlJc w:val="left"/>
      <w:pPr>
        <w:ind w:left="149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8" w:hanging="360"/>
      </w:pPr>
      <w:rPr>
        <w:rFonts w:ascii="Wingdings" w:hAnsi="Wingdings" w:hint="default"/>
      </w:rPr>
    </w:lvl>
  </w:abstractNum>
  <w:abstractNum w:abstractNumId="7">
    <w:nsid w:val="13B77576"/>
    <w:multiLevelType w:val="hybridMultilevel"/>
    <w:tmpl w:val="23AE571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8">
    <w:nsid w:val="19AB6C15"/>
    <w:multiLevelType w:val="hybridMultilevel"/>
    <w:tmpl w:val="860630D8"/>
    <w:lvl w:ilvl="0" w:tplc="04190001">
      <w:start w:val="1"/>
      <w:numFmt w:val="bullet"/>
      <w:lvlText w:val=""/>
      <w:lvlJc w:val="left"/>
      <w:pPr>
        <w:ind w:left="149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0" w:hanging="360"/>
      </w:pPr>
      <w:rPr>
        <w:rFonts w:ascii="Wingdings" w:hAnsi="Wingdings" w:hint="default"/>
      </w:rPr>
    </w:lvl>
  </w:abstractNum>
  <w:abstractNum w:abstractNumId="9">
    <w:nsid w:val="1A6F43B5"/>
    <w:multiLevelType w:val="hybridMultilevel"/>
    <w:tmpl w:val="697082A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1E2A78D8"/>
    <w:multiLevelType w:val="hybridMultilevel"/>
    <w:tmpl w:val="AC221D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0FE72EC"/>
    <w:multiLevelType w:val="hybridMultilevel"/>
    <w:tmpl w:val="1EC493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F451F21"/>
    <w:multiLevelType w:val="hybridMultilevel"/>
    <w:tmpl w:val="4588F338"/>
    <w:lvl w:ilvl="0" w:tplc="0419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>
    <w:nsid w:val="2F853F34"/>
    <w:multiLevelType w:val="hybridMultilevel"/>
    <w:tmpl w:val="E6D2B1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26800CA"/>
    <w:multiLevelType w:val="hybridMultilevel"/>
    <w:tmpl w:val="3D1235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31162CF"/>
    <w:multiLevelType w:val="hybridMultilevel"/>
    <w:tmpl w:val="3CD89A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5791ABA"/>
    <w:multiLevelType w:val="singleLevel"/>
    <w:tmpl w:val="FB48A22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7">
    <w:nsid w:val="36EC36D6"/>
    <w:multiLevelType w:val="hybridMultilevel"/>
    <w:tmpl w:val="DE82E5F2"/>
    <w:lvl w:ilvl="0" w:tplc="04190001">
      <w:start w:val="1"/>
      <w:numFmt w:val="bullet"/>
      <w:lvlText w:val=""/>
      <w:lvlJc w:val="left"/>
      <w:pPr>
        <w:ind w:left="1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2" w:hanging="360"/>
      </w:pPr>
      <w:rPr>
        <w:rFonts w:ascii="Wingdings" w:hAnsi="Wingdings" w:hint="default"/>
      </w:rPr>
    </w:lvl>
  </w:abstractNum>
  <w:abstractNum w:abstractNumId="18">
    <w:nsid w:val="37CF41B5"/>
    <w:multiLevelType w:val="hybridMultilevel"/>
    <w:tmpl w:val="CF268A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875199A"/>
    <w:multiLevelType w:val="hybridMultilevel"/>
    <w:tmpl w:val="CC00B03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0">
    <w:nsid w:val="3B8F226A"/>
    <w:multiLevelType w:val="hybridMultilevel"/>
    <w:tmpl w:val="02582A5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1">
    <w:nsid w:val="417204A6"/>
    <w:multiLevelType w:val="hybridMultilevel"/>
    <w:tmpl w:val="1048FF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3600C0F"/>
    <w:multiLevelType w:val="hybridMultilevel"/>
    <w:tmpl w:val="9A040B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B7C07C2"/>
    <w:multiLevelType w:val="hybridMultilevel"/>
    <w:tmpl w:val="794CB5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C1748EB"/>
    <w:multiLevelType w:val="hybridMultilevel"/>
    <w:tmpl w:val="EC144C00"/>
    <w:lvl w:ilvl="0" w:tplc="9E2450C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5">
    <w:nsid w:val="4FC74CB4"/>
    <w:multiLevelType w:val="hybridMultilevel"/>
    <w:tmpl w:val="9790DD6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6">
    <w:nsid w:val="50D54452"/>
    <w:multiLevelType w:val="hybridMultilevel"/>
    <w:tmpl w:val="E55C7AF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0AA163F"/>
    <w:multiLevelType w:val="hybridMultilevel"/>
    <w:tmpl w:val="581C94A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>
    <w:nsid w:val="61F413DB"/>
    <w:multiLevelType w:val="hybridMultilevel"/>
    <w:tmpl w:val="DC90195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9">
    <w:nsid w:val="665E6A72"/>
    <w:multiLevelType w:val="hybridMultilevel"/>
    <w:tmpl w:val="AC5CE5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791039C"/>
    <w:multiLevelType w:val="hybridMultilevel"/>
    <w:tmpl w:val="72F800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A09321E"/>
    <w:multiLevelType w:val="hybridMultilevel"/>
    <w:tmpl w:val="68BC59AE"/>
    <w:lvl w:ilvl="0" w:tplc="6062F304">
      <w:start w:val="2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2">
    <w:nsid w:val="6B5E516B"/>
    <w:multiLevelType w:val="hybridMultilevel"/>
    <w:tmpl w:val="8FDC6E8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3">
    <w:nsid w:val="6B70073B"/>
    <w:multiLevelType w:val="hybridMultilevel"/>
    <w:tmpl w:val="0D8AD45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4">
    <w:nsid w:val="6C734E0F"/>
    <w:multiLevelType w:val="hybridMultilevel"/>
    <w:tmpl w:val="FEDA9F3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>
    <w:nsid w:val="6E6B47AD"/>
    <w:multiLevelType w:val="hybridMultilevel"/>
    <w:tmpl w:val="E80EE6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6F06097E"/>
    <w:multiLevelType w:val="hybridMultilevel"/>
    <w:tmpl w:val="90FA5C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70CA3D26"/>
    <w:multiLevelType w:val="hybridMultilevel"/>
    <w:tmpl w:val="5D0886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5440B6D"/>
    <w:multiLevelType w:val="hybridMultilevel"/>
    <w:tmpl w:val="C568AE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7E97D1C"/>
    <w:multiLevelType w:val="hybridMultilevel"/>
    <w:tmpl w:val="8F8EA5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ABF5379"/>
    <w:multiLevelType w:val="hybridMultilevel"/>
    <w:tmpl w:val="153886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7FF83070"/>
    <w:multiLevelType w:val="hybridMultilevel"/>
    <w:tmpl w:val="ACB8984C"/>
    <w:lvl w:ilvl="0" w:tplc="769CA18A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num w:numId="1">
    <w:abstractNumId w:val="41"/>
  </w:num>
  <w:num w:numId="2">
    <w:abstractNumId w:val="16"/>
  </w:num>
  <w:num w:numId="3">
    <w:abstractNumId w:val="24"/>
  </w:num>
  <w:num w:numId="4">
    <w:abstractNumId w:val="23"/>
  </w:num>
  <w:num w:numId="5">
    <w:abstractNumId w:val="31"/>
  </w:num>
  <w:num w:numId="6">
    <w:abstractNumId w:val="3"/>
  </w:num>
  <w:num w:numId="7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9"/>
  </w:num>
  <w:num w:numId="9">
    <w:abstractNumId w:val="37"/>
  </w:num>
  <w:num w:numId="10">
    <w:abstractNumId w:val="11"/>
  </w:num>
  <w:num w:numId="11">
    <w:abstractNumId w:val="34"/>
  </w:num>
  <w:num w:numId="12">
    <w:abstractNumId w:val="10"/>
  </w:num>
  <w:num w:numId="13">
    <w:abstractNumId w:val="7"/>
  </w:num>
  <w:num w:numId="14">
    <w:abstractNumId w:val="27"/>
  </w:num>
  <w:num w:numId="15">
    <w:abstractNumId w:val="25"/>
  </w:num>
  <w:num w:numId="16">
    <w:abstractNumId w:val="19"/>
  </w:num>
  <w:num w:numId="17">
    <w:abstractNumId w:val="20"/>
  </w:num>
  <w:num w:numId="18">
    <w:abstractNumId w:val="22"/>
  </w:num>
  <w:num w:numId="19">
    <w:abstractNumId w:val="33"/>
  </w:num>
  <w:num w:numId="20">
    <w:abstractNumId w:val="2"/>
  </w:num>
  <w:num w:numId="21">
    <w:abstractNumId w:val="8"/>
  </w:num>
  <w:num w:numId="22">
    <w:abstractNumId w:val="17"/>
  </w:num>
  <w:num w:numId="23">
    <w:abstractNumId w:val="1"/>
  </w:num>
  <w:num w:numId="24">
    <w:abstractNumId w:val="6"/>
  </w:num>
  <w:num w:numId="25">
    <w:abstractNumId w:val="12"/>
  </w:num>
  <w:num w:numId="26">
    <w:abstractNumId w:val="5"/>
  </w:num>
  <w:num w:numId="27">
    <w:abstractNumId w:val="4"/>
  </w:num>
  <w:num w:numId="28">
    <w:abstractNumId w:val="35"/>
  </w:num>
  <w:num w:numId="29">
    <w:abstractNumId w:val="13"/>
  </w:num>
  <w:num w:numId="30">
    <w:abstractNumId w:val="28"/>
  </w:num>
  <w:num w:numId="31">
    <w:abstractNumId w:val="18"/>
  </w:num>
  <w:num w:numId="32">
    <w:abstractNumId w:val="30"/>
  </w:num>
  <w:num w:numId="33">
    <w:abstractNumId w:val="39"/>
  </w:num>
  <w:num w:numId="34">
    <w:abstractNumId w:val="36"/>
  </w:num>
  <w:num w:numId="35">
    <w:abstractNumId w:val="14"/>
  </w:num>
  <w:num w:numId="36">
    <w:abstractNumId w:val="0"/>
  </w:num>
  <w:num w:numId="37">
    <w:abstractNumId w:val="15"/>
  </w:num>
  <w:num w:numId="38">
    <w:abstractNumId w:val="40"/>
  </w:num>
  <w:num w:numId="39">
    <w:abstractNumId w:val="26"/>
  </w:num>
  <w:num w:numId="40">
    <w:abstractNumId w:val="29"/>
  </w:num>
  <w:num w:numId="41">
    <w:abstractNumId w:val="38"/>
  </w:num>
  <w:num w:numId="42">
    <w:abstractNumId w:val="32"/>
  </w:num>
  <w:num w:numId="43">
    <w:abstractNumId w:val="2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A718E"/>
    <w:rsid w:val="00002699"/>
    <w:rsid w:val="00005130"/>
    <w:rsid w:val="00006013"/>
    <w:rsid w:val="00010F99"/>
    <w:rsid w:val="00011305"/>
    <w:rsid w:val="00011397"/>
    <w:rsid w:val="00011A72"/>
    <w:rsid w:val="000121E9"/>
    <w:rsid w:val="00012970"/>
    <w:rsid w:val="00016267"/>
    <w:rsid w:val="00020BD1"/>
    <w:rsid w:val="00020CA8"/>
    <w:rsid w:val="000212F1"/>
    <w:rsid w:val="00023490"/>
    <w:rsid w:val="0002349E"/>
    <w:rsid w:val="00023C28"/>
    <w:rsid w:val="0002477A"/>
    <w:rsid w:val="000248FB"/>
    <w:rsid w:val="0002607E"/>
    <w:rsid w:val="00027976"/>
    <w:rsid w:val="00027B2C"/>
    <w:rsid w:val="0003544B"/>
    <w:rsid w:val="000362A9"/>
    <w:rsid w:val="00036DF2"/>
    <w:rsid w:val="000376AC"/>
    <w:rsid w:val="00041FAE"/>
    <w:rsid w:val="0004271D"/>
    <w:rsid w:val="00042EBC"/>
    <w:rsid w:val="00043074"/>
    <w:rsid w:val="00043E71"/>
    <w:rsid w:val="0004472D"/>
    <w:rsid w:val="000456AE"/>
    <w:rsid w:val="00045BE3"/>
    <w:rsid w:val="00045C64"/>
    <w:rsid w:val="00045D08"/>
    <w:rsid w:val="00045E30"/>
    <w:rsid w:val="00046AA7"/>
    <w:rsid w:val="000504D9"/>
    <w:rsid w:val="00062451"/>
    <w:rsid w:val="000651DE"/>
    <w:rsid w:val="00066084"/>
    <w:rsid w:val="0007004C"/>
    <w:rsid w:val="00074304"/>
    <w:rsid w:val="000757CD"/>
    <w:rsid w:val="00080170"/>
    <w:rsid w:val="000820E7"/>
    <w:rsid w:val="00083C0B"/>
    <w:rsid w:val="00086E55"/>
    <w:rsid w:val="00090665"/>
    <w:rsid w:val="00091369"/>
    <w:rsid w:val="000913E5"/>
    <w:rsid w:val="00096730"/>
    <w:rsid w:val="000A0EBA"/>
    <w:rsid w:val="000A1010"/>
    <w:rsid w:val="000A2702"/>
    <w:rsid w:val="000A35AE"/>
    <w:rsid w:val="000A424F"/>
    <w:rsid w:val="000B2B10"/>
    <w:rsid w:val="000B3CD4"/>
    <w:rsid w:val="000B5190"/>
    <w:rsid w:val="000C1895"/>
    <w:rsid w:val="000C213B"/>
    <w:rsid w:val="000C36B2"/>
    <w:rsid w:val="000C3BC4"/>
    <w:rsid w:val="000C6D4C"/>
    <w:rsid w:val="000C768C"/>
    <w:rsid w:val="000D36E9"/>
    <w:rsid w:val="000D3AD0"/>
    <w:rsid w:val="000D48C5"/>
    <w:rsid w:val="000D5F9C"/>
    <w:rsid w:val="000E1546"/>
    <w:rsid w:val="000E16B1"/>
    <w:rsid w:val="000E1CE3"/>
    <w:rsid w:val="000E443D"/>
    <w:rsid w:val="000E50D8"/>
    <w:rsid w:val="000E6255"/>
    <w:rsid w:val="000E7E4C"/>
    <w:rsid w:val="000F388D"/>
    <w:rsid w:val="000F3DB5"/>
    <w:rsid w:val="000F593C"/>
    <w:rsid w:val="0010098F"/>
    <w:rsid w:val="001013F8"/>
    <w:rsid w:val="00101C8F"/>
    <w:rsid w:val="00102AB0"/>
    <w:rsid w:val="00102F9B"/>
    <w:rsid w:val="00103CB5"/>
    <w:rsid w:val="001062AF"/>
    <w:rsid w:val="00107CA4"/>
    <w:rsid w:val="00110480"/>
    <w:rsid w:val="00112730"/>
    <w:rsid w:val="0011378C"/>
    <w:rsid w:val="001147D5"/>
    <w:rsid w:val="00114A50"/>
    <w:rsid w:val="001206DD"/>
    <w:rsid w:val="00121D2B"/>
    <w:rsid w:val="001235FB"/>
    <w:rsid w:val="00126CF5"/>
    <w:rsid w:val="00127CB6"/>
    <w:rsid w:val="00127CC6"/>
    <w:rsid w:val="0013147C"/>
    <w:rsid w:val="00131590"/>
    <w:rsid w:val="0013288A"/>
    <w:rsid w:val="00132E20"/>
    <w:rsid w:val="00132FB9"/>
    <w:rsid w:val="0013793C"/>
    <w:rsid w:val="00137AD6"/>
    <w:rsid w:val="001401EA"/>
    <w:rsid w:val="001535DA"/>
    <w:rsid w:val="0015596E"/>
    <w:rsid w:val="00156B86"/>
    <w:rsid w:val="00157CFF"/>
    <w:rsid w:val="00160A83"/>
    <w:rsid w:val="00161945"/>
    <w:rsid w:val="001626AD"/>
    <w:rsid w:val="00164058"/>
    <w:rsid w:val="00165A9F"/>
    <w:rsid w:val="00170DC1"/>
    <w:rsid w:val="0017171B"/>
    <w:rsid w:val="00171D5C"/>
    <w:rsid w:val="0017286D"/>
    <w:rsid w:val="0017300A"/>
    <w:rsid w:val="00173279"/>
    <w:rsid w:val="001741FD"/>
    <w:rsid w:val="0017656C"/>
    <w:rsid w:val="00180E74"/>
    <w:rsid w:val="0018311D"/>
    <w:rsid w:val="00186991"/>
    <w:rsid w:val="00187041"/>
    <w:rsid w:val="00187D1A"/>
    <w:rsid w:val="001A5074"/>
    <w:rsid w:val="001A78D8"/>
    <w:rsid w:val="001B0D1B"/>
    <w:rsid w:val="001B38B2"/>
    <w:rsid w:val="001B46C1"/>
    <w:rsid w:val="001B538E"/>
    <w:rsid w:val="001B72CE"/>
    <w:rsid w:val="001B788B"/>
    <w:rsid w:val="001C1204"/>
    <w:rsid w:val="001C6B2A"/>
    <w:rsid w:val="001C6B5B"/>
    <w:rsid w:val="001C6E77"/>
    <w:rsid w:val="001D0574"/>
    <w:rsid w:val="001D07A8"/>
    <w:rsid w:val="001D12BF"/>
    <w:rsid w:val="001D1602"/>
    <w:rsid w:val="001D2C3A"/>
    <w:rsid w:val="001D43E1"/>
    <w:rsid w:val="001D481D"/>
    <w:rsid w:val="001D4D00"/>
    <w:rsid w:val="001D559B"/>
    <w:rsid w:val="001D59AA"/>
    <w:rsid w:val="001E0420"/>
    <w:rsid w:val="001E0711"/>
    <w:rsid w:val="001E26CE"/>
    <w:rsid w:val="001E32E2"/>
    <w:rsid w:val="001E65E0"/>
    <w:rsid w:val="001E76D4"/>
    <w:rsid w:val="001F2A4B"/>
    <w:rsid w:val="001F50B6"/>
    <w:rsid w:val="001F67CC"/>
    <w:rsid w:val="001F77A5"/>
    <w:rsid w:val="00201902"/>
    <w:rsid w:val="002044C3"/>
    <w:rsid w:val="00207F99"/>
    <w:rsid w:val="002114DA"/>
    <w:rsid w:val="00213CCB"/>
    <w:rsid w:val="002158A6"/>
    <w:rsid w:val="00222A68"/>
    <w:rsid w:val="002237B0"/>
    <w:rsid w:val="002242A6"/>
    <w:rsid w:val="0022482B"/>
    <w:rsid w:val="002253DB"/>
    <w:rsid w:val="00225DCD"/>
    <w:rsid w:val="00227F9A"/>
    <w:rsid w:val="0023206A"/>
    <w:rsid w:val="00232951"/>
    <w:rsid w:val="00232C22"/>
    <w:rsid w:val="00233EE8"/>
    <w:rsid w:val="002424A0"/>
    <w:rsid w:val="00246A9A"/>
    <w:rsid w:val="0025258C"/>
    <w:rsid w:val="0025624E"/>
    <w:rsid w:val="00260360"/>
    <w:rsid w:val="0026050D"/>
    <w:rsid w:val="002607DB"/>
    <w:rsid w:val="0027078C"/>
    <w:rsid w:val="0027179E"/>
    <w:rsid w:val="00271996"/>
    <w:rsid w:val="00272C58"/>
    <w:rsid w:val="002737FE"/>
    <w:rsid w:val="002804DB"/>
    <w:rsid w:val="0028326D"/>
    <w:rsid w:val="00283C01"/>
    <w:rsid w:val="00285EAE"/>
    <w:rsid w:val="002863AF"/>
    <w:rsid w:val="00286859"/>
    <w:rsid w:val="00287CB1"/>
    <w:rsid w:val="0029205E"/>
    <w:rsid w:val="00296413"/>
    <w:rsid w:val="0029729F"/>
    <w:rsid w:val="002A0ED7"/>
    <w:rsid w:val="002A2408"/>
    <w:rsid w:val="002A5A94"/>
    <w:rsid w:val="002A6C39"/>
    <w:rsid w:val="002A6D57"/>
    <w:rsid w:val="002B09E1"/>
    <w:rsid w:val="002B179B"/>
    <w:rsid w:val="002B1D44"/>
    <w:rsid w:val="002B21FE"/>
    <w:rsid w:val="002B2E23"/>
    <w:rsid w:val="002B3988"/>
    <w:rsid w:val="002C0DE7"/>
    <w:rsid w:val="002C1480"/>
    <w:rsid w:val="002C2109"/>
    <w:rsid w:val="002C28D7"/>
    <w:rsid w:val="002C47AF"/>
    <w:rsid w:val="002C6A51"/>
    <w:rsid w:val="002C7634"/>
    <w:rsid w:val="002C7EAC"/>
    <w:rsid w:val="002D51A2"/>
    <w:rsid w:val="002D5768"/>
    <w:rsid w:val="002D6095"/>
    <w:rsid w:val="002D703A"/>
    <w:rsid w:val="002D7C00"/>
    <w:rsid w:val="002E334A"/>
    <w:rsid w:val="002E548A"/>
    <w:rsid w:val="002E5BC5"/>
    <w:rsid w:val="002E5E55"/>
    <w:rsid w:val="002E7F75"/>
    <w:rsid w:val="002F06DF"/>
    <w:rsid w:val="002F1436"/>
    <w:rsid w:val="002F1AF4"/>
    <w:rsid w:val="002F26F0"/>
    <w:rsid w:val="002F433D"/>
    <w:rsid w:val="002F52BF"/>
    <w:rsid w:val="002F6781"/>
    <w:rsid w:val="00301473"/>
    <w:rsid w:val="00303248"/>
    <w:rsid w:val="003064A4"/>
    <w:rsid w:val="003103BB"/>
    <w:rsid w:val="00310933"/>
    <w:rsid w:val="00320E14"/>
    <w:rsid w:val="00321552"/>
    <w:rsid w:val="00322FD8"/>
    <w:rsid w:val="00324AFC"/>
    <w:rsid w:val="0032764A"/>
    <w:rsid w:val="003309DE"/>
    <w:rsid w:val="00334F13"/>
    <w:rsid w:val="003404A9"/>
    <w:rsid w:val="00342AFA"/>
    <w:rsid w:val="00351CBF"/>
    <w:rsid w:val="00353F21"/>
    <w:rsid w:val="00355CA0"/>
    <w:rsid w:val="003567AE"/>
    <w:rsid w:val="003633CC"/>
    <w:rsid w:val="003644B9"/>
    <w:rsid w:val="00366271"/>
    <w:rsid w:val="00372EEF"/>
    <w:rsid w:val="00373747"/>
    <w:rsid w:val="003740E2"/>
    <w:rsid w:val="00374F27"/>
    <w:rsid w:val="0037751C"/>
    <w:rsid w:val="00381F64"/>
    <w:rsid w:val="00382208"/>
    <w:rsid w:val="003907D0"/>
    <w:rsid w:val="0039088A"/>
    <w:rsid w:val="003915F4"/>
    <w:rsid w:val="00391FCC"/>
    <w:rsid w:val="003954F9"/>
    <w:rsid w:val="00396923"/>
    <w:rsid w:val="00396FE8"/>
    <w:rsid w:val="0039735D"/>
    <w:rsid w:val="003A0FE4"/>
    <w:rsid w:val="003B28C1"/>
    <w:rsid w:val="003B424C"/>
    <w:rsid w:val="003B5B7D"/>
    <w:rsid w:val="003B6F7B"/>
    <w:rsid w:val="003B79F7"/>
    <w:rsid w:val="003C1DA4"/>
    <w:rsid w:val="003C60A0"/>
    <w:rsid w:val="003D09EF"/>
    <w:rsid w:val="003D1012"/>
    <w:rsid w:val="003D2614"/>
    <w:rsid w:val="003D29EA"/>
    <w:rsid w:val="003E0A89"/>
    <w:rsid w:val="003E16C7"/>
    <w:rsid w:val="003E33D5"/>
    <w:rsid w:val="003E61A7"/>
    <w:rsid w:val="003E6356"/>
    <w:rsid w:val="003E6A0D"/>
    <w:rsid w:val="003E70C8"/>
    <w:rsid w:val="003F084F"/>
    <w:rsid w:val="003F5CA5"/>
    <w:rsid w:val="003F6460"/>
    <w:rsid w:val="003F7000"/>
    <w:rsid w:val="003F78B8"/>
    <w:rsid w:val="004011CD"/>
    <w:rsid w:val="004012A9"/>
    <w:rsid w:val="00401C0D"/>
    <w:rsid w:val="00402D34"/>
    <w:rsid w:val="00403937"/>
    <w:rsid w:val="004048FA"/>
    <w:rsid w:val="00404C7B"/>
    <w:rsid w:val="00405B44"/>
    <w:rsid w:val="00406C83"/>
    <w:rsid w:val="00406E87"/>
    <w:rsid w:val="00407D42"/>
    <w:rsid w:val="00410E09"/>
    <w:rsid w:val="00410FCA"/>
    <w:rsid w:val="00411CAF"/>
    <w:rsid w:val="00412386"/>
    <w:rsid w:val="004130AD"/>
    <w:rsid w:val="00414365"/>
    <w:rsid w:val="00417D8A"/>
    <w:rsid w:val="004226DD"/>
    <w:rsid w:val="004235B0"/>
    <w:rsid w:val="00424495"/>
    <w:rsid w:val="00425104"/>
    <w:rsid w:val="00425ABE"/>
    <w:rsid w:val="00426CCD"/>
    <w:rsid w:val="004274B4"/>
    <w:rsid w:val="00431F5A"/>
    <w:rsid w:val="00442B97"/>
    <w:rsid w:val="00443549"/>
    <w:rsid w:val="004451CE"/>
    <w:rsid w:val="00446494"/>
    <w:rsid w:val="00446718"/>
    <w:rsid w:val="00446850"/>
    <w:rsid w:val="00450CAA"/>
    <w:rsid w:val="00450D2B"/>
    <w:rsid w:val="00453CFD"/>
    <w:rsid w:val="0046111C"/>
    <w:rsid w:val="004614CD"/>
    <w:rsid w:val="00462C8C"/>
    <w:rsid w:val="004635C3"/>
    <w:rsid w:val="00463628"/>
    <w:rsid w:val="00466D01"/>
    <w:rsid w:val="0047050B"/>
    <w:rsid w:val="00474F22"/>
    <w:rsid w:val="00475A30"/>
    <w:rsid w:val="00475A8B"/>
    <w:rsid w:val="00481604"/>
    <w:rsid w:val="004836B3"/>
    <w:rsid w:val="00483832"/>
    <w:rsid w:val="00484ABE"/>
    <w:rsid w:val="004863BA"/>
    <w:rsid w:val="004907DB"/>
    <w:rsid w:val="00492C19"/>
    <w:rsid w:val="00494F31"/>
    <w:rsid w:val="00495626"/>
    <w:rsid w:val="004B31EF"/>
    <w:rsid w:val="004B49C6"/>
    <w:rsid w:val="004B760B"/>
    <w:rsid w:val="004B76D0"/>
    <w:rsid w:val="004C1331"/>
    <w:rsid w:val="004C23D9"/>
    <w:rsid w:val="004C3835"/>
    <w:rsid w:val="004C4CF3"/>
    <w:rsid w:val="004C7B87"/>
    <w:rsid w:val="004D0892"/>
    <w:rsid w:val="004D47E6"/>
    <w:rsid w:val="004D7752"/>
    <w:rsid w:val="004E0BED"/>
    <w:rsid w:val="004E27D8"/>
    <w:rsid w:val="004E781C"/>
    <w:rsid w:val="004E7B6B"/>
    <w:rsid w:val="004F6437"/>
    <w:rsid w:val="004F65D7"/>
    <w:rsid w:val="005000B7"/>
    <w:rsid w:val="00503D98"/>
    <w:rsid w:val="00505865"/>
    <w:rsid w:val="0050669B"/>
    <w:rsid w:val="00506B26"/>
    <w:rsid w:val="0050726B"/>
    <w:rsid w:val="005073C3"/>
    <w:rsid w:val="00507CAB"/>
    <w:rsid w:val="0051045B"/>
    <w:rsid w:val="00511041"/>
    <w:rsid w:val="00513089"/>
    <w:rsid w:val="00513D2F"/>
    <w:rsid w:val="0051407A"/>
    <w:rsid w:val="00514E18"/>
    <w:rsid w:val="00525EDB"/>
    <w:rsid w:val="00527C97"/>
    <w:rsid w:val="00530454"/>
    <w:rsid w:val="00530F46"/>
    <w:rsid w:val="00531371"/>
    <w:rsid w:val="005328C9"/>
    <w:rsid w:val="005361B4"/>
    <w:rsid w:val="0053702F"/>
    <w:rsid w:val="005411FC"/>
    <w:rsid w:val="005413A1"/>
    <w:rsid w:val="00542A75"/>
    <w:rsid w:val="005452FC"/>
    <w:rsid w:val="00545FE7"/>
    <w:rsid w:val="005463DF"/>
    <w:rsid w:val="005501DF"/>
    <w:rsid w:val="00552C16"/>
    <w:rsid w:val="005530E6"/>
    <w:rsid w:val="005541AC"/>
    <w:rsid w:val="005569E1"/>
    <w:rsid w:val="0056296C"/>
    <w:rsid w:val="00563040"/>
    <w:rsid w:val="00563614"/>
    <w:rsid w:val="005659E9"/>
    <w:rsid w:val="005663B2"/>
    <w:rsid w:val="005742FC"/>
    <w:rsid w:val="005834CA"/>
    <w:rsid w:val="00583CEB"/>
    <w:rsid w:val="005850FE"/>
    <w:rsid w:val="00585148"/>
    <w:rsid w:val="0059008B"/>
    <w:rsid w:val="0059091D"/>
    <w:rsid w:val="00594F75"/>
    <w:rsid w:val="005977A8"/>
    <w:rsid w:val="005A05AF"/>
    <w:rsid w:val="005A0B69"/>
    <w:rsid w:val="005A1825"/>
    <w:rsid w:val="005A5F4F"/>
    <w:rsid w:val="005A75CA"/>
    <w:rsid w:val="005B2F77"/>
    <w:rsid w:val="005B55E8"/>
    <w:rsid w:val="005B776D"/>
    <w:rsid w:val="005C0465"/>
    <w:rsid w:val="005C4B39"/>
    <w:rsid w:val="005C61D3"/>
    <w:rsid w:val="005D075F"/>
    <w:rsid w:val="005D157E"/>
    <w:rsid w:val="005D2E9F"/>
    <w:rsid w:val="005D32B2"/>
    <w:rsid w:val="005D49C1"/>
    <w:rsid w:val="005D542F"/>
    <w:rsid w:val="005D6ED4"/>
    <w:rsid w:val="005E1D64"/>
    <w:rsid w:val="005E2C5F"/>
    <w:rsid w:val="005E35D2"/>
    <w:rsid w:val="005E627C"/>
    <w:rsid w:val="005F5F25"/>
    <w:rsid w:val="005F67EA"/>
    <w:rsid w:val="005F6FA5"/>
    <w:rsid w:val="006005D7"/>
    <w:rsid w:val="006021B5"/>
    <w:rsid w:val="00602DE5"/>
    <w:rsid w:val="00603FCA"/>
    <w:rsid w:val="00604192"/>
    <w:rsid w:val="00610105"/>
    <w:rsid w:val="00612CCE"/>
    <w:rsid w:val="0061355C"/>
    <w:rsid w:val="00620F61"/>
    <w:rsid w:val="006234F5"/>
    <w:rsid w:val="00623D8B"/>
    <w:rsid w:val="006261A1"/>
    <w:rsid w:val="00626577"/>
    <w:rsid w:val="006329D5"/>
    <w:rsid w:val="00633B06"/>
    <w:rsid w:val="00635CE5"/>
    <w:rsid w:val="00642E53"/>
    <w:rsid w:val="00642FCF"/>
    <w:rsid w:val="00650E8A"/>
    <w:rsid w:val="0065153F"/>
    <w:rsid w:val="006533FE"/>
    <w:rsid w:val="00654307"/>
    <w:rsid w:val="00654B23"/>
    <w:rsid w:val="00656FAB"/>
    <w:rsid w:val="006667B0"/>
    <w:rsid w:val="00666FBA"/>
    <w:rsid w:val="00667A4C"/>
    <w:rsid w:val="006721DB"/>
    <w:rsid w:val="00673A4D"/>
    <w:rsid w:val="0067452A"/>
    <w:rsid w:val="0067672C"/>
    <w:rsid w:val="00677B30"/>
    <w:rsid w:val="00684CF7"/>
    <w:rsid w:val="006857E3"/>
    <w:rsid w:val="00686B9F"/>
    <w:rsid w:val="006876A3"/>
    <w:rsid w:val="00687FF8"/>
    <w:rsid w:val="0069154C"/>
    <w:rsid w:val="00694461"/>
    <w:rsid w:val="006968D4"/>
    <w:rsid w:val="006A0C81"/>
    <w:rsid w:val="006A2B16"/>
    <w:rsid w:val="006A31D4"/>
    <w:rsid w:val="006A4EA5"/>
    <w:rsid w:val="006A4FC1"/>
    <w:rsid w:val="006A5BFB"/>
    <w:rsid w:val="006A5E33"/>
    <w:rsid w:val="006A6EAB"/>
    <w:rsid w:val="006B0EFD"/>
    <w:rsid w:val="006B2C05"/>
    <w:rsid w:val="006B42B6"/>
    <w:rsid w:val="006B4C2F"/>
    <w:rsid w:val="006B5F11"/>
    <w:rsid w:val="006B78E2"/>
    <w:rsid w:val="006C4776"/>
    <w:rsid w:val="006C61C6"/>
    <w:rsid w:val="006C6D7F"/>
    <w:rsid w:val="006D27CF"/>
    <w:rsid w:val="006D2E15"/>
    <w:rsid w:val="006D40B6"/>
    <w:rsid w:val="006D4941"/>
    <w:rsid w:val="006D4A05"/>
    <w:rsid w:val="006D6268"/>
    <w:rsid w:val="006D6311"/>
    <w:rsid w:val="006D650A"/>
    <w:rsid w:val="006E37F1"/>
    <w:rsid w:val="006E4033"/>
    <w:rsid w:val="006E4CAE"/>
    <w:rsid w:val="006E6249"/>
    <w:rsid w:val="006E6EE2"/>
    <w:rsid w:val="006E72E9"/>
    <w:rsid w:val="006F0BD5"/>
    <w:rsid w:val="006F110A"/>
    <w:rsid w:val="006F2CF8"/>
    <w:rsid w:val="006F587C"/>
    <w:rsid w:val="006F5B5F"/>
    <w:rsid w:val="006F68FF"/>
    <w:rsid w:val="006F6A3A"/>
    <w:rsid w:val="00700974"/>
    <w:rsid w:val="00701968"/>
    <w:rsid w:val="00702BDF"/>
    <w:rsid w:val="0070491A"/>
    <w:rsid w:val="00706410"/>
    <w:rsid w:val="00707534"/>
    <w:rsid w:val="0070759C"/>
    <w:rsid w:val="00707B52"/>
    <w:rsid w:val="007111FF"/>
    <w:rsid w:val="007132B4"/>
    <w:rsid w:val="007138A0"/>
    <w:rsid w:val="007168D1"/>
    <w:rsid w:val="0071701A"/>
    <w:rsid w:val="00721963"/>
    <w:rsid w:val="00724E67"/>
    <w:rsid w:val="007261ED"/>
    <w:rsid w:val="00726340"/>
    <w:rsid w:val="00733661"/>
    <w:rsid w:val="007339ED"/>
    <w:rsid w:val="00733C47"/>
    <w:rsid w:val="00733E64"/>
    <w:rsid w:val="00734817"/>
    <w:rsid w:val="00736C47"/>
    <w:rsid w:val="007379B9"/>
    <w:rsid w:val="0074046E"/>
    <w:rsid w:val="00740F11"/>
    <w:rsid w:val="00741056"/>
    <w:rsid w:val="00741638"/>
    <w:rsid w:val="007416C9"/>
    <w:rsid w:val="00741F45"/>
    <w:rsid w:val="00743A43"/>
    <w:rsid w:val="00747B46"/>
    <w:rsid w:val="007543B8"/>
    <w:rsid w:val="00756AAB"/>
    <w:rsid w:val="0076003F"/>
    <w:rsid w:val="007613F3"/>
    <w:rsid w:val="007621AE"/>
    <w:rsid w:val="00762CC6"/>
    <w:rsid w:val="007635F2"/>
    <w:rsid w:val="007657EB"/>
    <w:rsid w:val="0076699D"/>
    <w:rsid w:val="007671BC"/>
    <w:rsid w:val="00767408"/>
    <w:rsid w:val="007727C7"/>
    <w:rsid w:val="00775134"/>
    <w:rsid w:val="00777C84"/>
    <w:rsid w:val="00780273"/>
    <w:rsid w:val="00782276"/>
    <w:rsid w:val="00782519"/>
    <w:rsid w:val="00783762"/>
    <w:rsid w:val="007859ED"/>
    <w:rsid w:val="00785C04"/>
    <w:rsid w:val="00785E27"/>
    <w:rsid w:val="0079643E"/>
    <w:rsid w:val="00796509"/>
    <w:rsid w:val="007A27E6"/>
    <w:rsid w:val="007A4216"/>
    <w:rsid w:val="007A51B9"/>
    <w:rsid w:val="007A5883"/>
    <w:rsid w:val="007A67E1"/>
    <w:rsid w:val="007A718E"/>
    <w:rsid w:val="007A7626"/>
    <w:rsid w:val="007A7AC8"/>
    <w:rsid w:val="007B0087"/>
    <w:rsid w:val="007B02D1"/>
    <w:rsid w:val="007B0E86"/>
    <w:rsid w:val="007B2D96"/>
    <w:rsid w:val="007B3128"/>
    <w:rsid w:val="007B38EA"/>
    <w:rsid w:val="007B4A77"/>
    <w:rsid w:val="007C2F5A"/>
    <w:rsid w:val="007C337C"/>
    <w:rsid w:val="007C452B"/>
    <w:rsid w:val="007C627A"/>
    <w:rsid w:val="007C6868"/>
    <w:rsid w:val="007D0BDB"/>
    <w:rsid w:val="007D18F9"/>
    <w:rsid w:val="007D6669"/>
    <w:rsid w:val="007E064D"/>
    <w:rsid w:val="007E19A5"/>
    <w:rsid w:val="007E360A"/>
    <w:rsid w:val="007E434C"/>
    <w:rsid w:val="007E56CB"/>
    <w:rsid w:val="007E73E4"/>
    <w:rsid w:val="007E7A34"/>
    <w:rsid w:val="007F157C"/>
    <w:rsid w:val="007F293F"/>
    <w:rsid w:val="007F301E"/>
    <w:rsid w:val="007F5367"/>
    <w:rsid w:val="007F68DA"/>
    <w:rsid w:val="007F6930"/>
    <w:rsid w:val="007F7DC8"/>
    <w:rsid w:val="007F7FAB"/>
    <w:rsid w:val="00800B99"/>
    <w:rsid w:val="00801266"/>
    <w:rsid w:val="00802294"/>
    <w:rsid w:val="008121E2"/>
    <w:rsid w:val="008132D7"/>
    <w:rsid w:val="0081423A"/>
    <w:rsid w:val="00815D30"/>
    <w:rsid w:val="00816D7F"/>
    <w:rsid w:val="008175CF"/>
    <w:rsid w:val="0082489B"/>
    <w:rsid w:val="00824B1C"/>
    <w:rsid w:val="00832545"/>
    <w:rsid w:val="00834921"/>
    <w:rsid w:val="00835F01"/>
    <w:rsid w:val="00836F8B"/>
    <w:rsid w:val="008409A9"/>
    <w:rsid w:val="00841AC1"/>
    <w:rsid w:val="008423DE"/>
    <w:rsid w:val="0084570D"/>
    <w:rsid w:val="0084688D"/>
    <w:rsid w:val="00846CD1"/>
    <w:rsid w:val="00850AA5"/>
    <w:rsid w:val="00852D58"/>
    <w:rsid w:val="00852FFA"/>
    <w:rsid w:val="00853719"/>
    <w:rsid w:val="00853B99"/>
    <w:rsid w:val="00857859"/>
    <w:rsid w:val="008602D0"/>
    <w:rsid w:val="008607EA"/>
    <w:rsid w:val="00861617"/>
    <w:rsid w:val="00861679"/>
    <w:rsid w:val="0086573A"/>
    <w:rsid w:val="008666BB"/>
    <w:rsid w:val="00866E6D"/>
    <w:rsid w:val="00867C01"/>
    <w:rsid w:val="00870107"/>
    <w:rsid w:val="00870580"/>
    <w:rsid w:val="008708C5"/>
    <w:rsid w:val="008713BA"/>
    <w:rsid w:val="0087226C"/>
    <w:rsid w:val="00872DA2"/>
    <w:rsid w:val="00873D61"/>
    <w:rsid w:val="008742BC"/>
    <w:rsid w:val="0087496F"/>
    <w:rsid w:val="00877C80"/>
    <w:rsid w:val="00881F82"/>
    <w:rsid w:val="00882C42"/>
    <w:rsid w:val="00882D9C"/>
    <w:rsid w:val="008848F6"/>
    <w:rsid w:val="00885582"/>
    <w:rsid w:val="00891D5B"/>
    <w:rsid w:val="008947B1"/>
    <w:rsid w:val="00894D68"/>
    <w:rsid w:val="00897968"/>
    <w:rsid w:val="008A011D"/>
    <w:rsid w:val="008A0FA7"/>
    <w:rsid w:val="008A11C6"/>
    <w:rsid w:val="008A638F"/>
    <w:rsid w:val="008A6934"/>
    <w:rsid w:val="008A705F"/>
    <w:rsid w:val="008A79AF"/>
    <w:rsid w:val="008A7E48"/>
    <w:rsid w:val="008B37D7"/>
    <w:rsid w:val="008B43BD"/>
    <w:rsid w:val="008B4788"/>
    <w:rsid w:val="008B5D62"/>
    <w:rsid w:val="008B743A"/>
    <w:rsid w:val="008B74D3"/>
    <w:rsid w:val="008C02E7"/>
    <w:rsid w:val="008C0B74"/>
    <w:rsid w:val="008C342A"/>
    <w:rsid w:val="008C3A8A"/>
    <w:rsid w:val="008C3BF9"/>
    <w:rsid w:val="008C3EF4"/>
    <w:rsid w:val="008D13E1"/>
    <w:rsid w:val="008D6D58"/>
    <w:rsid w:val="008E0145"/>
    <w:rsid w:val="008E1AB3"/>
    <w:rsid w:val="008E2283"/>
    <w:rsid w:val="008E4590"/>
    <w:rsid w:val="008E58A6"/>
    <w:rsid w:val="008E5BF9"/>
    <w:rsid w:val="008F0C9E"/>
    <w:rsid w:val="008F14CA"/>
    <w:rsid w:val="008F154F"/>
    <w:rsid w:val="008F1737"/>
    <w:rsid w:val="008F1F21"/>
    <w:rsid w:val="008F3FB2"/>
    <w:rsid w:val="008F43F3"/>
    <w:rsid w:val="008F6A2B"/>
    <w:rsid w:val="008F7C3F"/>
    <w:rsid w:val="00900C27"/>
    <w:rsid w:val="00901323"/>
    <w:rsid w:val="0090379F"/>
    <w:rsid w:val="00904ED0"/>
    <w:rsid w:val="00904EDC"/>
    <w:rsid w:val="009105C2"/>
    <w:rsid w:val="00912888"/>
    <w:rsid w:val="00917064"/>
    <w:rsid w:val="00920CCE"/>
    <w:rsid w:val="009225AC"/>
    <w:rsid w:val="00923FB9"/>
    <w:rsid w:val="00924620"/>
    <w:rsid w:val="00927DFA"/>
    <w:rsid w:val="009309F2"/>
    <w:rsid w:val="00936237"/>
    <w:rsid w:val="00936A76"/>
    <w:rsid w:val="009414AA"/>
    <w:rsid w:val="009435CC"/>
    <w:rsid w:val="009462CF"/>
    <w:rsid w:val="00950D03"/>
    <w:rsid w:val="00954E53"/>
    <w:rsid w:val="009557C2"/>
    <w:rsid w:val="00956A9D"/>
    <w:rsid w:val="009616C8"/>
    <w:rsid w:val="00963479"/>
    <w:rsid w:val="00963C70"/>
    <w:rsid w:val="00965240"/>
    <w:rsid w:val="00965DFE"/>
    <w:rsid w:val="00965F71"/>
    <w:rsid w:val="00970967"/>
    <w:rsid w:val="00970F93"/>
    <w:rsid w:val="00971F9E"/>
    <w:rsid w:val="00972763"/>
    <w:rsid w:val="00974513"/>
    <w:rsid w:val="0097486B"/>
    <w:rsid w:val="00974F8A"/>
    <w:rsid w:val="00975DB7"/>
    <w:rsid w:val="00975FAB"/>
    <w:rsid w:val="00984BA7"/>
    <w:rsid w:val="00985F52"/>
    <w:rsid w:val="009875D1"/>
    <w:rsid w:val="00990794"/>
    <w:rsid w:val="00991C19"/>
    <w:rsid w:val="00994F57"/>
    <w:rsid w:val="00996664"/>
    <w:rsid w:val="00997C6C"/>
    <w:rsid w:val="009A1A37"/>
    <w:rsid w:val="009A243F"/>
    <w:rsid w:val="009A4E69"/>
    <w:rsid w:val="009A5EA0"/>
    <w:rsid w:val="009B2C24"/>
    <w:rsid w:val="009B3CE5"/>
    <w:rsid w:val="009B62F2"/>
    <w:rsid w:val="009B760E"/>
    <w:rsid w:val="009C1861"/>
    <w:rsid w:val="009C50B5"/>
    <w:rsid w:val="009C6B64"/>
    <w:rsid w:val="009D1567"/>
    <w:rsid w:val="009D1A46"/>
    <w:rsid w:val="009D3E41"/>
    <w:rsid w:val="009D4CDC"/>
    <w:rsid w:val="009D6769"/>
    <w:rsid w:val="009D7AA0"/>
    <w:rsid w:val="009E0BBE"/>
    <w:rsid w:val="009E32ED"/>
    <w:rsid w:val="009E33DC"/>
    <w:rsid w:val="009E3A71"/>
    <w:rsid w:val="009E604B"/>
    <w:rsid w:val="009E70E8"/>
    <w:rsid w:val="009F32E8"/>
    <w:rsid w:val="009F53D2"/>
    <w:rsid w:val="009F6D54"/>
    <w:rsid w:val="00A0092A"/>
    <w:rsid w:val="00A01291"/>
    <w:rsid w:val="00A02FAF"/>
    <w:rsid w:val="00A06A70"/>
    <w:rsid w:val="00A06EE7"/>
    <w:rsid w:val="00A06FEA"/>
    <w:rsid w:val="00A073D7"/>
    <w:rsid w:val="00A07AFA"/>
    <w:rsid w:val="00A07D80"/>
    <w:rsid w:val="00A11405"/>
    <w:rsid w:val="00A130FA"/>
    <w:rsid w:val="00A13B3A"/>
    <w:rsid w:val="00A155B6"/>
    <w:rsid w:val="00A209D5"/>
    <w:rsid w:val="00A238D4"/>
    <w:rsid w:val="00A25E9D"/>
    <w:rsid w:val="00A2657C"/>
    <w:rsid w:val="00A30842"/>
    <w:rsid w:val="00A349C6"/>
    <w:rsid w:val="00A3601A"/>
    <w:rsid w:val="00A3745F"/>
    <w:rsid w:val="00A434C1"/>
    <w:rsid w:val="00A456AE"/>
    <w:rsid w:val="00A46E24"/>
    <w:rsid w:val="00A4792C"/>
    <w:rsid w:val="00A51056"/>
    <w:rsid w:val="00A51772"/>
    <w:rsid w:val="00A568DE"/>
    <w:rsid w:val="00A57B1A"/>
    <w:rsid w:val="00A609BE"/>
    <w:rsid w:val="00A615B3"/>
    <w:rsid w:val="00A62FB2"/>
    <w:rsid w:val="00A638C4"/>
    <w:rsid w:val="00A715B4"/>
    <w:rsid w:val="00A7189A"/>
    <w:rsid w:val="00A7363E"/>
    <w:rsid w:val="00A73CB6"/>
    <w:rsid w:val="00A73EDB"/>
    <w:rsid w:val="00A7415F"/>
    <w:rsid w:val="00A745FF"/>
    <w:rsid w:val="00A749F2"/>
    <w:rsid w:val="00A80785"/>
    <w:rsid w:val="00A82870"/>
    <w:rsid w:val="00A85345"/>
    <w:rsid w:val="00A85A87"/>
    <w:rsid w:val="00A86A93"/>
    <w:rsid w:val="00A91A72"/>
    <w:rsid w:val="00A95080"/>
    <w:rsid w:val="00A96040"/>
    <w:rsid w:val="00A96870"/>
    <w:rsid w:val="00A96B06"/>
    <w:rsid w:val="00A97B63"/>
    <w:rsid w:val="00AA10AA"/>
    <w:rsid w:val="00AA19B8"/>
    <w:rsid w:val="00AA2500"/>
    <w:rsid w:val="00AA687A"/>
    <w:rsid w:val="00AA6B2C"/>
    <w:rsid w:val="00AA6CCA"/>
    <w:rsid w:val="00AA7601"/>
    <w:rsid w:val="00AB07AF"/>
    <w:rsid w:val="00AB0E90"/>
    <w:rsid w:val="00AB1961"/>
    <w:rsid w:val="00AB3F91"/>
    <w:rsid w:val="00AB4D3F"/>
    <w:rsid w:val="00AB7DAA"/>
    <w:rsid w:val="00AC2015"/>
    <w:rsid w:val="00AC30A5"/>
    <w:rsid w:val="00AC471F"/>
    <w:rsid w:val="00AC56EF"/>
    <w:rsid w:val="00AC63C5"/>
    <w:rsid w:val="00AC7791"/>
    <w:rsid w:val="00AD27E2"/>
    <w:rsid w:val="00AD663E"/>
    <w:rsid w:val="00AD729C"/>
    <w:rsid w:val="00AE3B55"/>
    <w:rsid w:val="00AE46C1"/>
    <w:rsid w:val="00AE471C"/>
    <w:rsid w:val="00AE67E9"/>
    <w:rsid w:val="00AF14EE"/>
    <w:rsid w:val="00AF2845"/>
    <w:rsid w:val="00AF2F23"/>
    <w:rsid w:val="00AF369D"/>
    <w:rsid w:val="00AF395A"/>
    <w:rsid w:val="00AF3F93"/>
    <w:rsid w:val="00AF6C54"/>
    <w:rsid w:val="00AF6C6D"/>
    <w:rsid w:val="00B01D2E"/>
    <w:rsid w:val="00B026F2"/>
    <w:rsid w:val="00B03A1F"/>
    <w:rsid w:val="00B10B0D"/>
    <w:rsid w:val="00B13281"/>
    <w:rsid w:val="00B1361F"/>
    <w:rsid w:val="00B143B8"/>
    <w:rsid w:val="00B2202D"/>
    <w:rsid w:val="00B24672"/>
    <w:rsid w:val="00B32B0A"/>
    <w:rsid w:val="00B32C73"/>
    <w:rsid w:val="00B35ECE"/>
    <w:rsid w:val="00B35F3C"/>
    <w:rsid w:val="00B40FFF"/>
    <w:rsid w:val="00B454EC"/>
    <w:rsid w:val="00B46FDC"/>
    <w:rsid w:val="00B472BE"/>
    <w:rsid w:val="00B55C8C"/>
    <w:rsid w:val="00B63E34"/>
    <w:rsid w:val="00B6400F"/>
    <w:rsid w:val="00B6475D"/>
    <w:rsid w:val="00B7038F"/>
    <w:rsid w:val="00B71EA4"/>
    <w:rsid w:val="00B742DF"/>
    <w:rsid w:val="00B74467"/>
    <w:rsid w:val="00B75DDC"/>
    <w:rsid w:val="00B77BD2"/>
    <w:rsid w:val="00B80CFB"/>
    <w:rsid w:val="00B80D7F"/>
    <w:rsid w:val="00B8426D"/>
    <w:rsid w:val="00B8571B"/>
    <w:rsid w:val="00B86A11"/>
    <w:rsid w:val="00B90C9C"/>
    <w:rsid w:val="00B9225D"/>
    <w:rsid w:val="00B959A1"/>
    <w:rsid w:val="00B96D8F"/>
    <w:rsid w:val="00BA0223"/>
    <w:rsid w:val="00BA1FE8"/>
    <w:rsid w:val="00BA3F0D"/>
    <w:rsid w:val="00BA3FC3"/>
    <w:rsid w:val="00BA7B8C"/>
    <w:rsid w:val="00BB052B"/>
    <w:rsid w:val="00BB0E93"/>
    <w:rsid w:val="00BB17F9"/>
    <w:rsid w:val="00BB2F80"/>
    <w:rsid w:val="00BB432F"/>
    <w:rsid w:val="00BB5401"/>
    <w:rsid w:val="00BB7969"/>
    <w:rsid w:val="00BC0CA8"/>
    <w:rsid w:val="00BC1386"/>
    <w:rsid w:val="00BC18C9"/>
    <w:rsid w:val="00BC66D6"/>
    <w:rsid w:val="00BD0D02"/>
    <w:rsid w:val="00BD3BA7"/>
    <w:rsid w:val="00BD4806"/>
    <w:rsid w:val="00BD5A43"/>
    <w:rsid w:val="00BD6355"/>
    <w:rsid w:val="00BD6D09"/>
    <w:rsid w:val="00BE040B"/>
    <w:rsid w:val="00BE18A9"/>
    <w:rsid w:val="00BE4F4E"/>
    <w:rsid w:val="00BF3BED"/>
    <w:rsid w:val="00BF3F01"/>
    <w:rsid w:val="00BF64D2"/>
    <w:rsid w:val="00C01A07"/>
    <w:rsid w:val="00C03719"/>
    <w:rsid w:val="00C03972"/>
    <w:rsid w:val="00C0490B"/>
    <w:rsid w:val="00C1000C"/>
    <w:rsid w:val="00C1108D"/>
    <w:rsid w:val="00C121B1"/>
    <w:rsid w:val="00C13806"/>
    <w:rsid w:val="00C13CFC"/>
    <w:rsid w:val="00C14082"/>
    <w:rsid w:val="00C140DC"/>
    <w:rsid w:val="00C14365"/>
    <w:rsid w:val="00C15131"/>
    <w:rsid w:val="00C200A2"/>
    <w:rsid w:val="00C22252"/>
    <w:rsid w:val="00C23EAC"/>
    <w:rsid w:val="00C23F4C"/>
    <w:rsid w:val="00C2439C"/>
    <w:rsid w:val="00C2631F"/>
    <w:rsid w:val="00C26E34"/>
    <w:rsid w:val="00C30E57"/>
    <w:rsid w:val="00C3181F"/>
    <w:rsid w:val="00C32F63"/>
    <w:rsid w:val="00C33E90"/>
    <w:rsid w:val="00C34499"/>
    <w:rsid w:val="00C36861"/>
    <w:rsid w:val="00C36C9A"/>
    <w:rsid w:val="00C3735A"/>
    <w:rsid w:val="00C37EE2"/>
    <w:rsid w:val="00C401BC"/>
    <w:rsid w:val="00C40D2A"/>
    <w:rsid w:val="00C43B82"/>
    <w:rsid w:val="00C44202"/>
    <w:rsid w:val="00C47073"/>
    <w:rsid w:val="00C52471"/>
    <w:rsid w:val="00C569F3"/>
    <w:rsid w:val="00C56B29"/>
    <w:rsid w:val="00C57A32"/>
    <w:rsid w:val="00C603BF"/>
    <w:rsid w:val="00C613DF"/>
    <w:rsid w:val="00C62780"/>
    <w:rsid w:val="00C64E0A"/>
    <w:rsid w:val="00C65A90"/>
    <w:rsid w:val="00C66594"/>
    <w:rsid w:val="00C73C3D"/>
    <w:rsid w:val="00C7790F"/>
    <w:rsid w:val="00C809C9"/>
    <w:rsid w:val="00C834CE"/>
    <w:rsid w:val="00C86237"/>
    <w:rsid w:val="00C8745E"/>
    <w:rsid w:val="00C90658"/>
    <w:rsid w:val="00C920AC"/>
    <w:rsid w:val="00C938BF"/>
    <w:rsid w:val="00C93AA4"/>
    <w:rsid w:val="00C949A0"/>
    <w:rsid w:val="00C97CA0"/>
    <w:rsid w:val="00CA2685"/>
    <w:rsid w:val="00CA5E37"/>
    <w:rsid w:val="00CA64A0"/>
    <w:rsid w:val="00CB2703"/>
    <w:rsid w:val="00CB39CE"/>
    <w:rsid w:val="00CB7566"/>
    <w:rsid w:val="00CB77B0"/>
    <w:rsid w:val="00CC1C96"/>
    <w:rsid w:val="00CC203B"/>
    <w:rsid w:val="00CC4E79"/>
    <w:rsid w:val="00CD17E2"/>
    <w:rsid w:val="00CD1F51"/>
    <w:rsid w:val="00CD393E"/>
    <w:rsid w:val="00CD3B8A"/>
    <w:rsid w:val="00CD4803"/>
    <w:rsid w:val="00CD4CA6"/>
    <w:rsid w:val="00CE1059"/>
    <w:rsid w:val="00CE1806"/>
    <w:rsid w:val="00CE56BB"/>
    <w:rsid w:val="00CE56CC"/>
    <w:rsid w:val="00CE5DD5"/>
    <w:rsid w:val="00CE5FE0"/>
    <w:rsid w:val="00CF1F37"/>
    <w:rsid w:val="00CF324F"/>
    <w:rsid w:val="00CF4ED2"/>
    <w:rsid w:val="00CF699C"/>
    <w:rsid w:val="00D02F38"/>
    <w:rsid w:val="00D03354"/>
    <w:rsid w:val="00D040BB"/>
    <w:rsid w:val="00D04AE4"/>
    <w:rsid w:val="00D05FC9"/>
    <w:rsid w:val="00D06168"/>
    <w:rsid w:val="00D07197"/>
    <w:rsid w:val="00D071FD"/>
    <w:rsid w:val="00D1024D"/>
    <w:rsid w:val="00D111FD"/>
    <w:rsid w:val="00D11A8E"/>
    <w:rsid w:val="00D13F40"/>
    <w:rsid w:val="00D144E7"/>
    <w:rsid w:val="00D14F3B"/>
    <w:rsid w:val="00D20B5F"/>
    <w:rsid w:val="00D26155"/>
    <w:rsid w:val="00D278E8"/>
    <w:rsid w:val="00D31C5F"/>
    <w:rsid w:val="00D31D1B"/>
    <w:rsid w:val="00D3431D"/>
    <w:rsid w:val="00D36110"/>
    <w:rsid w:val="00D378D0"/>
    <w:rsid w:val="00D40470"/>
    <w:rsid w:val="00D41FA8"/>
    <w:rsid w:val="00D42988"/>
    <w:rsid w:val="00D44859"/>
    <w:rsid w:val="00D47431"/>
    <w:rsid w:val="00D51FEA"/>
    <w:rsid w:val="00D52D62"/>
    <w:rsid w:val="00D57A42"/>
    <w:rsid w:val="00D60171"/>
    <w:rsid w:val="00D60A14"/>
    <w:rsid w:val="00D60EC4"/>
    <w:rsid w:val="00D63A6A"/>
    <w:rsid w:val="00D63CF9"/>
    <w:rsid w:val="00D6419B"/>
    <w:rsid w:val="00D64231"/>
    <w:rsid w:val="00D64291"/>
    <w:rsid w:val="00D65306"/>
    <w:rsid w:val="00D722D4"/>
    <w:rsid w:val="00D7361D"/>
    <w:rsid w:val="00D74EE8"/>
    <w:rsid w:val="00D83426"/>
    <w:rsid w:val="00D8397D"/>
    <w:rsid w:val="00D83CA7"/>
    <w:rsid w:val="00D87AC9"/>
    <w:rsid w:val="00D90671"/>
    <w:rsid w:val="00D926C3"/>
    <w:rsid w:val="00D9301A"/>
    <w:rsid w:val="00D96A7B"/>
    <w:rsid w:val="00D975B5"/>
    <w:rsid w:val="00DA039B"/>
    <w:rsid w:val="00DA3195"/>
    <w:rsid w:val="00DA47A2"/>
    <w:rsid w:val="00DA47D4"/>
    <w:rsid w:val="00DA4B34"/>
    <w:rsid w:val="00DA606B"/>
    <w:rsid w:val="00DA756E"/>
    <w:rsid w:val="00DB1102"/>
    <w:rsid w:val="00DB1FE1"/>
    <w:rsid w:val="00DB47C1"/>
    <w:rsid w:val="00DB69A3"/>
    <w:rsid w:val="00DB6A75"/>
    <w:rsid w:val="00DB79C1"/>
    <w:rsid w:val="00DC562B"/>
    <w:rsid w:val="00DC59B0"/>
    <w:rsid w:val="00DC5BA6"/>
    <w:rsid w:val="00DD1094"/>
    <w:rsid w:val="00DD3BA5"/>
    <w:rsid w:val="00DD556E"/>
    <w:rsid w:val="00DD59CE"/>
    <w:rsid w:val="00DD642A"/>
    <w:rsid w:val="00DE39F0"/>
    <w:rsid w:val="00DE3EFC"/>
    <w:rsid w:val="00DE5391"/>
    <w:rsid w:val="00DE7D2C"/>
    <w:rsid w:val="00DF05ED"/>
    <w:rsid w:val="00DF284B"/>
    <w:rsid w:val="00DF3AAB"/>
    <w:rsid w:val="00DF4074"/>
    <w:rsid w:val="00DF5432"/>
    <w:rsid w:val="00DF59BF"/>
    <w:rsid w:val="00DF5A6D"/>
    <w:rsid w:val="00DF755B"/>
    <w:rsid w:val="00E006A3"/>
    <w:rsid w:val="00E02286"/>
    <w:rsid w:val="00E042C5"/>
    <w:rsid w:val="00E048DD"/>
    <w:rsid w:val="00E04DD6"/>
    <w:rsid w:val="00E12451"/>
    <w:rsid w:val="00E130E9"/>
    <w:rsid w:val="00E14CF1"/>
    <w:rsid w:val="00E20580"/>
    <w:rsid w:val="00E21765"/>
    <w:rsid w:val="00E23361"/>
    <w:rsid w:val="00E239EA"/>
    <w:rsid w:val="00E2540E"/>
    <w:rsid w:val="00E25B86"/>
    <w:rsid w:val="00E27E93"/>
    <w:rsid w:val="00E32862"/>
    <w:rsid w:val="00E32BE5"/>
    <w:rsid w:val="00E32D34"/>
    <w:rsid w:val="00E32E9E"/>
    <w:rsid w:val="00E34E80"/>
    <w:rsid w:val="00E35C27"/>
    <w:rsid w:val="00E40CDD"/>
    <w:rsid w:val="00E41BD1"/>
    <w:rsid w:val="00E42414"/>
    <w:rsid w:val="00E42B00"/>
    <w:rsid w:val="00E43090"/>
    <w:rsid w:val="00E442E7"/>
    <w:rsid w:val="00E448FD"/>
    <w:rsid w:val="00E4606B"/>
    <w:rsid w:val="00E465FD"/>
    <w:rsid w:val="00E47CCE"/>
    <w:rsid w:val="00E5093F"/>
    <w:rsid w:val="00E52041"/>
    <w:rsid w:val="00E52443"/>
    <w:rsid w:val="00E54B40"/>
    <w:rsid w:val="00E56DC6"/>
    <w:rsid w:val="00E61FF9"/>
    <w:rsid w:val="00E64161"/>
    <w:rsid w:val="00E644A9"/>
    <w:rsid w:val="00E64807"/>
    <w:rsid w:val="00E652BF"/>
    <w:rsid w:val="00E665E4"/>
    <w:rsid w:val="00E71C31"/>
    <w:rsid w:val="00E725EF"/>
    <w:rsid w:val="00E73F59"/>
    <w:rsid w:val="00E770F1"/>
    <w:rsid w:val="00E774A1"/>
    <w:rsid w:val="00E81409"/>
    <w:rsid w:val="00E81FED"/>
    <w:rsid w:val="00E83CB3"/>
    <w:rsid w:val="00E84959"/>
    <w:rsid w:val="00E84CE3"/>
    <w:rsid w:val="00E8737C"/>
    <w:rsid w:val="00E916DD"/>
    <w:rsid w:val="00E9218C"/>
    <w:rsid w:val="00E93DC8"/>
    <w:rsid w:val="00E963CD"/>
    <w:rsid w:val="00E96941"/>
    <w:rsid w:val="00EA0EEB"/>
    <w:rsid w:val="00EA207D"/>
    <w:rsid w:val="00EA6BCE"/>
    <w:rsid w:val="00EA7EE5"/>
    <w:rsid w:val="00EB0541"/>
    <w:rsid w:val="00EB091D"/>
    <w:rsid w:val="00EB0D68"/>
    <w:rsid w:val="00EB10C3"/>
    <w:rsid w:val="00EB198A"/>
    <w:rsid w:val="00EB463F"/>
    <w:rsid w:val="00EB749B"/>
    <w:rsid w:val="00EC1A15"/>
    <w:rsid w:val="00EC4E71"/>
    <w:rsid w:val="00EC64E6"/>
    <w:rsid w:val="00EC7753"/>
    <w:rsid w:val="00ED3028"/>
    <w:rsid w:val="00ED317E"/>
    <w:rsid w:val="00ED4E2D"/>
    <w:rsid w:val="00ED7871"/>
    <w:rsid w:val="00EE4FA4"/>
    <w:rsid w:val="00EE5CAF"/>
    <w:rsid w:val="00EE72C4"/>
    <w:rsid w:val="00EE7EC6"/>
    <w:rsid w:val="00EF060C"/>
    <w:rsid w:val="00F014A0"/>
    <w:rsid w:val="00F054FE"/>
    <w:rsid w:val="00F05A81"/>
    <w:rsid w:val="00F06D92"/>
    <w:rsid w:val="00F079B2"/>
    <w:rsid w:val="00F07C10"/>
    <w:rsid w:val="00F13022"/>
    <w:rsid w:val="00F1391E"/>
    <w:rsid w:val="00F15AF8"/>
    <w:rsid w:val="00F179F0"/>
    <w:rsid w:val="00F22A2E"/>
    <w:rsid w:val="00F23AD4"/>
    <w:rsid w:val="00F25D7A"/>
    <w:rsid w:val="00F27552"/>
    <w:rsid w:val="00F31D9C"/>
    <w:rsid w:val="00F334BB"/>
    <w:rsid w:val="00F371FA"/>
    <w:rsid w:val="00F37C94"/>
    <w:rsid w:val="00F41D49"/>
    <w:rsid w:val="00F422C5"/>
    <w:rsid w:val="00F447B2"/>
    <w:rsid w:val="00F45A89"/>
    <w:rsid w:val="00F52599"/>
    <w:rsid w:val="00F52CE1"/>
    <w:rsid w:val="00F549DE"/>
    <w:rsid w:val="00F55F07"/>
    <w:rsid w:val="00F607DE"/>
    <w:rsid w:val="00F63291"/>
    <w:rsid w:val="00F66252"/>
    <w:rsid w:val="00F6752C"/>
    <w:rsid w:val="00F67AB7"/>
    <w:rsid w:val="00F71C57"/>
    <w:rsid w:val="00F73B0B"/>
    <w:rsid w:val="00F75C6B"/>
    <w:rsid w:val="00F75E58"/>
    <w:rsid w:val="00F7777F"/>
    <w:rsid w:val="00F803B1"/>
    <w:rsid w:val="00F81941"/>
    <w:rsid w:val="00F82065"/>
    <w:rsid w:val="00F82122"/>
    <w:rsid w:val="00F84993"/>
    <w:rsid w:val="00F84BE0"/>
    <w:rsid w:val="00F86C15"/>
    <w:rsid w:val="00F90BB5"/>
    <w:rsid w:val="00F9615A"/>
    <w:rsid w:val="00F96E89"/>
    <w:rsid w:val="00F97380"/>
    <w:rsid w:val="00F9762E"/>
    <w:rsid w:val="00F97D7D"/>
    <w:rsid w:val="00FA21BB"/>
    <w:rsid w:val="00FA3CB2"/>
    <w:rsid w:val="00FA60EF"/>
    <w:rsid w:val="00FA66F3"/>
    <w:rsid w:val="00FA7FB9"/>
    <w:rsid w:val="00FB1861"/>
    <w:rsid w:val="00FB2D85"/>
    <w:rsid w:val="00FB449F"/>
    <w:rsid w:val="00FB5C17"/>
    <w:rsid w:val="00FB6472"/>
    <w:rsid w:val="00FB6C0D"/>
    <w:rsid w:val="00FC0119"/>
    <w:rsid w:val="00FC3669"/>
    <w:rsid w:val="00FC526E"/>
    <w:rsid w:val="00FC6A9E"/>
    <w:rsid w:val="00FD3496"/>
    <w:rsid w:val="00FD7EC1"/>
    <w:rsid w:val="00FD7F9F"/>
    <w:rsid w:val="00FE12E6"/>
    <w:rsid w:val="00FE1405"/>
    <w:rsid w:val="00FE26BC"/>
    <w:rsid w:val="00FE2C86"/>
    <w:rsid w:val="00FE393C"/>
    <w:rsid w:val="00FE5D4F"/>
    <w:rsid w:val="00FE6C3F"/>
    <w:rsid w:val="00FF0B94"/>
    <w:rsid w:val="00FF1B05"/>
    <w:rsid w:val="00FF2DB2"/>
    <w:rsid w:val="00FF3E7B"/>
    <w:rsid w:val="00FF5873"/>
    <w:rsid w:val="00FF6B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39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uiPriority="71" w:unhideWhenUsed="0"/>
    <w:lsdException w:name="List Paragraph" w:semiHidden="0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uiPriority="70"/>
    <w:lsdException w:name="TOC Heading" w:uiPriority="71" w:qFormat="1"/>
  </w:latentStyles>
  <w:style w:type="paragraph" w:default="1" w:styleId="a">
    <w:name w:val="Normal"/>
    <w:qFormat/>
    <w:rsid w:val="007A718E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7A718E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7A718E"/>
    <w:rPr>
      <w:rFonts w:ascii="Times New Roman" w:eastAsia="Times New Roman" w:hAnsi="Times New Roman" w:cs="Times New Roman"/>
      <w:b/>
      <w:sz w:val="22"/>
      <w:szCs w:val="20"/>
      <w:lang w:eastAsia="ru-RU"/>
    </w:rPr>
  </w:style>
  <w:style w:type="paragraph" w:styleId="a3">
    <w:name w:val="Body Text"/>
    <w:basedOn w:val="a"/>
    <w:link w:val="a4"/>
    <w:rsid w:val="007A718E"/>
    <w:pPr>
      <w:jc w:val="both"/>
    </w:pPr>
    <w:rPr>
      <w:sz w:val="24"/>
    </w:rPr>
  </w:style>
  <w:style w:type="character" w:customStyle="1" w:styleId="a4">
    <w:name w:val="Основной текст Знак"/>
    <w:link w:val="a3"/>
    <w:rsid w:val="007A718E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ConsPlusNormal">
    <w:name w:val="ConsPlusNormal"/>
    <w:rsid w:val="00045D08"/>
    <w:pPr>
      <w:widowControl w:val="0"/>
      <w:autoSpaceDE w:val="0"/>
      <w:autoSpaceDN w:val="0"/>
      <w:adjustRightInd w:val="0"/>
    </w:pPr>
    <w:rPr>
      <w:rFonts w:ascii="Arial" w:hAnsi="Arial" w:cs="Arial"/>
      <w:lang w:eastAsia="en-US"/>
    </w:rPr>
  </w:style>
  <w:style w:type="character" w:styleId="a5">
    <w:name w:val="footnote reference"/>
    <w:uiPriority w:val="99"/>
    <w:semiHidden/>
    <w:unhideWhenUsed/>
    <w:rsid w:val="00C01A07"/>
    <w:rPr>
      <w:vertAlign w:val="superscript"/>
    </w:rPr>
  </w:style>
  <w:style w:type="paragraph" w:styleId="a6">
    <w:name w:val="footnote text"/>
    <w:basedOn w:val="a"/>
    <w:link w:val="a7"/>
    <w:uiPriority w:val="99"/>
    <w:unhideWhenUsed/>
    <w:rsid w:val="007635F2"/>
    <w:pPr>
      <w:spacing w:after="200" w:line="276" w:lineRule="auto"/>
    </w:pPr>
    <w:rPr>
      <w:rFonts w:ascii="Calibri" w:eastAsia="Calibri" w:hAnsi="Calibri"/>
    </w:rPr>
  </w:style>
  <w:style w:type="character" w:customStyle="1" w:styleId="a7">
    <w:name w:val="Текст сноски Знак"/>
    <w:link w:val="a6"/>
    <w:uiPriority w:val="99"/>
    <w:rsid w:val="007635F2"/>
    <w:rPr>
      <w:rFonts w:ascii="Calibri" w:eastAsia="Calibri" w:hAnsi="Calibri" w:cs="Times New Roman"/>
      <w:sz w:val="20"/>
      <w:szCs w:val="20"/>
      <w:lang w:eastAsia="ru-RU"/>
    </w:rPr>
  </w:style>
  <w:style w:type="paragraph" w:styleId="a8">
    <w:name w:val="Body Text Indent"/>
    <w:basedOn w:val="a"/>
    <w:link w:val="a9"/>
    <w:uiPriority w:val="99"/>
    <w:unhideWhenUsed/>
    <w:rsid w:val="00B959A1"/>
    <w:pPr>
      <w:spacing w:after="120"/>
      <w:ind w:left="283"/>
    </w:pPr>
  </w:style>
  <w:style w:type="character" w:customStyle="1" w:styleId="a9">
    <w:name w:val="Основной текст с отступом Знак"/>
    <w:link w:val="a8"/>
    <w:uiPriority w:val="99"/>
    <w:rsid w:val="00B959A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Normal (Web)"/>
    <w:basedOn w:val="a"/>
    <w:qFormat/>
    <w:rsid w:val="00F15AF8"/>
    <w:rPr>
      <w:sz w:val="24"/>
    </w:rPr>
  </w:style>
  <w:style w:type="character" w:customStyle="1" w:styleId="apple-converted-space">
    <w:name w:val="apple-converted-space"/>
    <w:rsid w:val="001147D5"/>
  </w:style>
  <w:style w:type="paragraph" w:styleId="ab">
    <w:name w:val="Title"/>
    <w:basedOn w:val="a"/>
    <w:link w:val="11"/>
    <w:qFormat/>
    <w:rsid w:val="001A78D8"/>
    <w:pPr>
      <w:jc w:val="center"/>
    </w:pPr>
    <w:rPr>
      <w:b/>
      <w:color w:val="000000"/>
      <w:sz w:val="24"/>
    </w:rPr>
  </w:style>
  <w:style w:type="character" w:customStyle="1" w:styleId="11">
    <w:name w:val="Название Знак1"/>
    <w:link w:val="ab"/>
    <w:rsid w:val="001A78D8"/>
    <w:rPr>
      <w:rFonts w:ascii="Times New Roman" w:eastAsia="Times New Roman" w:hAnsi="Times New Roman" w:cs="Times New Roman"/>
      <w:b/>
      <w:color w:val="000000"/>
      <w:szCs w:val="20"/>
      <w:lang w:eastAsia="ru-RU"/>
    </w:rPr>
  </w:style>
  <w:style w:type="character" w:customStyle="1" w:styleId="96">
    <w:name w:val="Основной текст96"/>
    <w:rsid w:val="00171D5C"/>
    <w:rPr>
      <w:shd w:val="clear" w:color="auto" w:fill="FFFFFF"/>
    </w:rPr>
  </w:style>
  <w:style w:type="paragraph" w:customStyle="1" w:styleId="12">
    <w:name w:val="Основной текст с отступом1"/>
    <w:rsid w:val="00171D5C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paragraph" w:styleId="ac">
    <w:name w:val="Balloon Text"/>
    <w:basedOn w:val="a"/>
    <w:link w:val="ad"/>
    <w:uiPriority w:val="99"/>
    <w:semiHidden/>
    <w:unhideWhenUsed/>
    <w:rsid w:val="000F3DB5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link w:val="ac"/>
    <w:uiPriority w:val="99"/>
    <w:semiHidden/>
    <w:rsid w:val="000F3DB5"/>
    <w:rPr>
      <w:rFonts w:ascii="Segoe UI" w:eastAsia="Times New Roman" w:hAnsi="Segoe UI" w:cs="Segoe UI"/>
      <w:sz w:val="18"/>
      <w:szCs w:val="18"/>
    </w:rPr>
  </w:style>
  <w:style w:type="character" w:styleId="ae">
    <w:name w:val="annotation reference"/>
    <w:basedOn w:val="a0"/>
    <w:uiPriority w:val="99"/>
    <w:semiHidden/>
    <w:unhideWhenUsed/>
    <w:rsid w:val="00EB0541"/>
    <w:rPr>
      <w:sz w:val="18"/>
      <w:szCs w:val="18"/>
    </w:rPr>
  </w:style>
  <w:style w:type="paragraph" w:styleId="af">
    <w:name w:val="annotation text"/>
    <w:basedOn w:val="a"/>
    <w:link w:val="af0"/>
    <w:uiPriority w:val="99"/>
    <w:semiHidden/>
    <w:unhideWhenUsed/>
    <w:rsid w:val="00EB0541"/>
    <w:rPr>
      <w:sz w:val="24"/>
      <w:szCs w:val="24"/>
    </w:rPr>
  </w:style>
  <w:style w:type="character" w:customStyle="1" w:styleId="af0">
    <w:name w:val="Текст примечания Знак"/>
    <w:basedOn w:val="a0"/>
    <w:link w:val="af"/>
    <w:uiPriority w:val="99"/>
    <w:semiHidden/>
    <w:rsid w:val="00EB0541"/>
    <w:rPr>
      <w:rFonts w:ascii="Times New Roman" w:eastAsia="Times New Roman" w:hAnsi="Times New Roman"/>
      <w:sz w:val="24"/>
      <w:szCs w:val="24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EB0541"/>
    <w:rPr>
      <w:b/>
      <w:bCs/>
      <w:sz w:val="20"/>
      <w:szCs w:val="20"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EB0541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af3">
    <w:name w:val="Основной текст_"/>
    <w:link w:val="99"/>
    <w:rsid w:val="000C6D4C"/>
    <w:rPr>
      <w:shd w:val="clear" w:color="auto" w:fill="FFFFFF"/>
    </w:rPr>
  </w:style>
  <w:style w:type="paragraph" w:customStyle="1" w:styleId="99">
    <w:name w:val="Основной текст99"/>
    <w:basedOn w:val="a"/>
    <w:link w:val="af3"/>
    <w:rsid w:val="000C6D4C"/>
    <w:pPr>
      <w:shd w:val="clear" w:color="auto" w:fill="FFFFFF"/>
      <w:spacing w:before="5700" w:line="264" w:lineRule="exact"/>
      <w:ind w:hanging="460"/>
      <w:jc w:val="center"/>
    </w:pPr>
    <w:rPr>
      <w:rFonts w:ascii="Calibri" w:eastAsia="Calibri" w:hAnsi="Calibri"/>
    </w:rPr>
  </w:style>
  <w:style w:type="paragraph" w:styleId="af4">
    <w:name w:val="List Paragraph"/>
    <w:basedOn w:val="a"/>
    <w:uiPriority w:val="99"/>
    <w:qFormat/>
    <w:rsid w:val="00673A4D"/>
    <w:pPr>
      <w:ind w:left="720"/>
      <w:contextualSpacing/>
    </w:pPr>
  </w:style>
  <w:style w:type="character" w:customStyle="1" w:styleId="97">
    <w:name w:val="Основной текст97"/>
    <w:basedOn w:val="af3"/>
    <w:rsid w:val="00673A4D"/>
    <w:rPr>
      <w:shd w:val="clear" w:color="auto" w:fill="FFFFFF"/>
    </w:rPr>
  </w:style>
  <w:style w:type="character" w:customStyle="1" w:styleId="af5">
    <w:name w:val="Гипертекстовая ссылка"/>
    <w:uiPriority w:val="99"/>
    <w:rsid w:val="00780273"/>
    <w:rPr>
      <w:color w:val="106BBE"/>
    </w:rPr>
  </w:style>
  <w:style w:type="paragraph" w:styleId="af6">
    <w:name w:val="header"/>
    <w:basedOn w:val="a"/>
    <w:link w:val="af7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7">
    <w:name w:val="Верхний колонтитул Знак"/>
    <w:basedOn w:val="a0"/>
    <w:link w:val="af6"/>
    <w:uiPriority w:val="99"/>
    <w:rsid w:val="001535DA"/>
    <w:rPr>
      <w:rFonts w:ascii="Times New Roman" w:eastAsia="Times New Roman" w:hAnsi="Times New Roman"/>
    </w:rPr>
  </w:style>
  <w:style w:type="paragraph" w:styleId="af8">
    <w:name w:val="footer"/>
    <w:basedOn w:val="a"/>
    <w:link w:val="af9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9">
    <w:name w:val="Нижний колонтитул Знак"/>
    <w:basedOn w:val="a0"/>
    <w:link w:val="af8"/>
    <w:uiPriority w:val="99"/>
    <w:rsid w:val="001535DA"/>
    <w:rPr>
      <w:rFonts w:ascii="Times New Roman" w:eastAsia="Times New Roman" w:hAnsi="Times New Roman"/>
    </w:rPr>
  </w:style>
  <w:style w:type="paragraph" w:customStyle="1" w:styleId="13">
    <w:name w:val="1"/>
    <w:basedOn w:val="a"/>
    <w:next w:val="aa"/>
    <w:rsid w:val="00AF3F93"/>
    <w:rPr>
      <w:sz w:val="24"/>
    </w:rPr>
  </w:style>
  <w:style w:type="paragraph" w:customStyle="1" w:styleId="14">
    <w:name w:val="Название1"/>
    <w:basedOn w:val="a"/>
    <w:link w:val="afa"/>
    <w:qFormat/>
    <w:rsid w:val="00BC18C9"/>
    <w:pPr>
      <w:jc w:val="center"/>
    </w:pPr>
    <w:rPr>
      <w:rFonts w:eastAsia="Calibri"/>
      <w:b/>
    </w:rPr>
  </w:style>
  <w:style w:type="paragraph" w:customStyle="1" w:styleId="afb">
    <w:basedOn w:val="a"/>
    <w:next w:val="aa"/>
    <w:rsid w:val="00CD17E2"/>
    <w:rPr>
      <w:sz w:val="24"/>
    </w:rPr>
  </w:style>
  <w:style w:type="character" w:customStyle="1" w:styleId="afa">
    <w:name w:val="Название Знак"/>
    <w:link w:val="14"/>
    <w:locked/>
    <w:rsid w:val="002242A6"/>
    <w:rPr>
      <w:rFonts w:ascii="Times New Roman" w:hAnsi="Times New Roman"/>
      <w:b/>
    </w:rPr>
  </w:style>
  <w:style w:type="paragraph" w:customStyle="1" w:styleId="15">
    <w:name w:val="Основной текст1"/>
    <w:basedOn w:val="a"/>
    <w:qFormat/>
    <w:rsid w:val="00AC7791"/>
    <w:pPr>
      <w:shd w:val="clear" w:color="auto" w:fill="FFFFFF"/>
      <w:suppressAutoHyphens/>
      <w:spacing w:line="422" w:lineRule="exact"/>
      <w:jc w:val="center"/>
    </w:pPr>
    <w:rPr>
      <w:rFonts w:ascii="Lucida Sans Unicode" w:eastAsia="Lucida Sans Unicode" w:hAnsi="Lucida Sans Unicode" w:cs="Lucida Sans Unicode"/>
      <w:color w:val="000000"/>
      <w:sz w:val="17"/>
      <w:szCs w:val="17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341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6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7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3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0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56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83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2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34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78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ED00BC-0699-483C-B66B-81B2282E11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826</Words>
  <Characters>4709</Characters>
  <Application>Microsoft Office Word</Application>
  <DocSecurity>0</DocSecurity>
  <Lines>39</Lines>
  <Paragraphs>11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Решение СОВЕТА </vt:lpstr>
    </vt:vector>
  </TitlesOfParts>
  <Company/>
  <LinksUpToDate>false</LinksUpToDate>
  <CharactersWithSpaces>5524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syng@yandex.ru</dc:creator>
  <cp:lastModifiedBy>e.gevorkyan</cp:lastModifiedBy>
  <cp:revision>3</cp:revision>
  <cp:lastPrinted>2024-04-03T06:31:00Z</cp:lastPrinted>
  <dcterms:created xsi:type="dcterms:W3CDTF">2024-06-21T07:55:00Z</dcterms:created>
  <dcterms:modified xsi:type="dcterms:W3CDTF">2024-08-26T18:59:00Z</dcterms:modified>
</cp:coreProperties>
</file>