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6C2452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52124">
        <w:rPr>
          <w:b/>
          <w:caps/>
          <w:sz w:val="24"/>
          <w:szCs w:val="24"/>
        </w:rPr>
        <w:t>2</w:t>
      </w:r>
      <w:r w:rsidR="0074490D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7778B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4490D">
        <w:rPr>
          <w:b/>
          <w:sz w:val="24"/>
          <w:szCs w:val="24"/>
        </w:rPr>
        <w:t>1</w:t>
      </w:r>
      <w:r w:rsidR="00152124">
        <w:rPr>
          <w:b/>
          <w:sz w:val="24"/>
          <w:szCs w:val="24"/>
        </w:rPr>
        <w:t>8</w:t>
      </w:r>
      <w:r w:rsidR="00E36731">
        <w:rPr>
          <w:b/>
          <w:sz w:val="24"/>
          <w:szCs w:val="24"/>
        </w:rPr>
        <w:t>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7324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Б.М.С.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6C245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4490D">
        <w:rPr>
          <w:sz w:val="24"/>
          <w:szCs w:val="24"/>
        </w:rPr>
        <w:t>при участии адвоката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4490D">
        <w:rPr>
          <w:sz w:val="24"/>
          <w:szCs w:val="24"/>
        </w:rPr>
        <w:t>1</w:t>
      </w:r>
      <w:r w:rsidR="00152124">
        <w:rPr>
          <w:sz w:val="24"/>
          <w:szCs w:val="24"/>
        </w:rPr>
        <w:t>8</w:t>
      </w:r>
      <w:r w:rsidR="00E36731">
        <w:rPr>
          <w:sz w:val="24"/>
          <w:szCs w:val="24"/>
        </w:rPr>
        <w:t>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4490D" w:rsidRPr="0074490D">
        <w:rPr>
          <w:sz w:val="24"/>
          <w:szCs w:val="24"/>
        </w:rPr>
        <w:t>28.03.2024г. в Адвокатскую палату Московской области поступило обращение судьи В</w:t>
      </w:r>
      <w:r w:rsidR="00E7324F">
        <w:rPr>
          <w:sz w:val="24"/>
          <w:szCs w:val="24"/>
        </w:rPr>
        <w:t>.</w:t>
      </w:r>
      <w:r w:rsidR="0074490D" w:rsidRPr="0074490D">
        <w:rPr>
          <w:sz w:val="24"/>
          <w:szCs w:val="24"/>
        </w:rPr>
        <w:t xml:space="preserve"> городского суда М</w:t>
      </w:r>
      <w:r w:rsidR="00E7324F">
        <w:rPr>
          <w:sz w:val="24"/>
          <w:szCs w:val="24"/>
        </w:rPr>
        <w:t>.</w:t>
      </w:r>
      <w:r w:rsidR="0074490D" w:rsidRPr="0074490D">
        <w:rPr>
          <w:sz w:val="24"/>
          <w:szCs w:val="24"/>
        </w:rPr>
        <w:t xml:space="preserve"> области Ш</w:t>
      </w:r>
      <w:r w:rsidR="00E7324F">
        <w:rPr>
          <w:sz w:val="24"/>
          <w:szCs w:val="24"/>
        </w:rPr>
        <w:t>.</w:t>
      </w:r>
      <w:r w:rsidR="0074490D" w:rsidRPr="0074490D">
        <w:rPr>
          <w:sz w:val="24"/>
          <w:szCs w:val="24"/>
        </w:rPr>
        <w:t xml:space="preserve">Д.В. в отношении адвоката </w:t>
      </w:r>
      <w:r w:rsidR="00E7324F">
        <w:rPr>
          <w:sz w:val="24"/>
          <w:szCs w:val="24"/>
        </w:rPr>
        <w:t>Б.М.С.</w:t>
      </w:r>
      <w:r w:rsidR="0074490D" w:rsidRPr="0074490D">
        <w:rPr>
          <w:sz w:val="24"/>
          <w:szCs w:val="24"/>
        </w:rPr>
        <w:t xml:space="preserve">, имеющей регистрационный номер </w:t>
      </w:r>
      <w:r w:rsidR="00E7324F">
        <w:rPr>
          <w:sz w:val="24"/>
          <w:szCs w:val="24"/>
        </w:rPr>
        <w:t>…..</w:t>
      </w:r>
      <w:r w:rsidR="0074490D" w:rsidRPr="0074490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7324F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4490D" w:rsidRPr="0074490D">
        <w:rPr>
          <w:sz w:val="24"/>
          <w:szCs w:val="24"/>
        </w:rPr>
        <w:t>адвокат осуществляет защиту в суде М</w:t>
      </w:r>
      <w:r w:rsidR="00E7324F">
        <w:rPr>
          <w:sz w:val="24"/>
          <w:szCs w:val="24"/>
        </w:rPr>
        <w:t>.</w:t>
      </w:r>
      <w:r w:rsidR="0074490D" w:rsidRPr="0074490D">
        <w:rPr>
          <w:sz w:val="24"/>
          <w:szCs w:val="24"/>
        </w:rPr>
        <w:t>С.М. Объ</w:t>
      </w:r>
      <w:r w:rsidR="0074490D">
        <w:rPr>
          <w:sz w:val="24"/>
          <w:szCs w:val="24"/>
        </w:rPr>
        <w:t>е</w:t>
      </w:r>
      <w:r w:rsidR="0074490D" w:rsidRPr="0074490D">
        <w:rPr>
          <w:sz w:val="24"/>
          <w:szCs w:val="24"/>
        </w:rPr>
        <w:t>м уголовного дела составляет 41 том, по делу привлекаются к ответственности 8 подсудимых, участвуют 10 защитников и 30 свидетелей. В судебном заседании 19.03.2024г. М</w:t>
      </w:r>
      <w:r w:rsidR="00E7324F">
        <w:rPr>
          <w:sz w:val="24"/>
          <w:szCs w:val="24"/>
        </w:rPr>
        <w:t>.</w:t>
      </w:r>
      <w:r w:rsidR="0074490D" w:rsidRPr="0074490D">
        <w:rPr>
          <w:sz w:val="24"/>
          <w:szCs w:val="24"/>
        </w:rPr>
        <w:t xml:space="preserve"> отказался от ранее защищавшего его адвоката и сообщил, что его защиту будет осуществлять адвокат Б</w:t>
      </w:r>
      <w:r w:rsidR="00E7324F">
        <w:rPr>
          <w:sz w:val="24"/>
          <w:szCs w:val="24"/>
        </w:rPr>
        <w:t>.</w:t>
      </w:r>
      <w:r w:rsidR="0074490D" w:rsidRPr="0074490D">
        <w:rPr>
          <w:sz w:val="24"/>
          <w:szCs w:val="24"/>
        </w:rPr>
        <w:t>М.С., которая прибыла только к началу судебного заседания. Был объявлен перерыв, после которого адвокат заявила, что ей было предоставлено недостаточно времени для ознакомления с материалами уголовного дела и заявила ходатайство об отложении судебного заседания до 26.03.2024 г. Судом данное ходатайство удовлетворено. Однако до 26.03.2024 г. адвокат не обращалась в суд с заявлением об ознакомлении с материалами дела. 26.03.2024 г. адвокат в судебное заседание не явилась, за два часа до заседания сообщила секретарю, что в судебном заседании М</w:t>
      </w:r>
      <w:r w:rsidR="00E7324F">
        <w:rPr>
          <w:sz w:val="24"/>
          <w:szCs w:val="24"/>
        </w:rPr>
        <w:t>.</w:t>
      </w:r>
      <w:r w:rsidR="0074490D" w:rsidRPr="0074490D">
        <w:rPr>
          <w:sz w:val="24"/>
          <w:szCs w:val="24"/>
        </w:rPr>
        <w:t xml:space="preserve"> городского суда почувствовала себя плохо и едет в больницу, обещала прислать оправдательные документы и ходатайство об отложении в течение 30 минут, но не сделала этого и впоследствии на телефонные звонки не отвечала.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4490D">
        <w:rPr>
          <w:sz w:val="24"/>
          <w:szCs w:val="24"/>
        </w:rPr>
        <w:t>28</w:t>
      </w:r>
      <w:r w:rsidR="001566E7">
        <w:rPr>
          <w:sz w:val="24"/>
          <w:szCs w:val="24"/>
        </w:rPr>
        <w:t>.03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0</w:t>
      </w:r>
      <w:r w:rsidR="0074490D">
        <w:rPr>
          <w:sz w:val="24"/>
          <w:szCs w:val="24"/>
        </w:rPr>
        <w:t>3</w:t>
      </w:r>
      <w:r w:rsidR="00E36731">
        <w:rPr>
          <w:sz w:val="24"/>
          <w:szCs w:val="24"/>
        </w:rPr>
        <w:t>.04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C2452">
        <w:rPr>
          <w:sz w:val="24"/>
          <w:szCs w:val="24"/>
        </w:rPr>
        <w:t>1</w:t>
      </w:r>
      <w:r w:rsidR="00E36731">
        <w:rPr>
          <w:sz w:val="24"/>
          <w:szCs w:val="24"/>
        </w:rPr>
        <w:t>66</w:t>
      </w:r>
      <w:r w:rsidR="0074490D">
        <w:rPr>
          <w:sz w:val="24"/>
          <w:szCs w:val="24"/>
        </w:rPr>
        <w:t>8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E36731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74490D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E36731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869F7">
        <w:rPr>
          <w:sz w:val="24"/>
          <w:szCs w:val="24"/>
        </w:rPr>
        <w:t>22.04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1566E7">
        <w:rPr>
          <w:sz w:val="24"/>
          <w:szCs w:val="24"/>
        </w:rPr>
        <w:t>не явил</w:t>
      </w:r>
      <w:r w:rsidR="0074490D">
        <w:rPr>
          <w:sz w:val="24"/>
          <w:szCs w:val="24"/>
        </w:rPr>
        <w:t>ся</w:t>
      </w:r>
      <w:r w:rsidR="001566E7">
        <w:rPr>
          <w:sz w:val="24"/>
          <w:szCs w:val="24"/>
        </w:rPr>
        <w:t>, уведомлен</w:t>
      </w:r>
      <w:r w:rsidR="006919DB">
        <w:rPr>
          <w:sz w:val="24"/>
          <w:szCs w:val="24"/>
        </w:rPr>
        <w:t xml:space="preserve">. </w:t>
      </w:r>
    </w:p>
    <w:p w:rsidR="00AC56EF" w:rsidRDefault="008869F7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74490D">
        <w:rPr>
          <w:sz w:val="24"/>
          <w:szCs w:val="24"/>
        </w:rPr>
        <w:t xml:space="preserve"> Б</w:t>
      </w:r>
      <w:r w:rsidR="00E7324F">
        <w:rPr>
          <w:sz w:val="24"/>
          <w:szCs w:val="24"/>
        </w:rPr>
        <w:t>.</w:t>
      </w:r>
      <w:r w:rsidR="0074490D">
        <w:rPr>
          <w:sz w:val="24"/>
          <w:szCs w:val="24"/>
        </w:rPr>
        <w:t>М.С. и ее представитель – адвокат Ш</w:t>
      </w:r>
      <w:r w:rsidR="00E7324F">
        <w:rPr>
          <w:sz w:val="24"/>
          <w:szCs w:val="24"/>
        </w:rPr>
        <w:t>.</w:t>
      </w:r>
      <w:r w:rsidR="0074490D">
        <w:rPr>
          <w:sz w:val="24"/>
          <w:szCs w:val="24"/>
        </w:rPr>
        <w:t>Н.В. -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74490D">
        <w:rPr>
          <w:sz w:val="24"/>
          <w:szCs w:val="24"/>
        </w:rPr>
        <w:t>явились, возражали против обращения, поддержали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8869F7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74490D" w:rsidRPr="0074490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7324F">
        <w:rPr>
          <w:sz w:val="24"/>
          <w:szCs w:val="24"/>
        </w:rPr>
        <w:t>Б.М.С.</w:t>
      </w:r>
      <w:r w:rsidR="0074490D" w:rsidRPr="0074490D">
        <w:rPr>
          <w:sz w:val="24"/>
          <w:szCs w:val="24"/>
        </w:rPr>
        <w:t xml:space="preserve"> вследствие отсутствия в её действиях нарушения норм законодательства об адвокатской деятельности и КПЭА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F6C54">
        <w:rPr>
          <w:sz w:val="24"/>
          <w:szCs w:val="24"/>
          <w:lang w:eastAsia="en-US"/>
        </w:rPr>
        <w:t>не явил</w:t>
      </w:r>
      <w:r w:rsidR="0074490D">
        <w:rPr>
          <w:sz w:val="24"/>
          <w:szCs w:val="24"/>
          <w:lang w:eastAsia="en-US"/>
        </w:rPr>
        <w:t>ся</w:t>
      </w:r>
      <w:r w:rsidR="00AF6C54">
        <w:rPr>
          <w:sz w:val="24"/>
          <w:szCs w:val="24"/>
          <w:lang w:eastAsia="en-US"/>
        </w:rPr>
        <w:t>, уведомлен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74490D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="009414AA"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C77D92">
        <w:rPr>
          <w:sz w:val="24"/>
          <w:szCs w:val="24"/>
          <w:lang w:eastAsia="en-US"/>
        </w:rPr>
        <w:t>, поскольку доводы обращения не подтвердились в ходе дисциплинарного разбирательства</w:t>
      </w:r>
      <w:r>
        <w:rPr>
          <w:sz w:val="24"/>
          <w:szCs w:val="24"/>
          <w:lang w:eastAsia="en-US"/>
        </w:rPr>
        <w:t>.</w:t>
      </w:r>
    </w:p>
    <w:p w:rsidR="00C77D92" w:rsidRPr="009A6A3F" w:rsidRDefault="00C77D92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представлены доказательства наличия уважительных причин неявки в судебное заседание, а также материалы адвокатского производства, свидетельствующие о надлежащем ознакомлении с материалами дела. Совет не находит оснований для несогласия с выводами квалификационной комиссии и установленными фактическими обстоятельствами. 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E7324F">
        <w:rPr>
          <w:sz w:val="24"/>
          <w:szCs w:val="24"/>
        </w:rPr>
        <w:t>Б.М.С.</w:t>
      </w:r>
      <w:r w:rsidR="0074490D" w:rsidRPr="0074490D">
        <w:rPr>
          <w:sz w:val="24"/>
          <w:szCs w:val="24"/>
        </w:rPr>
        <w:t xml:space="preserve">, имеющей регистрационный номер </w:t>
      </w:r>
      <w:r w:rsidR="00E7324F">
        <w:rPr>
          <w:sz w:val="24"/>
          <w:szCs w:val="24"/>
        </w:rPr>
        <w:t>…..</w:t>
      </w:r>
      <w:r w:rsidR="0074490D" w:rsidRPr="0074490D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08F" w:rsidRDefault="00BD108F" w:rsidP="00C01A07">
      <w:r>
        <w:separator/>
      </w:r>
    </w:p>
  </w:endnote>
  <w:endnote w:type="continuationSeparator" w:id="0">
    <w:p w:rsidR="00BD108F" w:rsidRDefault="00BD108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08F" w:rsidRDefault="00BD108F" w:rsidP="00C01A07">
      <w:r>
        <w:separator/>
      </w:r>
    </w:p>
  </w:footnote>
  <w:footnote w:type="continuationSeparator" w:id="0">
    <w:p w:rsidR="00BD108F" w:rsidRDefault="00BD108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24571" w:rsidRDefault="00CB22DC">
        <w:pPr>
          <w:pStyle w:val="af6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E732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4571" w:rsidRDefault="0092457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5B7C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3CD5"/>
    <w:rsid w:val="001741FD"/>
    <w:rsid w:val="0017656C"/>
    <w:rsid w:val="00180E74"/>
    <w:rsid w:val="0018311D"/>
    <w:rsid w:val="00186991"/>
    <w:rsid w:val="00187041"/>
    <w:rsid w:val="00187D1A"/>
    <w:rsid w:val="001A4182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3DE0"/>
    <w:rsid w:val="00240B54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A5F96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490D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5A7"/>
    <w:rsid w:val="00904ED0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108F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77D92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2DC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24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5E14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58EA4-0997-4221-A406-39BB8DB3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2024-06-21T08:02:00Z</dcterms:created>
  <dcterms:modified xsi:type="dcterms:W3CDTF">2024-08-26T18:42:00Z</dcterms:modified>
</cp:coreProperties>
</file>