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8D22AF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53785C8E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4B838A47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DC5AB8">
        <w:rPr>
          <w:b/>
          <w:caps/>
          <w:sz w:val="24"/>
          <w:szCs w:val="24"/>
        </w:rPr>
        <w:t>10</w:t>
      </w:r>
      <w:r w:rsidR="000C5753">
        <w:rPr>
          <w:b/>
          <w:caps/>
          <w:sz w:val="24"/>
          <w:szCs w:val="24"/>
        </w:rPr>
        <w:t>/25-</w:t>
      </w:r>
      <w:r w:rsidR="001D5FC7">
        <w:rPr>
          <w:b/>
          <w:caps/>
          <w:sz w:val="24"/>
          <w:szCs w:val="24"/>
        </w:rPr>
        <w:t>3</w:t>
      </w:r>
      <w:r w:rsidR="004D6A26">
        <w:rPr>
          <w:b/>
          <w:caps/>
          <w:sz w:val="24"/>
          <w:szCs w:val="24"/>
        </w:rPr>
        <w:t>1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DC5AB8">
        <w:rPr>
          <w:b/>
          <w:sz w:val="24"/>
          <w:szCs w:val="24"/>
        </w:rPr>
        <w:t>21 августа</w:t>
      </w:r>
      <w:r w:rsidR="00F7267E">
        <w:rPr>
          <w:b/>
          <w:sz w:val="24"/>
          <w:szCs w:val="24"/>
        </w:rPr>
        <w:t xml:space="preserve"> 2024</w:t>
      </w:r>
      <w:r w:rsidRPr="00A5345D">
        <w:rPr>
          <w:b/>
          <w:sz w:val="24"/>
          <w:szCs w:val="24"/>
        </w:rPr>
        <w:t>г.</w:t>
      </w:r>
    </w:p>
    <w:p w14:paraId="105CA5B4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4D4DB10C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4D6A26">
        <w:rPr>
          <w:b/>
          <w:sz w:val="24"/>
          <w:szCs w:val="24"/>
        </w:rPr>
        <w:t>22</w:t>
      </w:r>
      <w:r w:rsidR="00DC5AB8">
        <w:rPr>
          <w:b/>
          <w:sz w:val="24"/>
          <w:szCs w:val="24"/>
        </w:rPr>
        <w:t>-06</w:t>
      </w:r>
      <w:r w:rsidR="003B7917">
        <w:rPr>
          <w:b/>
          <w:sz w:val="24"/>
          <w:szCs w:val="24"/>
        </w:rPr>
        <w:t>/24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388DFE37" w14:textId="2193FE53" w:rsidR="00CD5464" w:rsidRPr="00CD5464" w:rsidRDefault="009E242C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Б.Н.В.</w:t>
      </w:r>
    </w:p>
    <w:p w14:paraId="3A5E4A30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4E50F4D8" w14:textId="77777777" w:rsidR="002A61A6" w:rsidRPr="00A5345D" w:rsidRDefault="0071203D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6545C1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6545C1">
        <w:rPr>
          <w:sz w:val="24"/>
          <w:szCs w:val="24"/>
        </w:rPr>
        <w:t>: Архангельский М.В., Ильичев П.А., Мещеряков М.Н., Мугалимов С.Н., Пайгачкин Ю.В., Пешехонова Е.И., Свиридов О.В., Светлова М.С., Толчеев М.Н., Царьков П.В., Цветкова А.И., при участии Секретаря Совета – Царькова П.В</w:t>
      </w:r>
      <w:r w:rsidR="002A61A6" w:rsidRPr="00A5345D">
        <w:rPr>
          <w:sz w:val="24"/>
          <w:szCs w:val="24"/>
        </w:rPr>
        <w:t>.</w:t>
      </w:r>
    </w:p>
    <w:p w14:paraId="12CDE168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7F4D0B93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B97BFE">
        <w:rPr>
          <w:color w:val="auto"/>
          <w:sz w:val="24"/>
          <w:szCs w:val="24"/>
        </w:rPr>
        <w:t>в отсутствие</w:t>
      </w:r>
      <w:r w:rsidR="003B7917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4D6A26">
        <w:rPr>
          <w:bCs/>
          <w:sz w:val="24"/>
          <w:szCs w:val="24"/>
        </w:rPr>
        <w:t>22</w:t>
      </w:r>
      <w:r w:rsidR="00DC5AB8">
        <w:rPr>
          <w:bCs/>
          <w:sz w:val="24"/>
          <w:szCs w:val="24"/>
        </w:rPr>
        <w:t>-06</w:t>
      </w:r>
      <w:r w:rsidR="003B7917">
        <w:rPr>
          <w:bCs/>
          <w:sz w:val="24"/>
          <w:szCs w:val="24"/>
        </w:rPr>
        <w:t>/24</w:t>
      </w:r>
      <w:r w:rsidRPr="006D59AA">
        <w:rPr>
          <w:color w:val="auto"/>
          <w:sz w:val="24"/>
          <w:szCs w:val="24"/>
        </w:rPr>
        <w:t>,</w:t>
      </w:r>
    </w:p>
    <w:p w14:paraId="49C1FA77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31B28F02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2A250928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69DD1DAB" w14:textId="419E0796" w:rsidR="00304C4E" w:rsidRPr="003B7917" w:rsidRDefault="004D6A26">
      <w:pPr>
        <w:ind w:firstLine="709"/>
        <w:jc w:val="both"/>
        <w:rPr>
          <w:sz w:val="24"/>
          <w:szCs w:val="24"/>
        </w:rPr>
      </w:pPr>
      <w:r w:rsidRPr="004D6A26">
        <w:rPr>
          <w:sz w:val="24"/>
          <w:szCs w:val="24"/>
        </w:rPr>
        <w:t xml:space="preserve">20.05.2024г. в Адвокатскую палату Московской области поступило представление вице-президента Володиной С.И. в отношении адвоката </w:t>
      </w:r>
      <w:r w:rsidR="009E242C">
        <w:rPr>
          <w:sz w:val="24"/>
          <w:szCs w:val="24"/>
        </w:rPr>
        <w:t>Б.Н.В.</w:t>
      </w:r>
      <w:r w:rsidRPr="004D6A26">
        <w:rPr>
          <w:sz w:val="24"/>
          <w:szCs w:val="24"/>
        </w:rPr>
        <w:t>, имеющего регистрационный номер</w:t>
      </w:r>
      <w:proofErr w:type="gramStart"/>
      <w:r w:rsidRPr="004D6A26">
        <w:rPr>
          <w:sz w:val="24"/>
          <w:szCs w:val="24"/>
        </w:rPr>
        <w:t xml:space="preserve"> </w:t>
      </w:r>
      <w:r w:rsidR="009E242C">
        <w:rPr>
          <w:sz w:val="24"/>
          <w:szCs w:val="24"/>
        </w:rPr>
        <w:t>….</w:t>
      </w:r>
      <w:proofErr w:type="gramEnd"/>
      <w:r w:rsidR="009E242C">
        <w:rPr>
          <w:sz w:val="24"/>
          <w:szCs w:val="24"/>
        </w:rPr>
        <w:t>.</w:t>
      </w:r>
      <w:r w:rsidRPr="004D6A26">
        <w:rPr>
          <w:sz w:val="24"/>
          <w:szCs w:val="24"/>
        </w:rPr>
        <w:t xml:space="preserve"> (статус приостановлен с 24.03.2021 г.) в реестре адвокатов Московской области, избранная форма адвокатского образования –</w:t>
      </w:r>
      <w:proofErr w:type="gramStart"/>
      <w:r w:rsidRPr="004D6A26">
        <w:rPr>
          <w:sz w:val="24"/>
          <w:szCs w:val="24"/>
        </w:rPr>
        <w:t xml:space="preserve"> </w:t>
      </w:r>
      <w:r w:rsidR="009E242C">
        <w:rPr>
          <w:sz w:val="24"/>
          <w:szCs w:val="24"/>
        </w:rPr>
        <w:t>….</w:t>
      </w:r>
      <w:proofErr w:type="gramEnd"/>
      <w:r w:rsidR="009E242C">
        <w:rPr>
          <w:sz w:val="24"/>
          <w:szCs w:val="24"/>
        </w:rPr>
        <w:t>.</w:t>
      </w:r>
    </w:p>
    <w:p w14:paraId="62C816AA" w14:textId="77777777" w:rsidR="008E0C05" w:rsidRDefault="00DC5AB8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20.05</w:t>
      </w:r>
      <w:r w:rsidR="003B7917">
        <w:rPr>
          <w:sz w:val="24"/>
          <w:szCs w:val="24"/>
        </w:rPr>
        <w:t>.2024г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 xml:space="preserve">аспоряжением </w:t>
      </w:r>
      <w:r w:rsidR="00467DBC">
        <w:rPr>
          <w:sz w:val="24"/>
          <w:szCs w:val="24"/>
        </w:rPr>
        <w:t xml:space="preserve">и.о. </w:t>
      </w:r>
      <w:r w:rsidR="00AA4DF0" w:rsidRPr="000C5753">
        <w:rPr>
          <w:sz w:val="24"/>
          <w:szCs w:val="24"/>
        </w:rPr>
        <w:t>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14:paraId="311A6707" w14:textId="77777777" w:rsidR="00BE7621" w:rsidRDefault="0071203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25.06</w:t>
      </w:r>
      <w:r w:rsidR="003B7917">
        <w:rPr>
          <w:sz w:val="24"/>
          <w:szCs w:val="24"/>
        </w:rPr>
        <w:t>.2024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A05B90">
        <w:rPr>
          <w:sz w:val="24"/>
          <w:szCs w:val="24"/>
        </w:rPr>
        <w:t>комиссии</w:t>
      </w:r>
      <w:r w:rsidR="00CD5464">
        <w:rPr>
          <w:sz w:val="24"/>
          <w:szCs w:val="24"/>
        </w:rPr>
        <w:t xml:space="preserve"> </w:t>
      </w:r>
      <w:r w:rsidR="00B97BFE">
        <w:rPr>
          <w:sz w:val="24"/>
          <w:szCs w:val="24"/>
        </w:rPr>
        <w:t xml:space="preserve">не </w:t>
      </w:r>
      <w:r w:rsidR="009E34A9">
        <w:rPr>
          <w:sz w:val="24"/>
          <w:szCs w:val="24"/>
        </w:rPr>
        <w:t>яви</w:t>
      </w:r>
      <w:r>
        <w:rPr>
          <w:sz w:val="24"/>
          <w:szCs w:val="24"/>
        </w:rPr>
        <w:t>лся</w:t>
      </w:r>
      <w:r w:rsidR="003B7917">
        <w:rPr>
          <w:sz w:val="24"/>
          <w:szCs w:val="24"/>
        </w:rPr>
        <w:t xml:space="preserve">, </w:t>
      </w:r>
      <w:r w:rsidR="00B97BFE">
        <w:rPr>
          <w:sz w:val="24"/>
          <w:szCs w:val="24"/>
        </w:rPr>
        <w:t>уведомлен</w:t>
      </w:r>
      <w:r w:rsidR="005E6C99">
        <w:rPr>
          <w:sz w:val="24"/>
          <w:szCs w:val="24"/>
        </w:rPr>
        <w:t>.</w:t>
      </w:r>
    </w:p>
    <w:p w14:paraId="5CEF4744" w14:textId="213C446F" w:rsidR="00607B30" w:rsidRDefault="0071203D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25.06</w:t>
      </w:r>
      <w:r w:rsidR="003B7917">
        <w:rPr>
          <w:sz w:val="24"/>
          <w:szCs w:val="24"/>
        </w:rPr>
        <w:t>.2024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E06FF6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9E242C">
        <w:rPr>
          <w:color w:val="000000"/>
          <w:sz w:val="24"/>
          <w:szCs w:val="28"/>
        </w:rPr>
        <w:t>Б.Н.В.</w:t>
      </w:r>
      <w:r w:rsidR="00E06FF6" w:rsidRPr="00CE0FBC">
        <w:rPr>
          <w:sz w:val="24"/>
          <w:szCs w:val="28"/>
        </w:rPr>
        <w:t xml:space="preserve"> </w:t>
      </w:r>
      <w:r w:rsidR="00E06FF6"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 w:rsidR="00E06FF6">
        <w:rPr>
          <w:color w:val="000000"/>
          <w:sz w:val="24"/>
        </w:rPr>
        <w:t>:</w:t>
      </w:r>
      <w:r w:rsidR="00E06FF6" w:rsidRPr="00B36537">
        <w:rPr>
          <w:color w:val="000000"/>
          <w:sz w:val="24"/>
        </w:rPr>
        <w:t xml:space="preserve"> </w:t>
      </w:r>
      <w:proofErr w:type="spellStart"/>
      <w:r w:rsidR="00E06FF6" w:rsidRPr="00B36537">
        <w:rPr>
          <w:color w:val="000000"/>
          <w:sz w:val="24"/>
        </w:rPr>
        <w:t>пп</w:t>
      </w:r>
      <w:proofErr w:type="spellEnd"/>
      <w:r w:rsidR="00E06FF6" w:rsidRPr="00B36537">
        <w:rPr>
          <w:color w:val="000000"/>
          <w:sz w:val="24"/>
        </w:rPr>
        <w:t xml:space="preserve">. 4 и 5 п. 1 ст. 7 </w:t>
      </w:r>
      <w:r w:rsidR="00E06FF6" w:rsidRPr="00B36537">
        <w:rPr>
          <w:color w:val="000000"/>
          <w:sz w:val="24"/>
          <w:szCs w:val="24"/>
        </w:rPr>
        <w:t>Федерального закона</w:t>
      </w:r>
      <w:r w:rsidR="00E06FF6">
        <w:rPr>
          <w:color w:val="000000"/>
          <w:sz w:val="24"/>
          <w:szCs w:val="24"/>
        </w:rPr>
        <w:t xml:space="preserve"> </w:t>
      </w:r>
      <w:r w:rsidR="00E06FF6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E06FF6" w:rsidRPr="00B36537">
        <w:rPr>
          <w:color w:val="000000"/>
          <w:sz w:val="24"/>
          <w:szCs w:val="24"/>
        </w:rPr>
        <w:t>Российской Федерации</w:t>
      </w:r>
      <w:r w:rsidR="00E06FF6"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 w:rsidR="00E06FF6">
        <w:rPr>
          <w:color w:val="000000"/>
          <w:sz w:val="24"/>
        </w:rPr>
        <w:t>го</w:t>
      </w:r>
      <w:r w:rsidR="00E06FF6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E06FF6">
        <w:rPr>
          <w:color w:val="000000"/>
          <w:sz w:val="24"/>
          <w:szCs w:val="24"/>
        </w:rPr>
        <w:t xml:space="preserve">п. 8 Решений </w:t>
      </w:r>
      <w:r w:rsidR="00E06FF6">
        <w:rPr>
          <w:color w:val="000000"/>
          <w:sz w:val="24"/>
          <w:szCs w:val="24"/>
          <w:lang w:val="en-US"/>
        </w:rPr>
        <w:t>XXII</w:t>
      </w:r>
      <w:r w:rsidR="00E06FF6" w:rsidRPr="00684280">
        <w:rPr>
          <w:color w:val="000000"/>
          <w:sz w:val="24"/>
          <w:szCs w:val="24"/>
        </w:rPr>
        <w:t xml:space="preserve"> </w:t>
      </w:r>
      <w:r w:rsidR="00E06FF6">
        <w:rPr>
          <w:color w:val="000000"/>
          <w:sz w:val="24"/>
          <w:szCs w:val="24"/>
        </w:rPr>
        <w:t xml:space="preserve">очередной конференции адвокатов Московской области от 03.03.2023г. и п. 7 Решений </w:t>
      </w:r>
      <w:r w:rsidR="00E06FF6">
        <w:rPr>
          <w:color w:val="000000"/>
          <w:sz w:val="24"/>
          <w:szCs w:val="24"/>
          <w:lang w:val="en-US"/>
        </w:rPr>
        <w:t>XXIII</w:t>
      </w:r>
      <w:r w:rsidR="00E06FF6" w:rsidRPr="00684280">
        <w:rPr>
          <w:color w:val="000000"/>
          <w:sz w:val="24"/>
          <w:szCs w:val="24"/>
        </w:rPr>
        <w:t xml:space="preserve"> </w:t>
      </w:r>
      <w:r w:rsidR="00E06FF6">
        <w:rPr>
          <w:color w:val="000000"/>
          <w:sz w:val="24"/>
          <w:szCs w:val="24"/>
        </w:rPr>
        <w:t>очередной конференции адвокатов Московской области от 01.03.2024</w:t>
      </w:r>
      <w:r w:rsidR="00DD4591"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14:paraId="628DDFBB" w14:textId="77777777"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14:paraId="77CCF594" w14:textId="77777777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B97BFE">
        <w:rPr>
          <w:rFonts w:eastAsia="Calibri"/>
          <w:sz w:val="24"/>
          <w:szCs w:val="24"/>
          <w:lang w:eastAsia="en-US"/>
        </w:rPr>
        <w:t xml:space="preserve">не </w:t>
      </w:r>
      <w:r w:rsidR="00DC409F">
        <w:rPr>
          <w:rFonts w:eastAsia="Calibri"/>
          <w:sz w:val="24"/>
          <w:szCs w:val="24"/>
          <w:lang w:eastAsia="en-US"/>
        </w:rPr>
        <w:t>явил</w:t>
      </w:r>
      <w:r w:rsidR="0071203D">
        <w:rPr>
          <w:rFonts w:eastAsia="Calibri"/>
          <w:sz w:val="24"/>
          <w:szCs w:val="24"/>
          <w:lang w:eastAsia="en-US"/>
        </w:rPr>
        <w:t>ся</w:t>
      </w:r>
      <w:r w:rsidR="003B7917">
        <w:rPr>
          <w:rFonts w:eastAsia="Calibri"/>
          <w:sz w:val="24"/>
          <w:szCs w:val="24"/>
          <w:lang w:eastAsia="en-US"/>
        </w:rPr>
        <w:t xml:space="preserve">, </w:t>
      </w:r>
      <w:r w:rsidR="00B97BFE">
        <w:rPr>
          <w:rFonts w:eastAsia="Calibri"/>
          <w:sz w:val="24"/>
          <w:szCs w:val="24"/>
          <w:lang w:eastAsia="en-US"/>
        </w:rPr>
        <w:t>уведомлен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14:paraId="0CF61725" w14:textId="77777777"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57E29AF7" w14:textId="77777777"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2B5FDC3C" w14:textId="77777777"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3B7917">
        <w:rPr>
          <w:rFonts w:eastAsia="Calibri"/>
          <w:sz w:val="24"/>
          <w:szCs w:val="24"/>
          <w:lang w:eastAsia="en-US"/>
        </w:rPr>
        <w:t>15.0</w:t>
      </w:r>
      <w:r w:rsidR="00DC5AB8">
        <w:rPr>
          <w:rFonts w:eastAsia="Calibri"/>
          <w:sz w:val="24"/>
          <w:szCs w:val="24"/>
          <w:lang w:eastAsia="en-US"/>
        </w:rPr>
        <w:t>5</w:t>
      </w:r>
      <w:r w:rsidR="003B7917">
        <w:rPr>
          <w:rFonts w:eastAsia="Calibri"/>
          <w:sz w:val="24"/>
          <w:szCs w:val="24"/>
          <w:lang w:eastAsia="en-US"/>
        </w:rPr>
        <w:t>.2024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E06FF6">
        <w:rPr>
          <w:rFonts w:eastAsia="Calibri"/>
          <w:sz w:val="24"/>
          <w:szCs w:val="24"/>
          <w:lang w:eastAsia="en-US"/>
        </w:rPr>
        <w:t>9 500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DC5AB8">
        <w:rPr>
          <w:rFonts w:eastAsia="Calibri"/>
          <w:sz w:val="24"/>
          <w:szCs w:val="24"/>
          <w:lang w:eastAsia="en-US"/>
        </w:rPr>
        <w:t>25.06</w:t>
      </w:r>
      <w:r w:rsidR="003B7917">
        <w:rPr>
          <w:rFonts w:eastAsia="Calibri"/>
          <w:sz w:val="24"/>
          <w:szCs w:val="24"/>
          <w:lang w:eastAsia="en-US"/>
        </w:rPr>
        <w:t>.2024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E06FF6">
        <w:rPr>
          <w:rFonts w:eastAsia="Calibri"/>
          <w:sz w:val="24"/>
          <w:szCs w:val="24"/>
          <w:lang w:eastAsia="en-US"/>
        </w:rPr>
        <w:t>10 300</w:t>
      </w:r>
      <w:r w:rsidR="00970E01">
        <w:rPr>
          <w:rFonts w:eastAsia="Calibri"/>
          <w:sz w:val="24"/>
          <w:szCs w:val="24"/>
          <w:lang w:eastAsia="en-US"/>
        </w:rPr>
        <w:t xml:space="preserve"> руб</w:t>
      </w:r>
      <w:r w:rsidR="00E413AF">
        <w:rPr>
          <w:rFonts w:eastAsia="Calibri"/>
          <w:sz w:val="24"/>
          <w:szCs w:val="24"/>
          <w:lang w:eastAsia="en-US"/>
        </w:rPr>
        <w:t>.</w:t>
      </w:r>
    </w:p>
    <w:p w14:paraId="1790AFDC" w14:textId="77777777" w:rsidR="00CA7A97" w:rsidRPr="00C74245" w:rsidRDefault="00CA7A97" w:rsidP="00B51208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74245"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производства на заседании Совета задолженность адвоката </w:t>
      </w:r>
      <w:r>
        <w:rPr>
          <w:rFonts w:eastAsia="Calibri"/>
          <w:sz w:val="24"/>
          <w:szCs w:val="24"/>
          <w:lang w:eastAsia="en-US"/>
        </w:rPr>
        <w:t xml:space="preserve">составляет </w:t>
      </w:r>
      <w:r w:rsidR="00E06FF6">
        <w:rPr>
          <w:rFonts w:eastAsia="Calibri"/>
          <w:sz w:val="24"/>
          <w:szCs w:val="24"/>
          <w:lang w:eastAsia="en-US"/>
        </w:rPr>
        <w:t>1 600</w:t>
      </w:r>
      <w:r>
        <w:rPr>
          <w:rFonts w:eastAsia="Calibri"/>
          <w:sz w:val="24"/>
          <w:szCs w:val="24"/>
          <w:lang w:eastAsia="en-US"/>
        </w:rPr>
        <w:t xml:space="preserve"> рублей</w:t>
      </w:r>
      <w:r w:rsidRPr="00C74245">
        <w:rPr>
          <w:rFonts w:eastAsia="Calibri"/>
          <w:sz w:val="24"/>
          <w:szCs w:val="24"/>
          <w:lang w:eastAsia="en-US"/>
        </w:rPr>
        <w:t xml:space="preserve">. </w:t>
      </w:r>
    </w:p>
    <w:p w14:paraId="24B73808" w14:textId="77777777" w:rsidR="00CA7A97" w:rsidRDefault="00CA7A97" w:rsidP="00CA7A97">
      <w:pPr>
        <w:jc w:val="both"/>
        <w:rPr>
          <w:rFonts w:eastAsia="Calibri"/>
          <w:sz w:val="24"/>
          <w:szCs w:val="24"/>
          <w:lang w:eastAsia="en-US"/>
        </w:rPr>
      </w:pPr>
    </w:p>
    <w:p w14:paraId="23ED4BB9" w14:textId="77777777" w:rsidR="00CA7A97" w:rsidRDefault="00CA7A97" w:rsidP="00CA7A9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силу пп.4</w:t>
      </w:r>
      <w:r w:rsidR="003A3655">
        <w:rPr>
          <w:rFonts w:eastAsia="Calibri"/>
          <w:sz w:val="24"/>
          <w:szCs w:val="24"/>
          <w:lang w:eastAsia="en-US"/>
        </w:rPr>
        <w:t>)</w:t>
      </w:r>
      <w:r w:rsidR="00705D6F">
        <w:rPr>
          <w:rFonts w:eastAsia="Calibri"/>
          <w:sz w:val="24"/>
          <w:szCs w:val="24"/>
          <w:lang w:eastAsia="en-US"/>
        </w:rPr>
        <w:t xml:space="preserve"> п.1 ст.7</w:t>
      </w:r>
      <w:r w:rsidRPr="007043D4">
        <w:rPr>
          <w:rFonts w:eastAsia="Calibri"/>
          <w:sz w:val="24"/>
          <w:szCs w:val="24"/>
          <w:lang w:eastAsia="en-US"/>
        </w:rPr>
        <w:t xml:space="preserve">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617EB040" w14:textId="77777777" w:rsidR="00CA7A97" w:rsidRDefault="00CA7A97" w:rsidP="00CA7A9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61899">
        <w:rPr>
          <w:rFonts w:eastAsia="Calibri"/>
          <w:sz w:val="24"/>
          <w:szCs w:val="24"/>
          <w:lang w:eastAsia="en-US"/>
        </w:rPr>
        <w:t xml:space="preserve">Совет обращает внимание адвоката на обязанность регулярного (ежемесячного) отчисления средств на общие нужды адвокатской палаты в установленном размере в силу </w:t>
      </w:r>
      <w:r w:rsidRPr="00661899">
        <w:rPr>
          <w:rFonts w:eastAsia="Calibri"/>
          <w:sz w:val="24"/>
          <w:szCs w:val="24"/>
          <w:lang w:eastAsia="en-US"/>
        </w:rPr>
        <w:lastRenderedPageBreak/>
        <w:t>пп.5) п.1 ст.7 ФЗ «Об адвокатской деятельности и адвокатуре в Российской Федерации»</w:t>
      </w:r>
      <w:r>
        <w:rPr>
          <w:rFonts w:eastAsia="Calibri"/>
          <w:sz w:val="24"/>
          <w:szCs w:val="24"/>
          <w:lang w:eastAsia="en-US"/>
        </w:rPr>
        <w:t xml:space="preserve"> и необходимость незамедлительного погашения образовавшейся задолженности</w:t>
      </w:r>
      <w:r w:rsidRPr="00EE742B">
        <w:rPr>
          <w:rFonts w:eastAsia="Calibri"/>
          <w:sz w:val="24"/>
          <w:szCs w:val="24"/>
          <w:lang w:eastAsia="en-US"/>
        </w:rPr>
        <w:t>.</w:t>
      </w:r>
    </w:p>
    <w:p w14:paraId="543C825B" w14:textId="77777777" w:rsidR="00B118E8" w:rsidRPr="007043D4" w:rsidRDefault="00CA7A97" w:rsidP="00CA7A97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 18 Кодекса профессиональной этики адвоката, Совет</w:t>
      </w:r>
    </w:p>
    <w:p w14:paraId="3061C79C" w14:textId="77777777" w:rsidR="00B118E8" w:rsidRPr="000C6835" w:rsidRDefault="00B118E8" w:rsidP="00B118E8">
      <w:pPr>
        <w:jc w:val="both"/>
        <w:rPr>
          <w:rFonts w:eastAsia="Calibri"/>
          <w:sz w:val="24"/>
          <w:szCs w:val="24"/>
          <w:lang w:eastAsia="en-US"/>
        </w:rPr>
      </w:pPr>
    </w:p>
    <w:p w14:paraId="32336A63" w14:textId="77777777" w:rsidR="00B118E8" w:rsidRPr="007043D4" w:rsidRDefault="00B118E8" w:rsidP="00B118E8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РЕШИЛ:</w:t>
      </w:r>
    </w:p>
    <w:p w14:paraId="79853313" w14:textId="77777777" w:rsidR="00B118E8" w:rsidRPr="007043D4" w:rsidRDefault="00B118E8" w:rsidP="00B118E8">
      <w:pPr>
        <w:jc w:val="center"/>
        <w:rPr>
          <w:b/>
          <w:sz w:val="24"/>
          <w:szCs w:val="24"/>
        </w:rPr>
      </w:pPr>
    </w:p>
    <w:p w14:paraId="06055B50" w14:textId="77777777" w:rsidR="00B118E8" w:rsidRPr="007043D4" w:rsidRDefault="00B118E8" w:rsidP="00B118E8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Pr="00B36537">
        <w:rPr>
          <w:color w:val="000000"/>
        </w:rPr>
        <w:t xml:space="preserve">нарушения норм законодательства об адвокатской деятельности и </w:t>
      </w:r>
      <w:r>
        <w:rPr>
          <w:color w:val="000000"/>
        </w:rPr>
        <w:t xml:space="preserve">адвокатуре и КПЭА, а именно: </w:t>
      </w:r>
      <w:proofErr w:type="spellStart"/>
      <w:r w:rsidR="00E06FF6" w:rsidRPr="00B36537">
        <w:rPr>
          <w:rFonts w:eastAsia="Times New Roman"/>
          <w:color w:val="000000"/>
          <w:szCs w:val="20"/>
        </w:rPr>
        <w:t>пп</w:t>
      </w:r>
      <w:proofErr w:type="spellEnd"/>
      <w:r w:rsidR="00E06FF6" w:rsidRPr="00B36537">
        <w:rPr>
          <w:rFonts w:eastAsia="Times New Roman"/>
          <w:color w:val="000000"/>
          <w:szCs w:val="20"/>
        </w:rPr>
        <w:t xml:space="preserve">. 4 и 5 п. 1 ст. 7 </w:t>
      </w:r>
      <w:r w:rsidR="00E06FF6" w:rsidRPr="00B36537">
        <w:rPr>
          <w:rFonts w:eastAsia="Times New Roman"/>
          <w:color w:val="000000"/>
        </w:rPr>
        <w:t>Федерального закона</w:t>
      </w:r>
      <w:r w:rsidR="00E06FF6">
        <w:rPr>
          <w:rFonts w:eastAsia="Times New Roman"/>
          <w:color w:val="000000"/>
        </w:rPr>
        <w:t xml:space="preserve"> </w:t>
      </w:r>
      <w:r w:rsidR="00E06FF6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E06FF6" w:rsidRPr="00B36537">
        <w:rPr>
          <w:rFonts w:eastAsia="Times New Roman"/>
          <w:color w:val="000000"/>
        </w:rPr>
        <w:t>Российской Федерации</w:t>
      </w:r>
      <w:r w:rsidR="00E06FF6" w:rsidRPr="00B36537">
        <w:rPr>
          <w:rFonts w:eastAsia="Times New Roman"/>
          <w:color w:val="000000"/>
          <w:szCs w:val="20"/>
        </w:rPr>
        <w:t>» и п. 6 ст. 15 Кодекса профессиональной этики адвоката, выразивше</w:t>
      </w:r>
      <w:r w:rsidR="00E06FF6">
        <w:rPr>
          <w:rFonts w:eastAsia="Times New Roman"/>
          <w:color w:val="000000"/>
          <w:szCs w:val="20"/>
        </w:rPr>
        <w:t>го</w:t>
      </w:r>
      <w:r w:rsidR="00E06FF6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E06FF6">
        <w:rPr>
          <w:rFonts w:eastAsia="Times New Roman"/>
          <w:color w:val="000000"/>
        </w:rPr>
        <w:t xml:space="preserve">п. 8 Решений </w:t>
      </w:r>
      <w:r w:rsidR="00E06FF6">
        <w:rPr>
          <w:rFonts w:eastAsia="Times New Roman"/>
          <w:color w:val="000000"/>
          <w:lang w:val="en-US"/>
        </w:rPr>
        <w:t>XXII</w:t>
      </w:r>
      <w:r w:rsidR="00E06FF6" w:rsidRPr="00684280">
        <w:rPr>
          <w:rFonts w:eastAsia="Times New Roman"/>
          <w:color w:val="000000"/>
        </w:rPr>
        <w:t xml:space="preserve"> </w:t>
      </w:r>
      <w:r w:rsidR="00E06FF6">
        <w:rPr>
          <w:rFonts w:eastAsia="Times New Roman"/>
          <w:color w:val="000000"/>
        </w:rPr>
        <w:t>очередной конференции адвокатов Московской области от 03.03.2023</w:t>
      </w:r>
      <w:r w:rsidR="00E06FF6">
        <w:rPr>
          <w:color w:val="000000"/>
        </w:rPr>
        <w:t>г.</w:t>
      </w:r>
      <w:r w:rsidR="00E06FF6">
        <w:rPr>
          <w:rFonts w:eastAsia="Times New Roman"/>
          <w:color w:val="000000"/>
        </w:rPr>
        <w:t xml:space="preserve"> и п. 7 Решений </w:t>
      </w:r>
      <w:r w:rsidR="00E06FF6">
        <w:rPr>
          <w:rFonts w:eastAsia="Times New Roman"/>
          <w:color w:val="000000"/>
          <w:lang w:val="en-US"/>
        </w:rPr>
        <w:t>XXIII</w:t>
      </w:r>
      <w:r w:rsidR="00E06FF6" w:rsidRPr="00684280">
        <w:rPr>
          <w:rFonts w:eastAsia="Times New Roman"/>
          <w:color w:val="000000"/>
        </w:rPr>
        <w:t xml:space="preserve"> </w:t>
      </w:r>
      <w:r w:rsidR="00E06FF6">
        <w:rPr>
          <w:rFonts w:eastAsia="Times New Roman"/>
          <w:color w:val="000000"/>
        </w:rPr>
        <w:t>очередной конференции адвокатов Московской области от 01.03.2024</w:t>
      </w:r>
      <w:r w:rsidR="00E06FF6">
        <w:rPr>
          <w:color w:val="000000"/>
        </w:rPr>
        <w:t>г</w:t>
      </w:r>
      <w:r w:rsidRPr="007043D4">
        <w:rPr>
          <w:rFonts w:eastAsia="Times New Roman"/>
          <w:color w:val="000000"/>
        </w:rPr>
        <w:t>.</w:t>
      </w:r>
    </w:p>
    <w:p w14:paraId="168CC5D6" w14:textId="7EDC6532" w:rsidR="00B118E8" w:rsidRPr="00D1750C" w:rsidRDefault="00B118E8" w:rsidP="00D1750C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</w:t>
      </w:r>
      <w:r w:rsidR="00CA7A97">
        <w:t xml:space="preserve">виде </w:t>
      </w:r>
      <w:r w:rsidR="00CE6241">
        <w:t xml:space="preserve">замечания </w:t>
      </w:r>
      <w:r w:rsidR="00BF4AEB">
        <w:rPr>
          <w:lang w:eastAsia="en-US"/>
        </w:rPr>
        <w:t xml:space="preserve">в отношении адвоката </w:t>
      </w:r>
      <w:r w:rsidR="009E242C">
        <w:t>Б.Н.В.</w:t>
      </w:r>
      <w:r w:rsidR="00E06FF6" w:rsidRPr="004D6A26">
        <w:t>, имеющего регистрационный номер</w:t>
      </w:r>
      <w:proofErr w:type="gramStart"/>
      <w:r w:rsidR="00E06FF6" w:rsidRPr="004D6A26">
        <w:t xml:space="preserve"> </w:t>
      </w:r>
      <w:r w:rsidR="009E242C">
        <w:t>….</w:t>
      </w:r>
      <w:proofErr w:type="gramEnd"/>
      <w:r w:rsidR="009E242C">
        <w:t>.</w:t>
      </w:r>
      <w:r w:rsidR="00E06FF6" w:rsidRPr="004D6A26">
        <w:t xml:space="preserve"> (статус приостановлен с 24.03.2021 г.) в реестре адвокатов Московской области</w:t>
      </w:r>
      <w:r w:rsidRPr="00B13D61">
        <w:rPr>
          <w:lang w:eastAsia="en-US"/>
        </w:rPr>
        <w:t>.</w:t>
      </w:r>
    </w:p>
    <w:p w14:paraId="318E57F1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3CD0910B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28591A54" w14:textId="77777777" w:rsidR="00DC5AB8" w:rsidRPr="000A1010" w:rsidRDefault="00DC5AB8" w:rsidP="00DC5AB8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Президент  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7D53DF5B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DC5AB8">
      <w:headerReference w:type="default" r:id="rId7"/>
      <w:pgSz w:w="11906" w:h="16838"/>
      <w:pgMar w:top="1134" w:right="850" w:bottom="1134" w:left="1276" w:header="0" w:footer="0" w:gutter="0"/>
      <w:cols w:space="720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38BBB2" w14:textId="77777777" w:rsidR="003E0E8C" w:rsidRDefault="003E0E8C" w:rsidP="003E0E8C">
      <w:pPr>
        <w:spacing w:line="240" w:lineRule="auto"/>
      </w:pPr>
      <w:r>
        <w:separator/>
      </w:r>
    </w:p>
  </w:endnote>
  <w:endnote w:type="continuationSeparator" w:id="0">
    <w:p w14:paraId="6511800D" w14:textId="77777777" w:rsidR="003E0E8C" w:rsidRDefault="003E0E8C" w:rsidP="003E0E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B2E9D9" w14:textId="77777777" w:rsidR="003E0E8C" w:rsidRDefault="003E0E8C" w:rsidP="003E0E8C">
      <w:pPr>
        <w:spacing w:line="240" w:lineRule="auto"/>
      </w:pPr>
      <w:r>
        <w:separator/>
      </w:r>
    </w:p>
  </w:footnote>
  <w:footnote w:type="continuationSeparator" w:id="0">
    <w:p w14:paraId="062DE504" w14:textId="77777777" w:rsidR="003E0E8C" w:rsidRDefault="003E0E8C" w:rsidP="003E0E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90729751"/>
    </w:sdtPr>
    <w:sdtEndPr/>
    <w:sdtContent>
      <w:p w14:paraId="69CB4DAE" w14:textId="77777777" w:rsidR="003E0E8C" w:rsidRDefault="003E0E8C">
        <w:pPr>
          <w:pStyle w:val="ab"/>
          <w:jc w:val="right"/>
        </w:pPr>
      </w:p>
      <w:p w14:paraId="376FEAD9" w14:textId="77777777" w:rsidR="003E0E8C" w:rsidRDefault="003E0E8C">
        <w:pPr>
          <w:pStyle w:val="ab"/>
          <w:jc w:val="right"/>
        </w:pPr>
      </w:p>
      <w:p w14:paraId="5B914A1E" w14:textId="77777777" w:rsidR="003E0E8C" w:rsidRDefault="003E00A7">
        <w:pPr>
          <w:pStyle w:val="ab"/>
          <w:jc w:val="right"/>
        </w:pPr>
        <w:r>
          <w:fldChar w:fldCharType="begin"/>
        </w:r>
        <w:r w:rsidR="004B3D24">
          <w:instrText xml:space="preserve"> PAGE   \* MERGEFORMAT </w:instrText>
        </w:r>
        <w:r>
          <w:fldChar w:fldCharType="separate"/>
        </w:r>
        <w:r w:rsidR="00CE624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FD53F15" w14:textId="77777777" w:rsidR="003E0E8C" w:rsidRDefault="003E0E8C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2102754458">
    <w:abstractNumId w:val="0"/>
  </w:num>
  <w:num w:numId="2" w16cid:durableId="1595438760">
    <w:abstractNumId w:val="2"/>
  </w:num>
  <w:num w:numId="3" w16cid:durableId="20962427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D9D"/>
    <w:rsid w:val="0001317D"/>
    <w:rsid w:val="0001523D"/>
    <w:rsid w:val="00021BAA"/>
    <w:rsid w:val="00031665"/>
    <w:rsid w:val="00035D40"/>
    <w:rsid w:val="00044CA9"/>
    <w:rsid w:val="00057197"/>
    <w:rsid w:val="000702B9"/>
    <w:rsid w:val="00072AD7"/>
    <w:rsid w:val="00081076"/>
    <w:rsid w:val="00096AA2"/>
    <w:rsid w:val="000A5435"/>
    <w:rsid w:val="000B7F46"/>
    <w:rsid w:val="000C0D94"/>
    <w:rsid w:val="000C5753"/>
    <w:rsid w:val="000D1296"/>
    <w:rsid w:val="000D140C"/>
    <w:rsid w:val="000D7AE8"/>
    <w:rsid w:val="000E1EE1"/>
    <w:rsid w:val="000F676E"/>
    <w:rsid w:val="001214E8"/>
    <w:rsid w:val="00123C6F"/>
    <w:rsid w:val="00134762"/>
    <w:rsid w:val="00182661"/>
    <w:rsid w:val="001871DE"/>
    <w:rsid w:val="001A1DF9"/>
    <w:rsid w:val="001A5D5C"/>
    <w:rsid w:val="001D5FC7"/>
    <w:rsid w:val="001F1D59"/>
    <w:rsid w:val="001F1FD3"/>
    <w:rsid w:val="00205143"/>
    <w:rsid w:val="00206613"/>
    <w:rsid w:val="0021085B"/>
    <w:rsid w:val="00210864"/>
    <w:rsid w:val="00220E09"/>
    <w:rsid w:val="00242D1F"/>
    <w:rsid w:val="00243CE8"/>
    <w:rsid w:val="002538F1"/>
    <w:rsid w:val="00260CA8"/>
    <w:rsid w:val="002918DA"/>
    <w:rsid w:val="00292DF3"/>
    <w:rsid w:val="002A1EFC"/>
    <w:rsid w:val="002A61A6"/>
    <w:rsid w:val="002D0096"/>
    <w:rsid w:val="002F3E7C"/>
    <w:rsid w:val="002F4789"/>
    <w:rsid w:val="00304198"/>
    <w:rsid w:val="00304C4E"/>
    <w:rsid w:val="00310029"/>
    <w:rsid w:val="0035005A"/>
    <w:rsid w:val="00355077"/>
    <w:rsid w:val="00360E6A"/>
    <w:rsid w:val="00373154"/>
    <w:rsid w:val="003808AC"/>
    <w:rsid w:val="00391E3F"/>
    <w:rsid w:val="003A3655"/>
    <w:rsid w:val="003B785B"/>
    <w:rsid w:val="003B7917"/>
    <w:rsid w:val="003E00A7"/>
    <w:rsid w:val="003E0E8C"/>
    <w:rsid w:val="003E4D44"/>
    <w:rsid w:val="003F5233"/>
    <w:rsid w:val="00427FA1"/>
    <w:rsid w:val="0043112D"/>
    <w:rsid w:val="00461F4E"/>
    <w:rsid w:val="00467DBC"/>
    <w:rsid w:val="004820F4"/>
    <w:rsid w:val="00484E8D"/>
    <w:rsid w:val="004A35D2"/>
    <w:rsid w:val="004A35E3"/>
    <w:rsid w:val="004A658C"/>
    <w:rsid w:val="004A75C7"/>
    <w:rsid w:val="004B3D24"/>
    <w:rsid w:val="004D2E98"/>
    <w:rsid w:val="004D6A26"/>
    <w:rsid w:val="004F6CA9"/>
    <w:rsid w:val="00505BB5"/>
    <w:rsid w:val="005249B5"/>
    <w:rsid w:val="00526B08"/>
    <w:rsid w:val="00527316"/>
    <w:rsid w:val="00530D2F"/>
    <w:rsid w:val="005A1B99"/>
    <w:rsid w:val="005B0F8A"/>
    <w:rsid w:val="005B205F"/>
    <w:rsid w:val="005B533C"/>
    <w:rsid w:val="005C2778"/>
    <w:rsid w:val="005D0B41"/>
    <w:rsid w:val="005D7DAA"/>
    <w:rsid w:val="005E6C99"/>
    <w:rsid w:val="00607B30"/>
    <w:rsid w:val="006200E3"/>
    <w:rsid w:val="00623710"/>
    <w:rsid w:val="006261FF"/>
    <w:rsid w:val="00626493"/>
    <w:rsid w:val="006314D4"/>
    <w:rsid w:val="00641E0F"/>
    <w:rsid w:val="00641F3C"/>
    <w:rsid w:val="006429FC"/>
    <w:rsid w:val="00653538"/>
    <w:rsid w:val="00663FF1"/>
    <w:rsid w:val="00667858"/>
    <w:rsid w:val="00673EDA"/>
    <w:rsid w:val="00687BF4"/>
    <w:rsid w:val="00687D53"/>
    <w:rsid w:val="00696886"/>
    <w:rsid w:val="006B4362"/>
    <w:rsid w:val="006D1EDE"/>
    <w:rsid w:val="006D59AA"/>
    <w:rsid w:val="006F09F0"/>
    <w:rsid w:val="007038B4"/>
    <w:rsid w:val="007043D4"/>
    <w:rsid w:val="00705D6F"/>
    <w:rsid w:val="00711E41"/>
    <w:rsid w:val="0071203D"/>
    <w:rsid w:val="00712691"/>
    <w:rsid w:val="00712AE9"/>
    <w:rsid w:val="00716570"/>
    <w:rsid w:val="00746D11"/>
    <w:rsid w:val="00785C49"/>
    <w:rsid w:val="007B583B"/>
    <w:rsid w:val="007C50A4"/>
    <w:rsid w:val="007D0824"/>
    <w:rsid w:val="007E3D8E"/>
    <w:rsid w:val="00807CDE"/>
    <w:rsid w:val="00816219"/>
    <w:rsid w:val="0083554F"/>
    <w:rsid w:val="00844643"/>
    <w:rsid w:val="008853E3"/>
    <w:rsid w:val="00885B65"/>
    <w:rsid w:val="00896C59"/>
    <w:rsid w:val="008B1AAE"/>
    <w:rsid w:val="008C3F9B"/>
    <w:rsid w:val="008C7C73"/>
    <w:rsid w:val="008E0C05"/>
    <w:rsid w:val="008E3E45"/>
    <w:rsid w:val="008F1CE4"/>
    <w:rsid w:val="008F6BFE"/>
    <w:rsid w:val="0090508B"/>
    <w:rsid w:val="00912FF8"/>
    <w:rsid w:val="009250A3"/>
    <w:rsid w:val="00926B85"/>
    <w:rsid w:val="0093034D"/>
    <w:rsid w:val="00931DA3"/>
    <w:rsid w:val="00935F4B"/>
    <w:rsid w:val="009465F4"/>
    <w:rsid w:val="00953905"/>
    <w:rsid w:val="00956B0B"/>
    <w:rsid w:val="00956CA1"/>
    <w:rsid w:val="00957CDD"/>
    <w:rsid w:val="00960BC0"/>
    <w:rsid w:val="00965FB2"/>
    <w:rsid w:val="00970E01"/>
    <w:rsid w:val="00976E44"/>
    <w:rsid w:val="00987D2D"/>
    <w:rsid w:val="009D6974"/>
    <w:rsid w:val="009E242C"/>
    <w:rsid w:val="009E34A9"/>
    <w:rsid w:val="009E3B53"/>
    <w:rsid w:val="00A05B90"/>
    <w:rsid w:val="00A1262A"/>
    <w:rsid w:val="00A16959"/>
    <w:rsid w:val="00A170E6"/>
    <w:rsid w:val="00A51012"/>
    <w:rsid w:val="00A56330"/>
    <w:rsid w:val="00A60096"/>
    <w:rsid w:val="00A60298"/>
    <w:rsid w:val="00A62CA0"/>
    <w:rsid w:val="00A76FF1"/>
    <w:rsid w:val="00A860A4"/>
    <w:rsid w:val="00A9155B"/>
    <w:rsid w:val="00A91BEE"/>
    <w:rsid w:val="00A9515C"/>
    <w:rsid w:val="00AA173F"/>
    <w:rsid w:val="00AA4DF0"/>
    <w:rsid w:val="00AA77D0"/>
    <w:rsid w:val="00AB319A"/>
    <w:rsid w:val="00AC0258"/>
    <w:rsid w:val="00AC4781"/>
    <w:rsid w:val="00AD205B"/>
    <w:rsid w:val="00AD78C8"/>
    <w:rsid w:val="00AD7D9D"/>
    <w:rsid w:val="00AF0A9F"/>
    <w:rsid w:val="00B00E0A"/>
    <w:rsid w:val="00B07846"/>
    <w:rsid w:val="00B118E8"/>
    <w:rsid w:val="00B13D61"/>
    <w:rsid w:val="00B2092E"/>
    <w:rsid w:val="00B265F7"/>
    <w:rsid w:val="00B3327E"/>
    <w:rsid w:val="00B47191"/>
    <w:rsid w:val="00B51208"/>
    <w:rsid w:val="00B56A31"/>
    <w:rsid w:val="00B61C02"/>
    <w:rsid w:val="00B66DFC"/>
    <w:rsid w:val="00B93810"/>
    <w:rsid w:val="00B94C80"/>
    <w:rsid w:val="00B97BFE"/>
    <w:rsid w:val="00BA4FB9"/>
    <w:rsid w:val="00BB51B4"/>
    <w:rsid w:val="00BB6EA2"/>
    <w:rsid w:val="00BD7F10"/>
    <w:rsid w:val="00BE2CFD"/>
    <w:rsid w:val="00BE7621"/>
    <w:rsid w:val="00BE7CFC"/>
    <w:rsid w:val="00BF4AEB"/>
    <w:rsid w:val="00BF7B03"/>
    <w:rsid w:val="00C217DD"/>
    <w:rsid w:val="00C24200"/>
    <w:rsid w:val="00C26CEA"/>
    <w:rsid w:val="00C331F8"/>
    <w:rsid w:val="00C40C3F"/>
    <w:rsid w:val="00C53D54"/>
    <w:rsid w:val="00C65DA6"/>
    <w:rsid w:val="00C74245"/>
    <w:rsid w:val="00CA0A5B"/>
    <w:rsid w:val="00CA6265"/>
    <w:rsid w:val="00CA783E"/>
    <w:rsid w:val="00CA7A97"/>
    <w:rsid w:val="00CD5464"/>
    <w:rsid w:val="00CE6241"/>
    <w:rsid w:val="00CE7E6E"/>
    <w:rsid w:val="00CF3C22"/>
    <w:rsid w:val="00D0476B"/>
    <w:rsid w:val="00D10B02"/>
    <w:rsid w:val="00D11E4B"/>
    <w:rsid w:val="00D1750C"/>
    <w:rsid w:val="00D37023"/>
    <w:rsid w:val="00D42E85"/>
    <w:rsid w:val="00D43C39"/>
    <w:rsid w:val="00D47D85"/>
    <w:rsid w:val="00D622B4"/>
    <w:rsid w:val="00D7301D"/>
    <w:rsid w:val="00D91A62"/>
    <w:rsid w:val="00D964EA"/>
    <w:rsid w:val="00DA5EEF"/>
    <w:rsid w:val="00DC0EDD"/>
    <w:rsid w:val="00DC262F"/>
    <w:rsid w:val="00DC409F"/>
    <w:rsid w:val="00DC5AB8"/>
    <w:rsid w:val="00DD1915"/>
    <w:rsid w:val="00DD2532"/>
    <w:rsid w:val="00DD2AA4"/>
    <w:rsid w:val="00DD4591"/>
    <w:rsid w:val="00DD7BEE"/>
    <w:rsid w:val="00DE22C4"/>
    <w:rsid w:val="00E06FF6"/>
    <w:rsid w:val="00E1352B"/>
    <w:rsid w:val="00E16EF3"/>
    <w:rsid w:val="00E27436"/>
    <w:rsid w:val="00E3054D"/>
    <w:rsid w:val="00E33D8C"/>
    <w:rsid w:val="00E413AF"/>
    <w:rsid w:val="00E47A53"/>
    <w:rsid w:val="00E6364E"/>
    <w:rsid w:val="00E72059"/>
    <w:rsid w:val="00E802D7"/>
    <w:rsid w:val="00E82E19"/>
    <w:rsid w:val="00E93555"/>
    <w:rsid w:val="00EA6C6F"/>
    <w:rsid w:val="00EB3EA4"/>
    <w:rsid w:val="00ED7393"/>
    <w:rsid w:val="00EE2B5E"/>
    <w:rsid w:val="00EE742B"/>
    <w:rsid w:val="00EF2170"/>
    <w:rsid w:val="00EF2C11"/>
    <w:rsid w:val="00EF52B7"/>
    <w:rsid w:val="00F032A5"/>
    <w:rsid w:val="00F06CD1"/>
    <w:rsid w:val="00F42055"/>
    <w:rsid w:val="00F44CDC"/>
    <w:rsid w:val="00F7267E"/>
    <w:rsid w:val="00F95491"/>
    <w:rsid w:val="00FA4491"/>
    <w:rsid w:val="00FC3DFC"/>
    <w:rsid w:val="00FC554E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C1967"/>
  <w15:docId w15:val="{74EE77BB-2548-435F-9617-FC2184E31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header"/>
    <w:basedOn w:val="a"/>
    <w:link w:val="ac"/>
    <w:uiPriority w:val="99"/>
    <w:unhideWhenUsed/>
    <w:rsid w:val="003E0E8C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E0E8C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d">
    <w:name w:val="footer"/>
    <w:basedOn w:val="a"/>
    <w:link w:val="ae"/>
    <w:uiPriority w:val="99"/>
    <w:semiHidden/>
    <w:unhideWhenUsed/>
    <w:rsid w:val="003E0E8C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3E0E8C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9E34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E34A9"/>
    <w:rPr>
      <w:rFonts w:ascii="Tahoma" w:eastAsia="Times New Roman" w:hAnsi="Tahoma" w:cs="Tahoma"/>
      <w:color w:val="00000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2</Pages>
  <Words>651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61</cp:revision>
  <cp:lastPrinted>2020-11-20T13:59:00Z</cp:lastPrinted>
  <dcterms:created xsi:type="dcterms:W3CDTF">2022-09-24T18:13:00Z</dcterms:created>
  <dcterms:modified xsi:type="dcterms:W3CDTF">2024-09-17T06:55:00Z</dcterms:modified>
</cp:coreProperties>
</file>