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B463C6">
        <w:rPr>
          <w:b/>
          <w:caps/>
          <w:sz w:val="24"/>
          <w:szCs w:val="24"/>
        </w:rPr>
        <w:t>11</w:t>
      </w:r>
      <w:r w:rsidR="00B80D7F">
        <w:rPr>
          <w:b/>
          <w:caps/>
          <w:sz w:val="24"/>
          <w:szCs w:val="24"/>
        </w:rPr>
        <w:t>/</w:t>
      </w:r>
      <w:r w:rsidR="00FF1B05">
        <w:rPr>
          <w:b/>
          <w:caps/>
          <w:sz w:val="24"/>
          <w:szCs w:val="24"/>
        </w:rPr>
        <w:t>25-</w:t>
      </w:r>
      <w:r w:rsidR="00B463C6">
        <w:rPr>
          <w:b/>
          <w:caps/>
          <w:sz w:val="24"/>
          <w:szCs w:val="24"/>
        </w:rPr>
        <w:t>03</w:t>
      </w:r>
      <w:r w:rsidR="00011397">
        <w:rPr>
          <w:b/>
          <w:caps/>
          <w:sz w:val="24"/>
          <w:szCs w:val="24"/>
        </w:rPr>
        <w:t xml:space="preserve"> </w:t>
      </w:r>
      <w:r w:rsidR="008A79AF" w:rsidRPr="00446718">
        <w:rPr>
          <w:b/>
          <w:sz w:val="24"/>
          <w:szCs w:val="24"/>
        </w:rPr>
        <w:t xml:space="preserve">от </w:t>
      </w:r>
      <w:r w:rsidR="00B463C6">
        <w:rPr>
          <w:b/>
          <w:sz w:val="24"/>
          <w:szCs w:val="24"/>
        </w:rPr>
        <w:t>25 сентября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4A0C88">
        <w:rPr>
          <w:b/>
          <w:sz w:val="24"/>
          <w:szCs w:val="24"/>
        </w:rPr>
        <w:t>24</w:t>
      </w:r>
      <w:r w:rsidR="009154D1">
        <w:rPr>
          <w:b/>
          <w:sz w:val="24"/>
          <w:szCs w:val="24"/>
        </w:rPr>
        <w:t>-05</w:t>
      </w:r>
      <w:r w:rsidR="00E52041">
        <w:rPr>
          <w:b/>
          <w:sz w:val="24"/>
          <w:szCs w:val="24"/>
        </w:rPr>
        <w:t>/24</w:t>
      </w:r>
      <w:r w:rsidR="008A79AF" w:rsidRPr="00446718">
        <w:rPr>
          <w:b/>
          <w:sz w:val="24"/>
          <w:szCs w:val="24"/>
        </w:rPr>
        <w:t xml:space="preserve"> в отношении адвоката </w:t>
      </w:r>
    </w:p>
    <w:p w:rsidR="008A79AF" w:rsidRPr="00446718" w:rsidRDefault="006E23BC" w:rsidP="008A79AF">
      <w:pPr>
        <w:jc w:val="center"/>
        <w:rPr>
          <w:b/>
          <w:bCs/>
          <w:sz w:val="24"/>
          <w:szCs w:val="24"/>
        </w:rPr>
      </w:pPr>
      <w:r>
        <w:rPr>
          <w:b/>
          <w:sz w:val="24"/>
          <w:szCs w:val="24"/>
        </w:rPr>
        <w:t>К.В.А.</w:t>
      </w:r>
    </w:p>
    <w:p w:rsidR="008A79AF" w:rsidRPr="00446718" w:rsidRDefault="008A79AF" w:rsidP="008A79AF">
      <w:pPr>
        <w:jc w:val="center"/>
        <w:rPr>
          <w:b/>
          <w:sz w:val="24"/>
          <w:szCs w:val="24"/>
        </w:rPr>
      </w:pPr>
    </w:p>
    <w:p w:rsidR="00857859" w:rsidRPr="00E42B00" w:rsidRDefault="00B463C6" w:rsidP="00857859">
      <w:pPr>
        <w:ind w:firstLine="680"/>
        <w:jc w:val="both"/>
        <w:rPr>
          <w:sz w:val="24"/>
          <w:szCs w:val="24"/>
        </w:rPr>
      </w:pPr>
      <w:bookmarkStart w:id="0" w:name="_Hlk536610482"/>
      <w:bookmarkStart w:id="1" w:name="_Hlk536610596"/>
      <w:r w:rsidRPr="00B463C6">
        <w:rPr>
          <w:sz w:val="24"/>
          <w:szCs w:val="24"/>
        </w:rPr>
        <w:t>На заседании Совета Адвокатской палаты Московской области (далее – «Совет») присутствуют члены Совета</w:t>
      </w:r>
      <w:bookmarkEnd w:id="0"/>
      <w:bookmarkEnd w:id="1"/>
      <w:r w:rsidRPr="00B463C6">
        <w:rPr>
          <w:sz w:val="24"/>
          <w:szCs w:val="24"/>
        </w:rPr>
        <w:t>: Архангельский М.В., Володина С.И., Галоганов А.П.,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B463C6">
        <w:rPr>
          <w:sz w:val="24"/>
          <w:szCs w:val="24"/>
        </w:rPr>
        <w:t xml:space="preserve">при участии </w:t>
      </w:r>
      <w:r w:rsidR="00257DC8">
        <w:rPr>
          <w:sz w:val="24"/>
          <w:szCs w:val="24"/>
        </w:rPr>
        <w:t>заявителя</w:t>
      </w:r>
      <w:r w:rsidR="006C4806">
        <w:rPr>
          <w:sz w:val="24"/>
          <w:szCs w:val="24"/>
        </w:rPr>
        <w:t>,</w:t>
      </w:r>
      <w:r w:rsidR="0012273D">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4A0C88">
        <w:rPr>
          <w:sz w:val="24"/>
          <w:szCs w:val="24"/>
        </w:rPr>
        <w:t>24</w:t>
      </w:r>
      <w:r w:rsidR="009154D1">
        <w:rPr>
          <w:sz w:val="24"/>
          <w:szCs w:val="24"/>
        </w:rPr>
        <w:t>-05</w:t>
      </w:r>
      <w:r w:rsidR="00E52041">
        <w:rPr>
          <w:sz w:val="24"/>
          <w:szCs w:val="24"/>
        </w:rPr>
        <w:t>/24</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246A9A" w:rsidRDefault="00246A9A" w:rsidP="00246A9A">
      <w:pPr>
        <w:pStyle w:val="a8"/>
        <w:spacing w:after="0"/>
        <w:ind w:left="0"/>
        <w:jc w:val="both"/>
        <w:rPr>
          <w:sz w:val="24"/>
          <w:szCs w:val="24"/>
        </w:rPr>
      </w:pPr>
      <w:r>
        <w:rPr>
          <w:sz w:val="24"/>
          <w:szCs w:val="24"/>
        </w:rPr>
        <w:t xml:space="preserve">             </w:t>
      </w:r>
      <w:r w:rsidR="004A0C88" w:rsidRPr="004A0C88">
        <w:rPr>
          <w:sz w:val="24"/>
          <w:szCs w:val="24"/>
        </w:rPr>
        <w:t xml:space="preserve">26.04.2024 г. в Адвокатскую палату Московской области поступила жалоба адвоката </w:t>
      </w:r>
      <w:r w:rsidR="006E23BC">
        <w:rPr>
          <w:sz w:val="24"/>
          <w:szCs w:val="24"/>
        </w:rPr>
        <w:t>С.Ю.В.</w:t>
      </w:r>
      <w:r w:rsidR="004A0C88" w:rsidRPr="004A0C88">
        <w:rPr>
          <w:sz w:val="24"/>
          <w:szCs w:val="24"/>
        </w:rPr>
        <w:t xml:space="preserve"> в отношении адвоката </w:t>
      </w:r>
      <w:r w:rsidR="006E23BC">
        <w:rPr>
          <w:sz w:val="24"/>
          <w:szCs w:val="24"/>
        </w:rPr>
        <w:t>К.В.А.</w:t>
      </w:r>
      <w:r w:rsidR="004A0C88" w:rsidRPr="004A0C88">
        <w:rPr>
          <w:sz w:val="24"/>
          <w:szCs w:val="24"/>
        </w:rPr>
        <w:t xml:space="preserve">, имеющего регистрационный номер </w:t>
      </w:r>
      <w:r w:rsidR="006E23BC">
        <w:rPr>
          <w:sz w:val="24"/>
          <w:szCs w:val="24"/>
        </w:rPr>
        <w:t>…..</w:t>
      </w:r>
      <w:r w:rsidR="004A0C88" w:rsidRPr="004A0C88">
        <w:rPr>
          <w:sz w:val="24"/>
          <w:szCs w:val="24"/>
        </w:rPr>
        <w:t xml:space="preserve"> в реестре адвокатов Московской области, избранная форма адвокатского образования – </w:t>
      </w:r>
      <w:r w:rsidR="006E23BC">
        <w:rPr>
          <w:sz w:val="24"/>
          <w:szCs w:val="24"/>
        </w:rPr>
        <w:t>…..</w:t>
      </w:r>
    </w:p>
    <w:p w:rsidR="004A0C88" w:rsidRPr="004A0C88" w:rsidRDefault="002C28D7" w:rsidP="004A0C88">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4A0C88" w:rsidRPr="004A0C88">
        <w:rPr>
          <w:sz w:val="24"/>
          <w:szCs w:val="24"/>
        </w:rPr>
        <w:t>адвокат К</w:t>
      </w:r>
      <w:r w:rsidR="006E23BC">
        <w:rPr>
          <w:sz w:val="24"/>
          <w:szCs w:val="24"/>
        </w:rPr>
        <w:t>.</w:t>
      </w:r>
      <w:r w:rsidR="004A0C88" w:rsidRPr="004A0C88">
        <w:rPr>
          <w:sz w:val="24"/>
          <w:szCs w:val="24"/>
        </w:rPr>
        <w:t xml:space="preserve">В.А. злоупотребил </w:t>
      </w:r>
      <w:r w:rsidR="004A0C88">
        <w:rPr>
          <w:sz w:val="24"/>
          <w:szCs w:val="24"/>
        </w:rPr>
        <w:t xml:space="preserve">его </w:t>
      </w:r>
      <w:r w:rsidR="004A0C88" w:rsidRPr="004A0C88">
        <w:rPr>
          <w:sz w:val="24"/>
          <w:szCs w:val="24"/>
        </w:rPr>
        <w:t>доверием и присвоил принадлежащие ему денежные средства в размере 500 000 рублей за представление его интересов в дисциплинарном производстве. 240 000 рублей были переданы наличными денежными средствами и 260 000 рублей переведены безналичным способом. Адвокат не представлял интересы заявителя в дисциплинарном производстве. Возвращать денежные средства адвокат отказался, заявив, что передал их Президенту АПМО.</w:t>
      </w:r>
    </w:p>
    <w:p w:rsidR="004A0C88" w:rsidRPr="004A0C88" w:rsidRDefault="004A0C88" w:rsidP="004A0C88">
      <w:pPr>
        <w:ind w:firstLine="708"/>
        <w:jc w:val="both"/>
        <w:rPr>
          <w:sz w:val="24"/>
          <w:szCs w:val="24"/>
        </w:rPr>
      </w:pPr>
      <w:r w:rsidRPr="004A0C88">
        <w:rPr>
          <w:sz w:val="24"/>
          <w:szCs w:val="24"/>
        </w:rPr>
        <w:t>Кроме того, денежные средства за оказание адвокатом юридической помощи в размере 2 260 000 рублей поступили на расчётный счёт адвокатского образования и были израсходованы на собственные нужды, заявитель данные денежные средства не получал. Адвокат дал понять, что это месть за клиентов, которых адвокат увёл из МКА «</w:t>
      </w:r>
      <w:r w:rsidR="006E23BC">
        <w:rPr>
          <w:sz w:val="24"/>
          <w:szCs w:val="24"/>
        </w:rPr>
        <w:t>…..</w:t>
      </w:r>
      <w:r w:rsidRPr="004A0C88">
        <w:rPr>
          <w:sz w:val="24"/>
          <w:szCs w:val="24"/>
        </w:rPr>
        <w:t xml:space="preserve">». В отношении заявителя было возбуждено дисциплинарное производство, он обращался к адвокату с просьбой вернуть денежные средства доверителю, но тот убеждал его, что делать этого не надо. </w:t>
      </w:r>
    </w:p>
    <w:p w:rsidR="00B80D7F" w:rsidRDefault="004A0C88" w:rsidP="004A0C88">
      <w:pPr>
        <w:jc w:val="both"/>
        <w:rPr>
          <w:sz w:val="24"/>
          <w:szCs w:val="24"/>
        </w:rPr>
      </w:pPr>
      <w:r>
        <w:rPr>
          <w:sz w:val="24"/>
          <w:szCs w:val="24"/>
        </w:rPr>
        <w:t xml:space="preserve">             </w:t>
      </w:r>
      <w:r w:rsidRPr="004A0C88">
        <w:rPr>
          <w:sz w:val="24"/>
          <w:szCs w:val="24"/>
        </w:rPr>
        <w:t>Адвокат убедил заявителя оказать юридическую помощь М</w:t>
      </w:r>
      <w:r w:rsidR="006E23BC">
        <w:rPr>
          <w:sz w:val="24"/>
          <w:szCs w:val="24"/>
        </w:rPr>
        <w:t>.</w:t>
      </w:r>
      <w:r w:rsidRPr="004A0C88">
        <w:rPr>
          <w:sz w:val="24"/>
          <w:szCs w:val="24"/>
        </w:rPr>
        <w:t>П.А., чем создал формальный повод для подачи жалобы М</w:t>
      </w:r>
      <w:r w:rsidR="006E23BC">
        <w:rPr>
          <w:sz w:val="24"/>
          <w:szCs w:val="24"/>
        </w:rPr>
        <w:t>.</w:t>
      </w:r>
      <w:r w:rsidRPr="004A0C88">
        <w:rPr>
          <w:sz w:val="24"/>
          <w:szCs w:val="24"/>
        </w:rPr>
        <w:t xml:space="preserve"> в АПМО</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4A0C88">
        <w:rPr>
          <w:sz w:val="24"/>
          <w:szCs w:val="24"/>
        </w:rPr>
        <w:t>06.05</w:t>
      </w:r>
      <w:r w:rsidR="00924571">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F8022C">
        <w:rPr>
          <w:sz w:val="24"/>
          <w:szCs w:val="24"/>
        </w:rPr>
        <w:t xml:space="preserve"> </w:t>
      </w:r>
      <w:r w:rsidR="00083377">
        <w:rPr>
          <w:sz w:val="24"/>
          <w:szCs w:val="24"/>
        </w:rPr>
        <w:t>13</w:t>
      </w:r>
      <w:r w:rsidR="009154D1">
        <w:rPr>
          <w:sz w:val="24"/>
          <w:szCs w:val="24"/>
        </w:rPr>
        <w:t>.05</w:t>
      </w:r>
      <w:r w:rsidR="00E52041">
        <w:rPr>
          <w:sz w:val="24"/>
          <w:szCs w:val="24"/>
        </w:rPr>
        <w:t>.2024</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9154D1">
        <w:rPr>
          <w:sz w:val="24"/>
          <w:szCs w:val="24"/>
        </w:rPr>
        <w:t>2</w:t>
      </w:r>
      <w:r w:rsidR="00836E5A">
        <w:rPr>
          <w:sz w:val="24"/>
          <w:szCs w:val="24"/>
        </w:rPr>
        <w:t>182</w:t>
      </w:r>
      <w:r w:rsidR="001D43E1">
        <w:rPr>
          <w:sz w:val="24"/>
          <w:szCs w:val="24"/>
        </w:rPr>
        <w:t xml:space="preserve"> </w:t>
      </w:r>
      <w:r w:rsidR="001D43E1" w:rsidRPr="00A85A87">
        <w:rPr>
          <w:sz w:val="24"/>
          <w:szCs w:val="24"/>
        </w:rPr>
        <w:t xml:space="preserve">о представлении объяснений по доводам </w:t>
      </w:r>
      <w:r w:rsidR="00836E5A">
        <w:rPr>
          <w:sz w:val="24"/>
          <w:szCs w:val="24"/>
        </w:rPr>
        <w:t>жалобы</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xml:space="preserve">, в которых он возражает против доводов </w:t>
      </w:r>
      <w:r w:rsidR="00115487">
        <w:rPr>
          <w:sz w:val="24"/>
          <w:szCs w:val="24"/>
        </w:rPr>
        <w:t>жалобы</w:t>
      </w:r>
      <w:r w:rsidR="00F31D9C">
        <w:rPr>
          <w:sz w:val="24"/>
          <w:szCs w:val="24"/>
        </w:rPr>
        <w:t>.</w:t>
      </w:r>
    </w:p>
    <w:p w:rsidR="00115487" w:rsidRDefault="00115487" w:rsidP="00115487">
      <w:pPr>
        <w:jc w:val="both"/>
        <w:rPr>
          <w:sz w:val="24"/>
          <w:szCs w:val="24"/>
        </w:rPr>
      </w:pPr>
      <w:r>
        <w:rPr>
          <w:sz w:val="24"/>
          <w:szCs w:val="24"/>
        </w:rPr>
        <w:t xml:space="preserve">           30.05.2024г. заявитель в заседание квалификационной комиссии</w:t>
      </w:r>
      <w:r w:rsidRPr="00AF6C54">
        <w:rPr>
          <w:sz w:val="24"/>
          <w:szCs w:val="24"/>
        </w:rPr>
        <w:t xml:space="preserve"> </w:t>
      </w:r>
      <w:r>
        <w:rPr>
          <w:sz w:val="24"/>
          <w:szCs w:val="24"/>
        </w:rPr>
        <w:t>явился, по его устному ходатайству к материалам дисциплинарного производства приобщены документы.</w:t>
      </w:r>
    </w:p>
    <w:p w:rsidR="00115487" w:rsidRDefault="00115487" w:rsidP="00115487">
      <w:pPr>
        <w:jc w:val="both"/>
        <w:rPr>
          <w:sz w:val="24"/>
          <w:szCs w:val="24"/>
        </w:rPr>
      </w:pPr>
      <w:r>
        <w:rPr>
          <w:sz w:val="24"/>
          <w:szCs w:val="24"/>
        </w:rPr>
        <w:t xml:space="preserve">           30.05.2024</w:t>
      </w:r>
      <w:r w:rsidRPr="00446718">
        <w:rPr>
          <w:sz w:val="24"/>
          <w:szCs w:val="24"/>
        </w:rPr>
        <w:t>г.</w:t>
      </w:r>
      <w:r>
        <w:rPr>
          <w:sz w:val="24"/>
          <w:szCs w:val="24"/>
        </w:rPr>
        <w:t xml:space="preserve"> адвокат в заседание квалификационной комиссии не явился, уведомлен.</w:t>
      </w:r>
    </w:p>
    <w:p w:rsidR="00922E5E" w:rsidRDefault="002C28D7" w:rsidP="00922E5E">
      <w:pPr>
        <w:jc w:val="both"/>
        <w:rPr>
          <w:sz w:val="24"/>
          <w:szCs w:val="24"/>
        </w:rPr>
      </w:pPr>
      <w:r>
        <w:rPr>
          <w:sz w:val="24"/>
          <w:szCs w:val="24"/>
        </w:rPr>
        <w:t xml:space="preserve">           </w:t>
      </w:r>
      <w:r w:rsidR="00115487">
        <w:rPr>
          <w:sz w:val="24"/>
          <w:szCs w:val="24"/>
        </w:rPr>
        <w:t>3</w:t>
      </w:r>
      <w:r w:rsidR="00922E5E">
        <w:rPr>
          <w:sz w:val="24"/>
          <w:szCs w:val="24"/>
        </w:rPr>
        <w:t xml:space="preserve">0.05.2024г. рассмотрение дисциплинарного производства квалификационной комиссией было отложено. </w:t>
      </w:r>
    </w:p>
    <w:p w:rsidR="00922E5E" w:rsidRDefault="00922E5E" w:rsidP="00922E5E">
      <w:pPr>
        <w:jc w:val="both"/>
        <w:rPr>
          <w:sz w:val="24"/>
          <w:szCs w:val="24"/>
        </w:rPr>
      </w:pPr>
      <w:r>
        <w:rPr>
          <w:sz w:val="24"/>
          <w:szCs w:val="24"/>
        </w:rPr>
        <w:t xml:space="preserve">           25.06.2024г. заявитель в заседание квалификационной комиссии</w:t>
      </w:r>
      <w:r w:rsidRPr="00AF6C54">
        <w:rPr>
          <w:sz w:val="24"/>
          <w:szCs w:val="24"/>
        </w:rPr>
        <w:t xml:space="preserve"> </w:t>
      </w:r>
      <w:r>
        <w:rPr>
          <w:sz w:val="24"/>
          <w:szCs w:val="24"/>
        </w:rPr>
        <w:t>не явился, уведомлен.</w:t>
      </w:r>
    </w:p>
    <w:p w:rsidR="00AC56EF" w:rsidRDefault="00922E5E" w:rsidP="00922E5E">
      <w:pPr>
        <w:jc w:val="both"/>
        <w:rPr>
          <w:sz w:val="24"/>
          <w:szCs w:val="24"/>
        </w:rPr>
      </w:pPr>
      <w:r>
        <w:rPr>
          <w:sz w:val="24"/>
          <w:szCs w:val="24"/>
        </w:rPr>
        <w:t xml:space="preserve">           25.06.2024</w:t>
      </w:r>
      <w:r w:rsidRPr="00446718">
        <w:rPr>
          <w:sz w:val="24"/>
          <w:szCs w:val="24"/>
        </w:rPr>
        <w:t>г.</w:t>
      </w:r>
      <w:r>
        <w:rPr>
          <w:sz w:val="24"/>
          <w:szCs w:val="24"/>
        </w:rPr>
        <w:t xml:space="preserve"> адвокат в заседание квалификационной комиссии </w:t>
      </w:r>
      <w:r w:rsidR="00115487">
        <w:rPr>
          <w:sz w:val="24"/>
          <w:szCs w:val="24"/>
        </w:rPr>
        <w:t>не явился, уведомлен</w:t>
      </w:r>
      <w:r w:rsidR="00FD3496">
        <w:rPr>
          <w:sz w:val="24"/>
          <w:szCs w:val="24"/>
        </w:rPr>
        <w:t>.</w:t>
      </w:r>
    </w:p>
    <w:p w:rsidR="00E9218C" w:rsidRPr="00AC56EF" w:rsidRDefault="0062067D" w:rsidP="0062067D">
      <w:pPr>
        <w:jc w:val="both"/>
        <w:rPr>
          <w:sz w:val="24"/>
          <w:szCs w:val="24"/>
        </w:rPr>
      </w:pPr>
      <w:r>
        <w:rPr>
          <w:sz w:val="24"/>
          <w:szCs w:val="24"/>
        </w:rPr>
        <w:t xml:space="preserve">           25.06</w:t>
      </w:r>
      <w:r w:rsidR="00C57A32">
        <w:rPr>
          <w:sz w:val="24"/>
          <w:szCs w:val="24"/>
        </w:rPr>
        <w:t>.2024</w:t>
      </w:r>
      <w:r w:rsidR="000D3E87">
        <w:rPr>
          <w:sz w:val="24"/>
          <w:szCs w:val="24"/>
        </w:rPr>
        <w:t>г.</w:t>
      </w:r>
      <w:r w:rsidR="000D3E87" w:rsidRPr="000D3E87">
        <w:rPr>
          <w:sz w:val="24"/>
          <w:szCs w:val="24"/>
        </w:rPr>
        <w:t xml:space="preserve"> </w:t>
      </w:r>
      <w:r w:rsidR="00425ABE" w:rsidRPr="007E56CB">
        <w:rPr>
          <w:sz w:val="24"/>
          <w:szCs w:val="24"/>
        </w:rPr>
        <w:t xml:space="preserve">квалификационная комиссия дала заключение </w:t>
      </w:r>
      <w:bookmarkStart w:id="2" w:name="_Hlk59626894"/>
      <w:r w:rsidR="00115487" w:rsidRPr="00115487">
        <w:rPr>
          <w:sz w:val="24"/>
          <w:szCs w:val="24"/>
        </w:rPr>
        <w:t xml:space="preserve">о необходимости прекращения дисциплинарного производства в отношении адвоката </w:t>
      </w:r>
      <w:r w:rsidR="006E23BC">
        <w:rPr>
          <w:sz w:val="24"/>
          <w:szCs w:val="24"/>
        </w:rPr>
        <w:t>К.В.А.</w:t>
      </w:r>
      <w:r w:rsidR="00115487" w:rsidRPr="00115487">
        <w:rPr>
          <w:sz w:val="24"/>
          <w:szCs w:val="24"/>
        </w:rPr>
        <w:t xml:space="preserve"> вследствие отсутствия в его действиях нарушения норм законодательства об адвокатской деятельности и КПЭА</w:t>
      </w:r>
      <w:r w:rsidR="007E56CB" w:rsidRPr="00AC56EF">
        <w:rPr>
          <w:sz w:val="24"/>
          <w:szCs w:val="24"/>
        </w:rPr>
        <w:t>.</w:t>
      </w:r>
      <w:bookmarkEnd w:id="2"/>
    </w:p>
    <w:p w:rsidR="00A4792C" w:rsidRPr="00852FFA" w:rsidRDefault="00A4792C" w:rsidP="00775134">
      <w:pPr>
        <w:ind w:firstLine="708"/>
        <w:jc w:val="both"/>
        <w:rPr>
          <w:sz w:val="24"/>
          <w:szCs w:val="24"/>
        </w:rPr>
      </w:pPr>
    </w:p>
    <w:p w:rsidR="00E665E4" w:rsidRDefault="00E9218C" w:rsidP="00E9218C">
      <w:pPr>
        <w:jc w:val="both"/>
        <w:rPr>
          <w:sz w:val="24"/>
          <w:szCs w:val="24"/>
        </w:rPr>
      </w:pPr>
      <w:r>
        <w:rPr>
          <w:sz w:val="24"/>
          <w:szCs w:val="24"/>
        </w:rPr>
        <w:t xml:space="preserve">           </w:t>
      </w:r>
      <w:r w:rsidR="000C463B">
        <w:rPr>
          <w:sz w:val="24"/>
          <w:szCs w:val="24"/>
        </w:rPr>
        <w:t xml:space="preserve"> </w:t>
      </w:r>
      <w:r w:rsidR="00E36731">
        <w:rPr>
          <w:sz w:val="24"/>
          <w:szCs w:val="24"/>
        </w:rPr>
        <w:t>От заявителя</w:t>
      </w:r>
      <w:r w:rsidR="0053083E">
        <w:rPr>
          <w:sz w:val="24"/>
          <w:szCs w:val="24"/>
        </w:rPr>
        <w:t xml:space="preserve"> </w:t>
      </w:r>
      <w:r w:rsidR="008756DD">
        <w:rPr>
          <w:sz w:val="24"/>
          <w:szCs w:val="24"/>
        </w:rPr>
        <w:t>несогласи</w:t>
      </w:r>
      <w:r w:rsidR="00E36731">
        <w:rPr>
          <w:sz w:val="24"/>
          <w:szCs w:val="24"/>
        </w:rPr>
        <w:t>е</w:t>
      </w:r>
      <w:r w:rsidR="008756DD">
        <w:rPr>
          <w:sz w:val="24"/>
          <w:szCs w:val="24"/>
        </w:rPr>
        <w:t xml:space="preserve"> с заключением квалификационной комиссии</w:t>
      </w:r>
      <w:r w:rsidR="00E36731">
        <w:rPr>
          <w:sz w:val="24"/>
          <w:szCs w:val="24"/>
        </w:rPr>
        <w:t xml:space="preserve"> не поступило</w:t>
      </w:r>
      <w:r w:rsidR="00E665E4">
        <w:rPr>
          <w:sz w:val="24"/>
          <w:szCs w:val="24"/>
        </w:rPr>
        <w:t>.</w:t>
      </w:r>
    </w:p>
    <w:p w:rsidR="00762CC6" w:rsidRPr="00446718" w:rsidRDefault="00762CC6" w:rsidP="00706410">
      <w:pPr>
        <w:jc w:val="both"/>
        <w:rPr>
          <w:sz w:val="24"/>
          <w:szCs w:val="24"/>
          <w:lang w:eastAsia="en-US"/>
        </w:rPr>
      </w:pPr>
    </w:p>
    <w:p w:rsidR="007657EB" w:rsidRPr="005B1670" w:rsidRDefault="00B463C6" w:rsidP="007657EB">
      <w:pPr>
        <w:ind w:firstLine="708"/>
        <w:jc w:val="both"/>
        <w:rPr>
          <w:sz w:val="24"/>
          <w:szCs w:val="24"/>
        </w:rPr>
      </w:pPr>
      <w:r>
        <w:rPr>
          <w:sz w:val="24"/>
          <w:szCs w:val="24"/>
        </w:rPr>
        <w:t>21.08.2024г. з</w:t>
      </w:r>
      <w:r w:rsidR="007657EB">
        <w:rPr>
          <w:sz w:val="24"/>
          <w:szCs w:val="24"/>
        </w:rPr>
        <w:t>аяви</w:t>
      </w:r>
      <w:r w:rsidR="007657EB" w:rsidRPr="005B1670">
        <w:rPr>
          <w:sz w:val="24"/>
          <w:szCs w:val="24"/>
        </w:rPr>
        <w:t>тел</w:t>
      </w:r>
      <w:r w:rsidR="007657EB">
        <w:rPr>
          <w:sz w:val="24"/>
          <w:szCs w:val="24"/>
        </w:rPr>
        <w:t xml:space="preserve">ь </w:t>
      </w:r>
      <w:r w:rsidR="007657EB" w:rsidRPr="005B1670">
        <w:rPr>
          <w:sz w:val="24"/>
          <w:szCs w:val="24"/>
        </w:rPr>
        <w:t>в заседание Совета</w:t>
      </w:r>
      <w:r w:rsidR="007657EB">
        <w:rPr>
          <w:sz w:val="24"/>
          <w:szCs w:val="24"/>
        </w:rPr>
        <w:t xml:space="preserve"> </w:t>
      </w:r>
      <w:r w:rsidR="000C463B">
        <w:rPr>
          <w:sz w:val="24"/>
          <w:szCs w:val="24"/>
        </w:rPr>
        <w:t xml:space="preserve">не </w:t>
      </w:r>
      <w:r w:rsidR="00AF6C54">
        <w:rPr>
          <w:sz w:val="24"/>
          <w:szCs w:val="24"/>
        </w:rPr>
        <w:t>явил</w:t>
      </w:r>
      <w:r w:rsidR="009154D1">
        <w:rPr>
          <w:sz w:val="24"/>
          <w:szCs w:val="24"/>
        </w:rPr>
        <w:t>ся</w:t>
      </w:r>
      <w:r w:rsidR="00AF6C54">
        <w:rPr>
          <w:sz w:val="24"/>
          <w:szCs w:val="24"/>
        </w:rPr>
        <w:t xml:space="preserve">, </w:t>
      </w:r>
      <w:r w:rsidR="000C463B">
        <w:rPr>
          <w:sz w:val="24"/>
          <w:szCs w:val="24"/>
        </w:rPr>
        <w:t>уведомлен</w:t>
      </w:r>
      <w:r w:rsidR="0053083E">
        <w:rPr>
          <w:sz w:val="24"/>
          <w:szCs w:val="24"/>
        </w:rPr>
        <w:t>.</w:t>
      </w:r>
    </w:p>
    <w:p w:rsidR="007657EB" w:rsidRDefault="007E0A48" w:rsidP="007E0A48">
      <w:pPr>
        <w:jc w:val="both"/>
        <w:rPr>
          <w:sz w:val="24"/>
          <w:szCs w:val="24"/>
        </w:rPr>
      </w:pPr>
      <w:r>
        <w:rPr>
          <w:sz w:val="24"/>
          <w:szCs w:val="24"/>
        </w:rPr>
        <w:t xml:space="preserve">           </w:t>
      </w:r>
      <w:r w:rsidR="009154D1">
        <w:rPr>
          <w:sz w:val="24"/>
          <w:szCs w:val="24"/>
        </w:rPr>
        <w:t xml:space="preserve"> </w:t>
      </w:r>
      <w:r w:rsidR="00B463C6">
        <w:rPr>
          <w:sz w:val="24"/>
          <w:szCs w:val="24"/>
        </w:rPr>
        <w:t>21.08.024г. а</w:t>
      </w:r>
      <w:r w:rsidR="007657EB" w:rsidRPr="006B125A">
        <w:rPr>
          <w:sz w:val="24"/>
          <w:szCs w:val="24"/>
        </w:rPr>
        <w:t>двокат в заседани</w:t>
      </w:r>
      <w:r w:rsidR="007657EB">
        <w:rPr>
          <w:sz w:val="24"/>
          <w:szCs w:val="24"/>
        </w:rPr>
        <w:t>е</w:t>
      </w:r>
      <w:r w:rsidR="007657EB" w:rsidRPr="006B125A">
        <w:rPr>
          <w:sz w:val="24"/>
          <w:szCs w:val="24"/>
        </w:rPr>
        <w:t xml:space="preserve"> Совета</w:t>
      </w:r>
      <w:r w:rsidR="00A96870">
        <w:rPr>
          <w:sz w:val="24"/>
          <w:szCs w:val="24"/>
        </w:rPr>
        <w:t xml:space="preserve"> </w:t>
      </w:r>
      <w:r w:rsidR="000C463B">
        <w:rPr>
          <w:sz w:val="24"/>
          <w:szCs w:val="24"/>
        </w:rPr>
        <w:t xml:space="preserve">не </w:t>
      </w:r>
      <w:r w:rsidR="009154D1">
        <w:rPr>
          <w:sz w:val="24"/>
          <w:szCs w:val="24"/>
        </w:rPr>
        <w:t>явил</w:t>
      </w:r>
      <w:r w:rsidR="00115487">
        <w:rPr>
          <w:sz w:val="24"/>
          <w:szCs w:val="24"/>
        </w:rPr>
        <w:t>ся</w:t>
      </w:r>
      <w:r w:rsidR="009154D1">
        <w:rPr>
          <w:sz w:val="24"/>
          <w:szCs w:val="24"/>
        </w:rPr>
        <w:t xml:space="preserve">, </w:t>
      </w:r>
      <w:r w:rsidR="000C463B">
        <w:rPr>
          <w:sz w:val="24"/>
          <w:szCs w:val="24"/>
        </w:rPr>
        <w:t>уведомлен</w:t>
      </w:r>
      <w:r w:rsidR="00E53CEB">
        <w:rPr>
          <w:sz w:val="24"/>
          <w:szCs w:val="24"/>
        </w:rPr>
        <w:t>, в день заседания прислал уведомление о невозможности присутствовать в связи с занятостью в уголовном процессе.</w:t>
      </w:r>
      <w:r w:rsidR="009414AA">
        <w:rPr>
          <w:sz w:val="24"/>
          <w:szCs w:val="24"/>
        </w:rPr>
        <w:t xml:space="preserve"> </w:t>
      </w:r>
    </w:p>
    <w:p w:rsidR="00E53CEB" w:rsidRDefault="00B463C6" w:rsidP="00B463C6">
      <w:pPr>
        <w:jc w:val="both"/>
        <w:rPr>
          <w:sz w:val="24"/>
          <w:szCs w:val="24"/>
        </w:rPr>
      </w:pPr>
      <w:r>
        <w:rPr>
          <w:sz w:val="24"/>
          <w:szCs w:val="24"/>
        </w:rPr>
        <w:t xml:space="preserve">            21.08.2024г. Совет решением № 10/25-15 </w:t>
      </w:r>
      <w:r w:rsidR="000C463B">
        <w:rPr>
          <w:sz w:val="24"/>
          <w:szCs w:val="24"/>
          <w:lang w:eastAsia="en-US"/>
        </w:rPr>
        <w:t>отложи</w:t>
      </w:r>
      <w:r>
        <w:rPr>
          <w:sz w:val="24"/>
          <w:szCs w:val="24"/>
          <w:lang w:eastAsia="en-US"/>
        </w:rPr>
        <w:t>л</w:t>
      </w:r>
      <w:r w:rsidR="000C463B">
        <w:rPr>
          <w:sz w:val="24"/>
          <w:szCs w:val="24"/>
          <w:lang w:eastAsia="en-US"/>
        </w:rPr>
        <w:t xml:space="preserve"> рассмотрение дисциплинарного производства.</w:t>
      </w:r>
    </w:p>
    <w:p w:rsidR="00E53CEB" w:rsidRDefault="00E53CEB" w:rsidP="000C463B">
      <w:pPr>
        <w:ind w:firstLine="708"/>
        <w:jc w:val="both"/>
        <w:rPr>
          <w:sz w:val="24"/>
          <w:szCs w:val="24"/>
          <w:lang w:eastAsia="en-US"/>
        </w:rPr>
      </w:pPr>
      <w:r>
        <w:rPr>
          <w:sz w:val="24"/>
          <w:szCs w:val="24"/>
          <w:lang w:eastAsia="en-US"/>
        </w:rPr>
        <w:t xml:space="preserve">Совет </w:t>
      </w:r>
      <w:r w:rsidR="00B463C6">
        <w:rPr>
          <w:sz w:val="24"/>
          <w:szCs w:val="24"/>
          <w:lang w:eastAsia="en-US"/>
        </w:rPr>
        <w:t>указал, что находит</w:t>
      </w:r>
      <w:r>
        <w:rPr>
          <w:sz w:val="24"/>
          <w:szCs w:val="24"/>
          <w:lang w:eastAsia="en-US"/>
        </w:rPr>
        <w:t xml:space="preserve"> нужным вызвать обе стороны дисциплинарного разбирательства для личного участия в разбирательстве дисциплинарного дела Советом и уточнения ряда обстоятельств. Ввиду существенности доводов жалобы, заявителю предлагается дать дополнительные пояснения, не устраняясь от участия в разбирательстве с учетом возможных правовых последствий.</w:t>
      </w:r>
    </w:p>
    <w:p w:rsidR="00E53CEB" w:rsidRDefault="00E53CEB" w:rsidP="000C463B">
      <w:pPr>
        <w:ind w:firstLine="708"/>
        <w:jc w:val="both"/>
        <w:rPr>
          <w:sz w:val="24"/>
          <w:szCs w:val="24"/>
          <w:lang w:eastAsia="en-US"/>
        </w:rPr>
      </w:pPr>
      <w:r>
        <w:rPr>
          <w:sz w:val="24"/>
          <w:szCs w:val="24"/>
          <w:lang w:eastAsia="en-US"/>
        </w:rPr>
        <w:t>Адвокату также разъясн</w:t>
      </w:r>
      <w:r w:rsidR="00B463C6">
        <w:rPr>
          <w:sz w:val="24"/>
          <w:szCs w:val="24"/>
          <w:lang w:eastAsia="en-US"/>
        </w:rPr>
        <w:t>ены</w:t>
      </w:r>
      <w:r>
        <w:rPr>
          <w:sz w:val="24"/>
          <w:szCs w:val="24"/>
          <w:lang w:eastAsia="en-US"/>
        </w:rPr>
        <w:t xml:space="preserve"> процессуальные риски </w:t>
      </w:r>
      <w:r w:rsidR="00411673">
        <w:rPr>
          <w:sz w:val="24"/>
          <w:szCs w:val="24"/>
          <w:lang w:eastAsia="en-US"/>
        </w:rPr>
        <w:t xml:space="preserve">устранения от дачи </w:t>
      </w:r>
      <w:r w:rsidR="00A90F2B">
        <w:rPr>
          <w:sz w:val="24"/>
          <w:szCs w:val="24"/>
          <w:lang w:eastAsia="en-US"/>
        </w:rPr>
        <w:t>Совету исчерпывающих</w:t>
      </w:r>
      <w:r w:rsidR="00411673">
        <w:rPr>
          <w:sz w:val="24"/>
          <w:szCs w:val="24"/>
          <w:lang w:eastAsia="en-US"/>
        </w:rPr>
        <w:t xml:space="preserve"> пояснений по доводам жалобы с учетом состязательного характера разбирательства.</w:t>
      </w:r>
    </w:p>
    <w:p w:rsidR="000C463B" w:rsidRDefault="000C463B" w:rsidP="000C463B">
      <w:pPr>
        <w:ind w:firstLine="708"/>
        <w:jc w:val="both"/>
        <w:rPr>
          <w:sz w:val="24"/>
          <w:szCs w:val="24"/>
          <w:lang w:eastAsia="en-US"/>
        </w:rPr>
      </w:pPr>
      <w:r>
        <w:rPr>
          <w:sz w:val="24"/>
          <w:szCs w:val="24"/>
          <w:lang w:eastAsia="en-US"/>
        </w:rPr>
        <w:t xml:space="preserve"> </w:t>
      </w:r>
    </w:p>
    <w:p w:rsidR="00ED04FE" w:rsidRDefault="00B463C6" w:rsidP="00B463C6">
      <w:pPr>
        <w:jc w:val="both"/>
        <w:rPr>
          <w:sz w:val="24"/>
          <w:szCs w:val="24"/>
          <w:lang w:eastAsia="en-US"/>
        </w:rPr>
      </w:pPr>
      <w:r>
        <w:rPr>
          <w:sz w:val="24"/>
          <w:szCs w:val="24"/>
          <w:lang w:eastAsia="en-US"/>
        </w:rPr>
        <w:t xml:space="preserve">            Заявитель </w:t>
      </w:r>
      <w:r>
        <w:rPr>
          <w:sz w:val="24"/>
          <w:szCs w:val="24"/>
        </w:rPr>
        <w:t xml:space="preserve">в заседание Совета явился, </w:t>
      </w:r>
      <w:r w:rsidR="00257DC8">
        <w:rPr>
          <w:sz w:val="24"/>
          <w:szCs w:val="24"/>
        </w:rPr>
        <w:t>согласился с заключением квалификационной комиссии</w:t>
      </w:r>
      <w:r w:rsidR="00ED04FE">
        <w:rPr>
          <w:sz w:val="24"/>
          <w:szCs w:val="24"/>
          <w:lang w:eastAsia="en-US"/>
        </w:rPr>
        <w:t>, пояснив, что денежные средства передавались адвокату К</w:t>
      </w:r>
      <w:r w:rsidR="006E23BC">
        <w:rPr>
          <w:sz w:val="24"/>
          <w:szCs w:val="24"/>
          <w:lang w:eastAsia="en-US"/>
        </w:rPr>
        <w:t>.</w:t>
      </w:r>
      <w:r w:rsidR="00ED04FE">
        <w:rPr>
          <w:sz w:val="24"/>
          <w:szCs w:val="24"/>
          <w:lang w:eastAsia="en-US"/>
        </w:rPr>
        <w:t>В.А. за обещанную юридическую помощь по дисциплинарному делу, но не для передачи Президенту АПМО, что фактически он юридической помощи не получил, и утверждения адвоката К</w:t>
      </w:r>
      <w:r w:rsidR="006E23BC">
        <w:rPr>
          <w:sz w:val="24"/>
          <w:szCs w:val="24"/>
          <w:lang w:eastAsia="en-US"/>
        </w:rPr>
        <w:t>.</w:t>
      </w:r>
      <w:r w:rsidR="00ED04FE">
        <w:rPr>
          <w:sz w:val="24"/>
          <w:szCs w:val="24"/>
          <w:lang w:eastAsia="en-US"/>
        </w:rPr>
        <w:t xml:space="preserve">В.А. о контактах и якобы имевшей место передаче части полученных денег для урегулирования дисциплинарных претензий </w:t>
      </w:r>
      <w:r>
        <w:rPr>
          <w:sz w:val="24"/>
          <w:szCs w:val="24"/>
          <w:lang w:eastAsia="en-US"/>
        </w:rPr>
        <w:t xml:space="preserve"> </w:t>
      </w:r>
      <w:r w:rsidR="00ED04FE">
        <w:rPr>
          <w:sz w:val="24"/>
          <w:szCs w:val="24"/>
          <w:lang w:eastAsia="en-US"/>
        </w:rPr>
        <w:t>к С</w:t>
      </w:r>
      <w:r w:rsidR="006E23BC">
        <w:rPr>
          <w:sz w:val="24"/>
          <w:szCs w:val="24"/>
          <w:lang w:eastAsia="en-US"/>
        </w:rPr>
        <w:t>.</w:t>
      </w:r>
      <w:r w:rsidR="00ED04FE">
        <w:rPr>
          <w:sz w:val="24"/>
          <w:szCs w:val="24"/>
          <w:lang w:eastAsia="en-US"/>
        </w:rPr>
        <w:t>Ю.В. выдуманы адвокатом К</w:t>
      </w:r>
      <w:r w:rsidR="006E23BC">
        <w:rPr>
          <w:sz w:val="24"/>
          <w:szCs w:val="24"/>
          <w:lang w:eastAsia="en-US"/>
        </w:rPr>
        <w:t>.</w:t>
      </w:r>
      <w:r w:rsidR="00ED04FE">
        <w:rPr>
          <w:sz w:val="24"/>
          <w:szCs w:val="24"/>
          <w:lang w:eastAsia="en-US"/>
        </w:rPr>
        <w:t>В.А. с целью уклониться от их возврата заявителю, что подтверждается последующими действиями адвоката К</w:t>
      </w:r>
      <w:r w:rsidR="006E23BC">
        <w:rPr>
          <w:sz w:val="24"/>
          <w:szCs w:val="24"/>
          <w:lang w:eastAsia="en-US"/>
        </w:rPr>
        <w:t>.</w:t>
      </w:r>
      <w:r w:rsidR="00ED04FE">
        <w:rPr>
          <w:sz w:val="24"/>
          <w:szCs w:val="24"/>
          <w:lang w:eastAsia="en-US"/>
        </w:rPr>
        <w:t xml:space="preserve">В.А., включая письменное обязательство возвратить полученные от заявителя денежные средства. </w:t>
      </w:r>
    </w:p>
    <w:p w:rsidR="00B463C6" w:rsidRDefault="00ED04FE" w:rsidP="00B463C6">
      <w:pPr>
        <w:jc w:val="both"/>
        <w:rPr>
          <w:sz w:val="24"/>
          <w:szCs w:val="24"/>
          <w:lang w:eastAsia="en-US"/>
        </w:rPr>
      </w:pPr>
      <w:r>
        <w:rPr>
          <w:sz w:val="24"/>
          <w:szCs w:val="24"/>
          <w:lang w:eastAsia="en-US"/>
        </w:rPr>
        <w:t xml:space="preserve">            </w:t>
      </w:r>
      <w:r w:rsidR="00257DC8">
        <w:rPr>
          <w:sz w:val="24"/>
          <w:szCs w:val="24"/>
          <w:lang w:eastAsia="en-US"/>
        </w:rPr>
        <w:t>В заседании Совета от заявителя поступил отзыв жалобы в отношении адвоката К</w:t>
      </w:r>
      <w:r w:rsidR="006E23BC">
        <w:rPr>
          <w:sz w:val="24"/>
          <w:szCs w:val="24"/>
          <w:lang w:eastAsia="en-US"/>
        </w:rPr>
        <w:t>.</w:t>
      </w:r>
      <w:r w:rsidR="00257DC8">
        <w:rPr>
          <w:sz w:val="24"/>
          <w:szCs w:val="24"/>
          <w:lang w:eastAsia="en-US"/>
        </w:rPr>
        <w:t>В.А.</w:t>
      </w:r>
      <w:r>
        <w:rPr>
          <w:sz w:val="24"/>
          <w:szCs w:val="24"/>
          <w:lang w:eastAsia="en-US"/>
        </w:rPr>
        <w:t xml:space="preserve"> </w:t>
      </w:r>
    </w:p>
    <w:p w:rsidR="00B463C6" w:rsidRDefault="00B463C6" w:rsidP="00B463C6">
      <w:pPr>
        <w:jc w:val="both"/>
        <w:rPr>
          <w:sz w:val="24"/>
          <w:szCs w:val="24"/>
          <w:lang w:eastAsia="en-US"/>
        </w:rPr>
      </w:pPr>
      <w:r>
        <w:rPr>
          <w:sz w:val="24"/>
          <w:szCs w:val="24"/>
        </w:rPr>
        <w:t xml:space="preserve">            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257DC8">
        <w:rPr>
          <w:sz w:val="24"/>
          <w:szCs w:val="24"/>
          <w:lang w:eastAsia="en-US"/>
        </w:rPr>
        <w:t xml:space="preserve">не </w:t>
      </w:r>
      <w:r>
        <w:rPr>
          <w:sz w:val="24"/>
          <w:szCs w:val="24"/>
          <w:lang w:eastAsia="en-US"/>
        </w:rPr>
        <w:t xml:space="preserve">явился, </w:t>
      </w:r>
      <w:r w:rsidR="00257DC8">
        <w:rPr>
          <w:sz w:val="24"/>
          <w:szCs w:val="24"/>
          <w:lang w:eastAsia="en-US"/>
        </w:rPr>
        <w:t>уведомлен</w:t>
      </w:r>
      <w:r>
        <w:rPr>
          <w:sz w:val="24"/>
          <w:szCs w:val="24"/>
          <w:lang w:eastAsia="en-US"/>
        </w:rPr>
        <w:t xml:space="preserve">. </w:t>
      </w:r>
    </w:p>
    <w:p w:rsidR="00B463C6" w:rsidRDefault="00B463C6" w:rsidP="00B463C6">
      <w:pPr>
        <w:ind w:firstLine="708"/>
        <w:jc w:val="both"/>
        <w:rPr>
          <w:sz w:val="24"/>
          <w:szCs w:val="24"/>
          <w:lang w:eastAsia="en-US"/>
        </w:rPr>
      </w:pPr>
    </w:p>
    <w:p w:rsidR="00257DC8" w:rsidRDefault="00257DC8" w:rsidP="00257DC8">
      <w:pPr>
        <w:ind w:firstLine="708"/>
        <w:jc w:val="both"/>
        <w:rPr>
          <w:sz w:val="24"/>
          <w:szCs w:val="24"/>
          <w:lang w:eastAsia="en-US"/>
        </w:rPr>
      </w:pPr>
      <w:r w:rsidRPr="00C167FB">
        <w:rPr>
          <w:sz w:val="24"/>
          <w:szCs w:val="24"/>
          <w:lang w:eastAsia="en-US"/>
        </w:rPr>
        <w:t>Возражений против прекращения дисциплинарного производства в порядке п.7 ст.19 К</w:t>
      </w:r>
      <w:r>
        <w:rPr>
          <w:sz w:val="24"/>
          <w:szCs w:val="24"/>
          <w:lang w:eastAsia="en-US"/>
        </w:rPr>
        <w:t>ПЭА от сторон</w:t>
      </w:r>
      <w:r w:rsidRPr="00C167FB">
        <w:rPr>
          <w:sz w:val="24"/>
          <w:szCs w:val="24"/>
          <w:lang w:eastAsia="en-US"/>
        </w:rPr>
        <w:t xml:space="preserve"> не поступило</w:t>
      </w:r>
      <w:r>
        <w:rPr>
          <w:sz w:val="24"/>
          <w:szCs w:val="24"/>
          <w:lang w:eastAsia="en-US"/>
        </w:rPr>
        <w:t>.</w:t>
      </w:r>
    </w:p>
    <w:p w:rsidR="00257DC8" w:rsidRDefault="00257DC8" w:rsidP="00257DC8">
      <w:pPr>
        <w:ind w:firstLine="708"/>
        <w:jc w:val="both"/>
        <w:rPr>
          <w:sz w:val="24"/>
          <w:szCs w:val="24"/>
          <w:lang w:eastAsia="en-US"/>
        </w:rPr>
      </w:pPr>
    </w:p>
    <w:p w:rsidR="00257DC8" w:rsidRDefault="00257DC8" w:rsidP="00257DC8">
      <w:pPr>
        <w:ind w:firstLine="708"/>
        <w:jc w:val="both"/>
        <w:rPr>
          <w:sz w:val="24"/>
          <w:szCs w:val="24"/>
          <w:lang w:eastAsia="en-US"/>
        </w:rPr>
      </w:pPr>
      <w:r w:rsidRPr="009F6985">
        <w:rPr>
          <w:sz w:val="24"/>
          <w:szCs w:val="24"/>
          <w:lang w:eastAsia="en-US"/>
        </w:rPr>
        <w:t xml:space="preserve">Рассмотрев материалы дисциплинарного производства, Совет </w:t>
      </w:r>
      <w:r>
        <w:rPr>
          <w:sz w:val="24"/>
          <w:szCs w:val="24"/>
          <w:lang w:eastAsia="en-US"/>
        </w:rPr>
        <w:t xml:space="preserve">приходит к </w:t>
      </w:r>
      <w:r w:rsidRPr="009F6985">
        <w:rPr>
          <w:sz w:val="24"/>
          <w:szCs w:val="24"/>
          <w:lang w:eastAsia="en-US"/>
        </w:rPr>
        <w:t>вывод</w:t>
      </w:r>
      <w:r>
        <w:rPr>
          <w:sz w:val="24"/>
          <w:szCs w:val="24"/>
          <w:lang w:eastAsia="en-US"/>
        </w:rPr>
        <w:t>у</w:t>
      </w:r>
      <w:r w:rsidRPr="009F6985">
        <w:rPr>
          <w:sz w:val="24"/>
          <w:szCs w:val="24"/>
          <w:lang w:eastAsia="en-US"/>
        </w:rPr>
        <w:t xml:space="preserve"> о необходимости прекращения дисциплинарного производства вследствие отзыва </w:t>
      </w:r>
      <w:r>
        <w:rPr>
          <w:sz w:val="24"/>
          <w:szCs w:val="24"/>
          <w:lang w:eastAsia="en-US"/>
        </w:rPr>
        <w:t>адвокатом С</w:t>
      </w:r>
      <w:r w:rsidR="006E23BC">
        <w:rPr>
          <w:sz w:val="24"/>
          <w:szCs w:val="24"/>
          <w:lang w:eastAsia="en-US"/>
        </w:rPr>
        <w:t>.</w:t>
      </w:r>
      <w:r>
        <w:rPr>
          <w:sz w:val="24"/>
          <w:szCs w:val="24"/>
          <w:lang w:eastAsia="en-US"/>
        </w:rPr>
        <w:t>Ю.В.</w:t>
      </w:r>
      <w:r w:rsidRPr="009F6985">
        <w:rPr>
          <w:sz w:val="24"/>
          <w:szCs w:val="24"/>
          <w:lang w:eastAsia="en-US"/>
        </w:rPr>
        <w:t xml:space="preserve"> жалобы</w:t>
      </w:r>
      <w:r>
        <w:rPr>
          <w:sz w:val="24"/>
          <w:szCs w:val="24"/>
          <w:lang w:eastAsia="en-US"/>
        </w:rPr>
        <w:t>.</w:t>
      </w:r>
    </w:p>
    <w:p w:rsidR="00257DC8" w:rsidRDefault="00257DC8" w:rsidP="00257DC8">
      <w:pPr>
        <w:ind w:firstLine="708"/>
        <w:jc w:val="both"/>
        <w:rPr>
          <w:sz w:val="24"/>
          <w:szCs w:val="24"/>
          <w:lang w:eastAsia="en-US"/>
        </w:rPr>
      </w:pPr>
    </w:p>
    <w:p w:rsidR="00257DC8" w:rsidRDefault="00257DC8" w:rsidP="00257DC8">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пп.4) п.1 ст.25 Кодекса профессиональной этики адвоката, Совет,</w:t>
      </w:r>
    </w:p>
    <w:p w:rsidR="00257DC8" w:rsidRDefault="00257DC8" w:rsidP="00257DC8">
      <w:pPr>
        <w:ind w:firstLine="708"/>
        <w:jc w:val="both"/>
        <w:rPr>
          <w:sz w:val="24"/>
          <w:szCs w:val="24"/>
          <w:lang w:eastAsia="en-US"/>
        </w:rPr>
      </w:pPr>
    </w:p>
    <w:p w:rsidR="00257DC8" w:rsidRDefault="00257DC8" w:rsidP="00257DC8">
      <w:pPr>
        <w:ind w:left="2832" w:firstLine="708"/>
        <w:rPr>
          <w:b/>
          <w:bCs/>
          <w:sz w:val="24"/>
          <w:szCs w:val="24"/>
          <w:lang w:eastAsia="en-US"/>
        </w:rPr>
      </w:pPr>
      <w:r>
        <w:rPr>
          <w:b/>
          <w:bCs/>
          <w:sz w:val="24"/>
          <w:szCs w:val="24"/>
          <w:lang w:eastAsia="en-US"/>
        </w:rPr>
        <w:t xml:space="preserve">       РЕШИЛ:</w:t>
      </w:r>
    </w:p>
    <w:p w:rsidR="00257DC8" w:rsidRDefault="00257DC8" w:rsidP="00257DC8">
      <w:pPr>
        <w:ind w:firstLine="708"/>
        <w:jc w:val="both"/>
        <w:rPr>
          <w:sz w:val="24"/>
          <w:szCs w:val="24"/>
          <w:lang w:eastAsia="en-US"/>
        </w:rPr>
      </w:pPr>
    </w:p>
    <w:p w:rsidR="00B463C6" w:rsidRPr="00B463C6" w:rsidRDefault="00257DC8" w:rsidP="00257DC8">
      <w:pPr>
        <w:jc w:val="both"/>
        <w:rPr>
          <w:sz w:val="24"/>
          <w:szCs w:val="24"/>
        </w:rPr>
      </w:pPr>
      <w:r>
        <w:rPr>
          <w:sz w:val="24"/>
          <w:szCs w:val="24"/>
          <w:lang w:eastAsia="en-US"/>
        </w:rPr>
        <w:t xml:space="preserve">           </w:t>
      </w:r>
      <w:r w:rsidRPr="00DD5EB6">
        <w:rPr>
          <w:sz w:val="24"/>
          <w:szCs w:val="24"/>
          <w:lang w:eastAsia="en-US"/>
        </w:rPr>
        <w:t xml:space="preserve">прекратить дисциплинарное производство в отношении </w:t>
      </w:r>
      <w:r w:rsidRPr="00DD5EB6">
        <w:rPr>
          <w:sz w:val="24"/>
          <w:szCs w:val="24"/>
        </w:rPr>
        <w:t xml:space="preserve">адвоката </w:t>
      </w:r>
      <w:r w:rsidR="006E23BC">
        <w:rPr>
          <w:sz w:val="24"/>
          <w:szCs w:val="24"/>
        </w:rPr>
        <w:t>К.В.А.</w:t>
      </w:r>
      <w:r w:rsidRPr="004A0C88">
        <w:rPr>
          <w:sz w:val="24"/>
          <w:szCs w:val="24"/>
        </w:rPr>
        <w:t xml:space="preserve">, имеющего регистрационный номер </w:t>
      </w:r>
      <w:r w:rsidR="006E23BC">
        <w:rPr>
          <w:sz w:val="24"/>
          <w:szCs w:val="24"/>
        </w:rPr>
        <w:t>…..</w:t>
      </w:r>
      <w:r w:rsidRPr="004A0C88">
        <w:rPr>
          <w:sz w:val="24"/>
          <w:szCs w:val="24"/>
        </w:rPr>
        <w:t xml:space="preserve"> в реестре адвокатов Московской области</w:t>
      </w:r>
      <w:r w:rsidRPr="00DD5EB6">
        <w:rPr>
          <w:sz w:val="24"/>
          <w:szCs w:val="24"/>
          <w:lang w:eastAsia="en-US"/>
        </w:rPr>
        <w:t>, вследствие отзыва жалобы заявителем</w:t>
      </w:r>
      <w:r w:rsidR="00B463C6" w:rsidRPr="00B463C6">
        <w:rPr>
          <w:sz w:val="24"/>
          <w:szCs w:val="24"/>
        </w:rPr>
        <w:t>.</w:t>
      </w:r>
    </w:p>
    <w:p w:rsidR="00B463C6" w:rsidRDefault="00B463C6" w:rsidP="00B463C6">
      <w:pPr>
        <w:jc w:val="both"/>
        <w:rPr>
          <w:sz w:val="24"/>
          <w:szCs w:val="24"/>
          <w:lang w:eastAsia="en-US"/>
        </w:rPr>
      </w:pPr>
    </w:p>
    <w:p w:rsidR="00B463C6" w:rsidRDefault="00B463C6" w:rsidP="00B463C6">
      <w:pPr>
        <w:ind w:firstLine="708"/>
        <w:jc w:val="both"/>
        <w:rPr>
          <w:sz w:val="24"/>
          <w:szCs w:val="24"/>
          <w:lang w:eastAsia="en-US"/>
        </w:rPr>
      </w:pPr>
    </w:p>
    <w:p w:rsidR="00B463C6" w:rsidRPr="000A1010" w:rsidRDefault="00B463C6" w:rsidP="00B463C6">
      <w:pPr>
        <w:rPr>
          <w:color w:val="000000"/>
          <w:sz w:val="24"/>
          <w:szCs w:val="24"/>
        </w:rPr>
      </w:pPr>
      <w:r>
        <w:rPr>
          <w:sz w:val="24"/>
        </w:rPr>
        <w:t xml:space="preserve">                 Президент                                                                                     </w:t>
      </w:r>
      <w:proofErr w:type="spellStart"/>
      <w:r>
        <w:rPr>
          <w:sz w:val="24"/>
        </w:rPr>
        <w:t>А.П.Галоганов</w:t>
      </w:r>
      <w:proofErr w:type="spellEnd"/>
    </w:p>
    <w:p w:rsidR="004635C3" w:rsidRPr="000A1010" w:rsidRDefault="004635C3" w:rsidP="004635C3">
      <w:pPr>
        <w:jc w:val="both"/>
        <w:rPr>
          <w:color w:val="000000"/>
          <w:sz w:val="24"/>
          <w:szCs w:val="24"/>
        </w:rPr>
      </w:pPr>
    </w:p>
    <w:p w:rsidR="00741638" w:rsidRPr="000A1010" w:rsidRDefault="00741638" w:rsidP="00741638">
      <w:pPr>
        <w:rPr>
          <w:color w:val="000000"/>
          <w:sz w:val="24"/>
          <w:szCs w:val="24"/>
        </w:rPr>
      </w:pPr>
    </w:p>
    <w:sectPr w:rsidR="00741638" w:rsidRPr="000A1010" w:rsidSect="00090FC2">
      <w:headerReference w:type="default" r:id="rId8"/>
      <w:pgSz w:w="11900" w:h="16840"/>
      <w:pgMar w:top="1134" w:right="850" w:bottom="668"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F21" w:rsidRDefault="00236F21" w:rsidP="00C01A07">
      <w:r>
        <w:separator/>
      </w:r>
    </w:p>
  </w:endnote>
  <w:endnote w:type="continuationSeparator" w:id="0">
    <w:p w:rsidR="00236F21" w:rsidRDefault="00236F21"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F21" w:rsidRDefault="00236F21" w:rsidP="00C01A07">
      <w:r>
        <w:separator/>
      </w:r>
    </w:p>
  </w:footnote>
  <w:footnote w:type="continuationSeparator" w:id="0">
    <w:p w:rsidR="00236F21" w:rsidRDefault="00236F21"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924571" w:rsidRDefault="007B748A">
        <w:pPr>
          <w:pStyle w:val="af6"/>
          <w:jc w:val="right"/>
        </w:pPr>
        <w:r>
          <w:fldChar w:fldCharType="begin"/>
        </w:r>
        <w:r w:rsidR="00F8022C">
          <w:instrText>PAGE   \* MERGEFORMAT</w:instrText>
        </w:r>
        <w:r>
          <w:fldChar w:fldCharType="separate"/>
        </w:r>
        <w:r w:rsidR="006E23BC">
          <w:rPr>
            <w:noProof/>
          </w:rPr>
          <w:t>2</w:t>
        </w:r>
        <w:r>
          <w:rPr>
            <w:noProof/>
          </w:rPr>
          <w:fldChar w:fldCharType="end"/>
        </w:r>
      </w:p>
    </w:sdtContent>
  </w:sdt>
  <w:p w:rsidR="00924571" w:rsidRDefault="00924571">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165776"/>
    <w:multiLevelType w:val="hybridMultilevel"/>
    <w:tmpl w:val="E2265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5"/>
  </w:num>
  <w:num w:numId="2">
    <w:abstractNumId w:val="15"/>
  </w:num>
  <w:num w:numId="3">
    <w:abstractNumId w:val="22"/>
  </w:num>
  <w:num w:numId="4">
    <w:abstractNumId w:val="21"/>
  </w:num>
  <w:num w:numId="5">
    <w:abstractNumId w:val="27"/>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2"/>
  </w:num>
  <w:num w:numId="10">
    <w:abstractNumId w:val="11"/>
  </w:num>
  <w:num w:numId="11">
    <w:abstractNumId w:val="29"/>
  </w:num>
  <w:num w:numId="12">
    <w:abstractNumId w:val="10"/>
  </w:num>
  <w:num w:numId="13">
    <w:abstractNumId w:val="7"/>
  </w:num>
  <w:num w:numId="14">
    <w:abstractNumId w:val="24"/>
  </w:num>
  <w:num w:numId="15">
    <w:abstractNumId w:val="23"/>
  </w:num>
  <w:num w:numId="16">
    <w:abstractNumId w:val="18"/>
  </w:num>
  <w:num w:numId="17">
    <w:abstractNumId w:val="19"/>
  </w:num>
  <w:num w:numId="18">
    <w:abstractNumId w:val="20"/>
  </w:num>
  <w:num w:numId="19">
    <w:abstractNumId w:val="28"/>
  </w:num>
  <w:num w:numId="20">
    <w:abstractNumId w:val="2"/>
  </w:num>
  <w:num w:numId="21">
    <w:abstractNumId w:val="8"/>
  </w:num>
  <w:num w:numId="22">
    <w:abstractNumId w:val="16"/>
  </w:num>
  <w:num w:numId="23">
    <w:abstractNumId w:val="1"/>
  </w:num>
  <w:num w:numId="24">
    <w:abstractNumId w:val="6"/>
  </w:num>
  <w:num w:numId="25">
    <w:abstractNumId w:val="12"/>
  </w:num>
  <w:num w:numId="26">
    <w:abstractNumId w:val="5"/>
  </w:num>
  <w:num w:numId="27">
    <w:abstractNumId w:val="4"/>
  </w:num>
  <w:num w:numId="28">
    <w:abstractNumId w:val="30"/>
  </w:num>
  <w:num w:numId="29">
    <w:abstractNumId w:val="13"/>
  </w:num>
  <w:num w:numId="30">
    <w:abstractNumId w:val="25"/>
  </w:num>
  <w:num w:numId="31">
    <w:abstractNumId w:val="17"/>
  </w:num>
  <w:num w:numId="32">
    <w:abstractNumId w:val="26"/>
  </w:num>
  <w:num w:numId="33">
    <w:abstractNumId w:val="33"/>
  </w:num>
  <w:num w:numId="34">
    <w:abstractNumId w:val="31"/>
  </w:num>
  <w:num w:numId="35">
    <w:abstractNumId w:val="14"/>
  </w:num>
  <w:num w:numId="36">
    <w:abstractNumId w:val="0"/>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2EC3"/>
    <w:rsid w:val="00043E71"/>
    <w:rsid w:val="0004472D"/>
    <w:rsid w:val="000456AE"/>
    <w:rsid w:val="00045BE3"/>
    <w:rsid w:val="00045C64"/>
    <w:rsid w:val="00045D08"/>
    <w:rsid w:val="00045E30"/>
    <w:rsid w:val="00046AA7"/>
    <w:rsid w:val="000504D9"/>
    <w:rsid w:val="00050D54"/>
    <w:rsid w:val="00062451"/>
    <w:rsid w:val="000651DE"/>
    <w:rsid w:val="0007004C"/>
    <w:rsid w:val="00074304"/>
    <w:rsid w:val="000757CD"/>
    <w:rsid w:val="000820E7"/>
    <w:rsid w:val="00083377"/>
    <w:rsid w:val="00083C0B"/>
    <w:rsid w:val="00086E55"/>
    <w:rsid w:val="00090665"/>
    <w:rsid w:val="00090FC2"/>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463B"/>
    <w:rsid w:val="000C6D4C"/>
    <w:rsid w:val="000C768C"/>
    <w:rsid w:val="000D36E9"/>
    <w:rsid w:val="000D3AD0"/>
    <w:rsid w:val="000D3E87"/>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15487"/>
    <w:rsid w:val="001206DD"/>
    <w:rsid w:val="00121D2B"/>
    <w:rsid w:val="0012273D"/>
    <w:rsid w:val="001235FB"/>
    <w:rsid w:val="00126CF5"/>
    <w:rsid w:val="00127CB6"/>
    <w:rsid w:val="00127CC6"/>
    <w:rsid w:val="0013147C"/>
    <w:rsid w:val="0013288A"/>
    <w:rsid w:val="00132E20"/>
    <w:rsid w:val="00132FB9"/>
    <w:rsid w:val="0013793C"/>
    <w:rsid w:val="00137AD6"/>
    <w:rsid w:val="001401EA"/>
    <w:rsid w:val="00152124"/>
    <w:rsid w:val="001535DA"/>
    <w:rsid w:val="0015596E"/>
    <w:rsid w:val="001566E7"/>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3EC7"/>
    <w:rsid w:val="00186991"/>
    <w:rsid w:val="00187041"/>
    <w:rsid w:val="00187D1A"/>
    <w:rsid w:val="00191808"/>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306"/>
    <w:rsid w:val="00207F99"/>
    <w:rsid w:val="002114DA"/>
    <w:rsid w:val="00213CCB"/>
    <w:rsid w:val="002158A6"/>
    <w:rsid w:val="00222A68"/>
    <w:rsid w:val="002237B0"/>
    <w:rsid w:val="002242A6"/>
    <w:rsid w:val="002253DB"/>
    <w:rsid w:val="00225DCD"/>
    <w:rsid w:val="00227F9A"/>
    <w:rsid w:val="0023206A"/>
    <w:rsid w:val="00232951"/>
    <w:rsid w:val="00232C22"/>
    <w:rsid w:val="00236F21"/>
    <w:rsid w:val="00240B54"/>
    <w:rsid w:val="002424A0"/>
    <w:rsid w:val="00246A9A"/>
    <w:rsid w:val="0025258C"/>
    <w:rsid w:val="0025624E"/>
    <w:rsid w:val="0025749C"/>
    <w:rsid w:val="00257DC8"/>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2EC0"/>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2F7CC9"/>
    <w:rsid w:val="00301473"/>
    <w:rsid w:val="00303248"/>
    <w:rsid w:val="003064A4"/>
    <w:rsid w:val="003103BB"/>
    <w:rsid w:val="00310933"/>
    <w:rsid w:val="00320E14"/>
    <w:rsid w:val="00322FD8"/>
    <w:rsid w:val="00324AFC"/>
    <w:rsid w:val="003309DE"/>
    <w:rsid w:val="00342AFA"/>
    <w:rsid w:val="00351CBF"/>
    <w:rsid w:val="00353F21"/>
    <w:rsid w:val="003567AE"/>
    <w:rsid w:val="00364100"/>
    <w:rsid w:val="003644B9"/>
    <w:rsid w:val="00366271"/>
    <w:rsid w:val="00372EEF"/>
    <w:rsid w:val="00373747"/>
    <w:rsid w:val="00374F27"/>
    <w:rsid w:val="0037751C"/>
    <w:rsid w:val="00377AA4"/>
    <w:rsid w:val="00381F64"/>
    <w:rsid w:val="00382208"/>
    <w:rsid w:val="003907D0"/>
    <w:rsid w:val="0039088A"/>
    <w:rsid w:val="003915F4"/>
    <w:rsid w:val="00391FCC"/>
    <w:rsid w:val="003954F9"/>
    <w:rsid w:val="00396923"/>
    <w:rsid w:val="00396FE8"/>
    <w:rsid w:val="0039735D"/>
    <w:rsid w:val="003A0FE4"/>
    <w:rsid w:val="003B07A5"/>
    <w:rsid w:val="003B2161"/>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2B8"/>
    <w:rsid w:val="004048FA"/>
    <w:rsid w:val="00404C7B"/>
    <w:rsid w:val="00405B44"/>
    <w:rsid w:val="00406C83"/>
    <w:rsid w:val="00406E87"/>
    <w:rsid w:val="00407D42"/>
    <w:rsid w:val="00410E09"/>
    <w:rsid w:val="00410FCA"/>
    <w:rsid w:val="00411673"/>
    <w:rsid w:val="00411CAF"/>
    <w:rsid w:val="00412386"/>
    <w:rsid w:val="00414365"/>
    <w:rsid w:val="0041488F"/>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281A"/>
    <w:rsid w:val="00473FB5"/>
    <w:rsid w:val="00474F22"/>
    <w:rsid w:val="00475A30"/>
    <w:rsid w:val="00475A8B"/>
    <w:rsid w:val="00481604"/>
    <w:rsid w:val="004836B3"/>
    <w:rsid w:val="00483832"/>
    <w:rsid w:val="00484ABE"/>
    <w:rsid w:val="004863BA"/>
    <w:rsid w:val="004907DB"/>
    <w:rsid w:val="0049219C"/>
    <w:rsid w:val="00492C19"/>
    <w:rsid w:val="00495626"/>
    <w:rsid w:val="004A0C88"/>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83E"/>
    <w:rsid w:val="00530F46"/>
    <w:rsid w:val="00531371"/>
    <w:rsid w:val="005328C9"/>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834CA"/>
    <w:rsid w:val="00583CEB"/>
    <w:rsid w:val="0059091D"/>
    <w:rsid w:val="00594F75"/>
    <w:rsid w:val="005977A8"/>
    <w:rsid w:val="005A05AF"/>
    <w:rsid w:val="005A0B69"/>
    <w:rsid w:val="005A1825"/>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9F3"/>
    <w:rsid w:val="005E1D64"/>
    <w:rsid w:val="005E2C5F"/>
    <w:rsid w:val="005E35D2"/>
    <w:rsid w:val="005E627C"/>
    <w:rsid w:val="005F5F25"/>
    <w:rsid w:val="005F67EA"/>
    <w:rsid w:val="005F6FA5"/>
    <w:rsid w:val="006005D7"/>
    <w:rsid w:val="006021B5"/>
    <w:rsid w:val="00603FCA"/>
    <w:rsid w:val="00610105"/>
    <w:rsid w:val="00612CCE"/>
    <w:rsid w:val="0061355C"/>
    <w:rsid w:val="0062067D"/>
    <w:rsid w:val="00620F61"/>
    <w:rsid w:val="006234F5"/>
    <w:rsid w:val="00623D8B"/>
    <w:rsid w:val="006261A1"/>
    <w:rsid w:val="00626577"/>
    <w:rsid w:val="006329D5"/>
    <w:rsid w:val="00633B06"/>
    <w:rsid w:val="00635CE5"/>
    <w:rsid w:val="00642E53"/>
    <w:rsid w:val="00642FCF"/>
    <w:rsid w:val="00650E8A"/>
    <w:rsid w:val="0065153F"/>
    <w:rsid w:val="006533FE"/>
    <w:rsid w:val="00654307"/>
    <w:rsid w:val="00654B23"/>
    <w:rsid w:val="00656FAB"/>
    <w:rsid w:val="006667B0"/>
    <w:rsid w:val="00666FBA"/>
    <w:rsid w:val="00667A4C"/>
    <w:rsid w:val="0067335E"/>
    <w:rsid w:val="00673A4D"/>
    <w:rsid w:val="0067452A"/>
    <w:rsid w:val="0067672C"/>
    <w:rsid w:val="00677B30"/>
    <w:rsid w:val="00684CF7"/>
    <w:rsid w:val="006857E3"/>
    <w:rsid w:val="00686B9F"/>
    <w:rsid w:val="006876A3"/>
    <w:rsid w:val="00687FF8"/>
    <w:rsid w:val="0069154C"/>
    <w:rsid w:val="006919DB"/>
    <w:rsid w:val="00694461"/>
    <w:rsid w:val="006968D4"/>
    <w:rsid w:val="006A0C81"/>
    <w:rsid w:val="006A2B16"/>
    <w:rsid w:val="006A31D4"/>
    <w:rsid w:val="006A4EA5"/>
    <w:rsid w:val="006A5BFB"/>
    <w:rsid w:val="006A5E33"/>
    <w:rsid w:val="006A6EAB"/>
    <w:rsid w:val="006B0EFD"/>
    <w:rsid w:val="006B1666"/>
    <w:rsid w:val="006B42B6"/>
    <w:rsid w:val="006B4C2F"/>
    <w:rsid w:val="006B5F11"/>
    <w:rsid w:val="006B78E2"/>
    <w:rsid w:val="006C2452"/>
    <w:rsid w:val="006C4776"/>
    <w:rsid w:val="006C4806"/>
    <w:rsid w:val="006C4E5B"/>
    <w:rsid w:val="006C61C6"/>
    <w:rsid w:val="006C6D7F"/>
    <w:rsid w:val="006D27CF"/>
    <w:rsid w:val="006D2E15"/>
    <w:rsid w:val="006D40B6"/>
    <w:rsid w:val="006D4941"/>
    <w:rsid w:val="006D4A05"/>
    <w:rsid w:val="006D6268"/>
    <w:rsid w:val="006D650A"/>
    <w:rsid w:val="006E23BC"/>
    <w:rsid w:val="006E37F1"/>
    <w:rsid w:val="006E4033"/>
    <w:rsid w:val="006E4CAE"/>
    <w:rsid w:val="006E6EE2"/>
    <w:rsid w:val="006E72E9"/>
    <w:rsid w:val="006F0AEF"/>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05D8"/>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2A97"/>
    <w:rsid w:val="0079643E"/>
    <w:rsid w:val="00796509"/>
    <w:rsid w:val="007A27E6"/>
    <w:rsid w:val="007A4216"/>
    <w:rsid w:val="007A51B9"/>
    <w:rsid w:val="007A574B"/>
    <w:rsid w:val="007A5883"/>
    <w:rsid w:val="007A67E1"/>
    <w:rsid w:val="007A718E"/>
    <w:rsid w:val="007A7626"/>
    <w:rsid w:val="007A7AC8"/>
    <w:rsid w:val="007B0087"/>
    <w:rsid w:val="007B02D1"/>
    <w:rsid w:val="007B0E86"/>
    <w:rsid w:val="007B2D46"/>
    <w:rsid w:val="007B2D96"/>
    <w:rsid w:val="007B3128"/>
    <w:rsid w:val="007B38EA"/>
    <w:rsid w:val="007B4A77"/>
    <w:rsid w:val="007B748A"/>
    <w:rsid w:val="007C2F5A"/>
    <w:rsid w:val="007C337C"/>
    <w:rsid w:val="007C452B"/>
    <w:rsid w:val="007C627A"/>
    <w:rsid w:val="007C6868"/>
    <w:rsid w:val="007D0BDB"/>
    <w:rsid w:val="007D18F9"/>
    <w:rsid w:val="007D6669"/>
    <w:rsid w:val="007E064D"/>
    <w:rsid w:val="007E0A48"/>
    <w:rsid w:val="007E2DC4"/>
    <w:rsid w:val="007E360A"/>
    <w:rsid w:val="007E56CB"/>
    <w:rsid w:val="007E73E4"/>
    <w:rsid w:val="007E7A34"/>
    <w:rsid w:val="007F157C"/>
    <w:rsid w:val="007F293F"/>
    <w:rsid w:val="007F5367"/>
    <w:rsid w:val="007F66B6"/>
    <w:rsid w:val="007F68DA"/>
    <w:rsid w:val="007F6930"/>
    <w:rsid w:val="007F7DC8"/>
    <w:rsid w:val="007F7FAB"/>
    <w:rsid w:val="00800B99"/>
    <w:rsid w:val="00801266"/>
    <w:rsid w:val="00802294"/>
    <w:rsid w:val="008121E2"/>
    <w:rsid w:val="008132D7"/>
    <w:rsid w:val="0081423A"/>
    <w:rsid w:val="00815D30"/>
    <w:rsid w:val="00816D7F"/>
    <w:rsid w:val="008175CF"/>
    <w:rsid w:val="0082155F"/>
    <w:rsid w:val="00824B1C"/>
    <w:rsid w:val="0082558D"/>
    <w:rsid w:val="00832545"/>
    <w:rsid w:val="00834921"/>
    <w:rsid w:val="00835F01"/>
    <w:rsid w:val="00836E5A"/>
    <w:rsid w:val="008409A9"/>
    <w:rsid w:val="008423DE"/>
    <w:rsid w:val="0084688D"/>
    <w:rsid w:val="00846CD1"/>
    <w:rsid w:val="00850AA5"/>
    <w:rsid w:val="00852FFA"/>
    <w:rsid w:val="00853719"/>
    <w:rsid w:val="00853B99"/>
    <w:rsid w:val="00857859"/>
    <w:rsid w:val="008602D0"/>
    <w:rsid w:val="008607EA"/>
    <w:rsid w:val="00861617"/>
    <w:rsid w:val="00861679"/>
    <w:rsid w:val="0086573A"/>
    <w:rsid w:val="008666BB"/>
    <w:rsid w:val="00866E6D"/>
    <w:rsid w:val="00867C01"/>
    <w:rsid w:val="00870107"/>
    <w:rsid w:val="008708C5"/>
    <w:rsid w:val="008713BA"/>
    <w:rsid w:val="0087226C"/>
    <w:rsid w:val="00872DA2"/>
    <w:rsid w:val="00873D61"/>
    <w:rsid w:val="008742BC"/>
    <w:rsid w:val="0087496F"/>
    <w:rsid w:val="008756DD"/>
    <w:rsid w:val="00877C80"/>
    <w:rsid w:val="00881F82"/>
    <w:rsid w:val="00882C42"/>
    <w:rsid w:val="00882D9C"/>
    <w:rsid w:val="008848F6"/>
    <w:rsid w:val="00885582"/>
    <w:rsid w:val="008869F7"/>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54D1"/>
    <w:rsid w:val="00917064"/>
    <w:rsid w:val="009225AC"/>
    <w:rsid w:val="00922E5E"/>
    <w:rsid w:val="00923FB9"/>
    <w:rsid w:val="00924571"/>
    <w:rsid w:val="00924620"/>
    <w:rsid w:val="00927DFA"/>
    <w:rsid w:val="009309F2"/>
    <w:rsid w:val="00936237"/>
    <w:rsid w:val="00936A76"/>
    <w:rsid w:val="009414AA"/>
    <w:rsid w:val="009435CC"/>
    <w:rsid w:val="00944D95"/>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3327"/>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D7DA7"/>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09BD"/>
    <w:rsid w:val="00A82870"/>
    <w:rsid w:val="00A85345"/>
    <w:rsid w:val="00A85A87"/>
    <w:rsid w:val="00A86A93"/>
    <w:rsid w:val="00A90F2B"/>
    <w:rsid w:val="00A91A72"/>
    <w:rsid w:val="00A93273"/>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4E"/>
    <w:rsid w:val="00AC63C5"/>
    <w:rsid w:val="00AD27E2"/>
    <w:rsid w:val="00AD663E"/>
    <w:rsid w:val="00AD729C"/>
    <w:rsid w:val="00AE3B55"/>
    <w:rsid w:val="00AE46C1"/>
    <w:rsid w:val="00AE471C"/>
    <w:rsid w:val="00AE78DC"/>
    <w:rsid w:val="00AF2845"/>
    <w:rsid w:val="00AF369D"/>
    <w:rsid w:val="00AF395A"/>
    <w:rsid w:val="00AF3F93"/>
    <w:rsid w:val="00AF6C54"/>
    <w:rsid w:val="00AF6C6D"/>
    <w:rsid w:val="00B01D2E"/>
    <w:rsid w:val="00B026F2"/>
    <w:rsid w:val="00B03A1F"/>
    <w:rsid w:val="00B10B0D"/>
    <w:rsid w:val="00B1361F"/>
    <w:rsid w:val="00B143B8"/>
    <w:rsid w:val="00B2202D"/>
    <w:rsid w:val="00B24672"/>
    <w:rsid w:val="00B35ECE"/>
    <w:rsid w:val="00B35F3C"/>
    <w:rsid w:val="00B40FFF"/>
    <w:rsid w:val="00B454EC"/>
    <w:rsid w:val="00B463C6"/>
    <w:rsid w:val="00B46FDC"/>
    <w:rsid w:val="00B470BC"/>
    <w:rsid w:val="00B472BE"/>
    <w:rsid w:val="00B55C8C"/>
    <w:rsid w:val="00B63E34"/>
    <w:rsid w:val="00B6400F"/>
    <w:rsid w:val="00B6475D"/>
    <w:rsid w:val="00B71EA4"/>
    <w:rsid w:val="00B742DF"/>
    <w:rsid w:val="00B74467"/>
    <w:rsid w:val="00B75DDC"/>
    <w:rsid w:val="00B7778B"/>
    <w:rsid w:val="00B80CFB"/>
    <w:rsid w:val="00B80D7F"/>
    <w:rsid w:val="00B8426D"/>
    <w:rsid w:val="00B8571B"/>
    <w:rsid w:val="00B85D8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940"/>
    <w:rsid w:val="00BF3F01"/>
    <w:rsid w:val="00BF64D2"/>
    <w:rsid w:val="00C01A07"/>
    <w:rsid w:val="00C03719"/>
    <w:rsid w:val="00C03972"/>
    <w:rsid w:val="00C0490B"/>
    <w:rsid w:val="00C05974"/>
    <w:rsid w:val="00C069C6"/>
    <w:rsid w:val="00C1000C"/>
    <w:rsid w:val="00C1108D"/>
    <w:rsid w:val="00C11CC1"/>
    <w:rsid w:val="00C13806"/>
    <w:rsid w:val="00C13CFC"/>
    <w:rsid w:val="00C14082"/>
    <w:rsid w:val="00C140DC"/>
    <w:rsid w:val="00C14365"/>
    <w:rsid w:val="00C22252"/>
    <w:rsid w:val="00C23CAF"/>
    <w:rsid w:val="00C23EAC"/>
    <w:rsid w:val="00C2439C"/>
    <w:rsid w:val="00C26E34"/>
    <w:rsid w:val="00C3181F"/>
    <w:rsid w:val="00C32F63"/>
    <w:rsid w:val="00C33E90"/>
    <w:rsid w:val="00C34499"/>
    <w:rsid w:val="00C36861"/>
    <w:rsid w:val="00C36C9A"/>
    <w:rsid w:val="00C3735A"/>
    <w:rsid w:val="00C401BC"/>
    <w:rsid w:val="00C40D2A"/>
    <w:rsid w:val="00C43B82"/>
    <w:rsid w:val="00C44202"/>
    <w:rsid w:val="00C47073"/>
    <w:rsid w:val="00C52471"/>
    <w:rsid w:val="00C569F3"/>
    <w:rsid w:val="00C56B29"/>
    <w:rsid w:val="00C57A32"/>
    <w:rsid w:val="00C603BF"/>
    <w:rsid w:val="00C613DF"/>
    <w:rsid w:val="00C62780"/>
    <w:rsid w:val="00C64E0A"/>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CF5D67"/>
    <w:rsid w:val="00CF6D26"/>
    <w:rsid w:val="00D02F38"/>
    <w:rsid w:val="00D03354"/>
    <w:rsid w:val="00D04AE4"/>
    <w:rsid w:val="00D05FC9"/>
    <w:rsid w:val="00D06168"/>
    <w:rsid w:val="00D07197"/>
    <w:rsid w:val="00D071FD"/>
    <w:rsid w:val="00D111FD"/>
    <w:rsid w:val="00D11A8E"/>
    <w:rsid w:val="00D13F40"/>
    <w:rsid w:val="00D144E7"/>
    <w:rsid w:val="00D14F3B"/>
    <w:rsid w:val="00D15CA8"/>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43B3"/>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36731"/>
    <w:rsid w:val="00E40CDD"/>
    <w:rsid w:val="00E41BD1"/>
    <w:rsid w:val="00E42414"/>
    <w:rsid w:val="00E42B00"/>
    <w:rsid w:val="00E43090"/>
    <w:rsid w:val="00E442E7"/>
    <w:rsid w:val="00E448FD"/>
    <w:rsid w:val="00E4606B"/>
    <w:rsid w:val="00E465FD"/>
    <w:rsid w:val="00E47CCE"/>
    <w:rsid w:val="00E5093F"/>
    <w:rsid w:val="00E52041"/>
    <w:rsid w:val="00E52443"/>
    <w:rsid w:val="00E53CEB"/>
    <w:rsid w:val="00E54B40"/>
    <w:rsid w:val="00E56DC6"/>
    <w:rsid w:val="00E61FF9"/>
    <w:rsid w:val="00E64161"/>
    <w:rsid w:val="00E644A9"/>
    <w:rsid w:val="00E652BF"/>
    <w:rsid w:val="00E665E4"/>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2506"/>
    <w:rsid w:val="00EB463F"/>
    <w:rsid w:val="00EB749B"/>
    <w:rsid w:val="00EC4E71"/>
    <w:rsid w:val="00EC64E6"/>
    <w:rsid w:val="00EC7753"/>
    <w:rsid w:val="00ED04FE"/>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22C"/>
    <w:rsid w:val="00F803B1"/>
    <w:rsid w:val="00F81941"/>
    <w:rsid w:val="00F81F91"/>
    <w:rsid w:val="00F82065"/>
    <w:rsid w:val="00F82122"/>
    <w:rsid w:val="00F84993"/>
    <w:rsid w:val="00F84BE0"/>
    <w:rsid w:val="00F86C15"/>
    <w:rsid w:val="00F90BB5"/>
    <w:rsid w:val="00F9615A"/>
    <w:rsid w:val="00F96E89"/>
    <w:rsid w:val="00F97380"/>
    <w:rsid w:val="00F9762E"/>
    <w:rsid w:val="00F97D7D"/>
    <w:rsid w:val="00FA3CB2"/>
    <w:rsid w:val="00FA4F1D"/>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114441398">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2DC38-3037-4728-8F6F-178B67217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884</Words>
  <Characters>5040</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2024-09-27T11:35:00Z</cp:lastPrinted>
  <dcterms:created xsi:type="dcterms:W3CDTF">2024-09-27T11:35:00Z</dcterms:created>
  <dcterms:modified xsi:type="dcterms:W3CDTF">2024-11-10T14:39:00Z</dcterms:modified>
</cp:coreProperties>
</file>