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D22712">
        <w:rPr>
          <w:b/>
          <w:caps/>
          <w:sz w:val="24"/>
          <w:szCs w:val="24"/>
        </w:rPr>
        <w:t>1</w:t>
      </w:r>
      <w:r w:rsidR="007F7BDF">
        <w:rPr>
          <w:b/>
          <w:caps/>
          <w:sz w:val="24"/>
          <w:szCs w:val="24"/>
        </w:rPr>
        <w:t>0</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22712">
        <w:rPr>
          <w:b/>
          <w:sz w:val="24"/>
          <w:szCs w:val="24"/>
        </w:rPr>
        <w:t>10-07</w:t>
      </w:r>
      <w:r w:rsidR="00E52041">
        <w:rPr>
          <w:b/>
          <w:sz w:val="24"/>
          <w:szCs w:val="24"/>
        </w:rPr>
        <w:t>/24</w:t>
      </w:r>
      <w:r w:rsidR="008A79AF" w:rsidRPr="00446718">
        <w:rPr>
          <w:b/>
          <w:sz w:val="24"/>
          <w:szCs w:val="24"/>
        </w:rPr>
        <w:t xml:space="preserve"> в отношении адвоката </w:t>
      </w:r>
    </w:p>
    <w:p w:rsidR="008A79AF" w:rsidRPr="00ED7344" w:rsidRDefault="00C4718C" w:rsidP="008A79AF">
      <w:pPr>
        <w:jc w:val="center"/>
        <w:rPr>
          <w:b/>
          <w:bCs/>
          <w:sz w:val="24"/>
          <w:szCs w:val="24"/>
        </w:rPr>
      </w:pPr>
      <w:r>
        <w:rPr>
          <w:b/>
          <w:sz w:val="24"/>
          <w:szCs w:val="24"/>
        </w:rPr>
        <w:t>Ю.О.Г.</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D22712">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22712">
        <w:rPr>
          <w:sz w:val="24"/>
          <w:szCs w:val="24"/>
        </w:rPr>
        <w:t>10-07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D22712" w:rsidRPr="00D22712">
        <w:rPr>
          <w:sz w:val="24"/>
          <w:szCs w:val="24"/>
        </w:rPr>
        <w:t xml:space="preserve">13.06.2024 г. в Адвокатскую палату Московской области поступила жалоба доверителя </w:t>
      </w:r>
      <w:r w:rsidR="00C4718C">
        <w:rPr>
          <w:sz w:val="24"/>
          <w:szCs w:val="24"/>
        </w:rPr>
        <w:t>В.И.В.</w:t>
      </w:r>
      <w:r w:rsidR="00D22712" w:rsidRPr="00D22712">
        <w:rPr>
          <w:sz w:val="24"/>
          <w:szCs w:val="24"/>
        </w:rPr>
        <w:t xml:space="preserve"> в отношении адвоката </w:t>
      </w:r>
      <w:r w:rsidR="00C4718C">
        <w:rPr>
          <w:sz w:val="24"/>
          <w:szCs w:val="24"/>
        </w:rPr>
        <w:t>Ю.О.Г.</w:t>
      </w:r>
      <w:r w:rsidR="00D22712" w:rsidRPr="00D22712">
        <w:rPr>
          <w:sz w:val="24"/>
          <w:szCs w:val="24"/>
        </w:rPr>
        <w:t xml:space="preserve">, имеющей регистрационный номер </w:t>
      </w:r>
      <w:r w:rsidR="00C4718C">
        <w:rPr>
          <w:sz w:val="24"/>
          <w:szCs w:val="24"/>
        </w:rPr>
        <w:t>…..</w:t>
      </w:r>
      <w:r w:rsidR="00D22712" w:rsidRPr="00D22712">
        <w:rPr>
          <w:sz w:val="24"/>
          <w:szCs w:val="24"/>
        </w:rPr>
        <w:t xml:space="preserve"> в реестре адвокатов Московской области, избранная форма адвокатского образования – </w:t>
      </w:r>
      <w:r w:rsidR="00C4718C">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D22712" w:rsidRPr="00D22712">
        <w:rPr>
          <w:sz w:val="24"/>
          <w:szCs w:val="24"/>
        </w:rPr>
        <w:t xml:space="preserve">24.07.2020 г. </w:t>
      </w:r>
      <w:r w:rsidR="00D22712">
        <w:rPr>
          <w:sz w:val="24"/>
          <w:szCs w:val="24"/>
        </w:rPr>
        <w:t>она</w:t>
      </w:r>
      <w:r w:rsidR="00D22712" w:rsidRPr="00D22712">
        <w:rPr>
          <w:sz w:val="24"/>
          <w:szCs w:val="24"/>
        </w:rPr>
        <w:t xml:space="preserve"> заключила с адвокатом соглашение на представление её интересов в ходе процедуры банкротства. Адвокату выплачено вознаграждение в размере 140 000 рублей и выдана доверенность. Из выплаченного вознаграждения 110 000 рублей переведено на банковскую карту дочери адвоката. Адвокат не приступила к исполнению поручения, на телефонные звонки отвечала, что занята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D22712">
        <w:rPr>
          <w:sz w:val="24"/>
          <w:szCs w:val="24"/>
        </w:rPr>
        <w:t>19</w:t>
      </w:r>
      <w:r w:rsidR="0049437E">
        <w:rPr>
          <w:sz w:val="24"/>
          <w:szCs w:val="24"/>
        </w:rPr>
        <w:t>.06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850AB7" w:rsidRDefault="00DB79C1" w:rsidP="00850AB7">
      <w:pPr>
        <w:jc w:val="both"/>
        <w:rPr>
          <w:sz w:val="24"/>
          <w:szCs w:val="24"/>
        </w:rPr>
      </w:pPr>
      <w:r>
        <w:rPr>
          <w:sz w:val="24"/>
          <w:szCs w:val="24"/>
        </w:rPr>
        <w:t xml:space="preserve">            </w:t>
      </w:r>
      <w:r w:rsidR="00E20B0E">
        <w:rPr>
          <w:sz w:val="24"/>
          <w:szCs w:val="24"/>
        </w:rPr>
        <w:t>02.07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E20B0E">
        <w:rPr>
          <w:sz w:val="24"/>
          <w:szCs w:val="24"/>
        </w:rPr>
        <w:t>2792</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D22712">
        <w:rPr>
          <w:sz w:val="24"/>
          <w:szCs w:val="24"/>
        </w:rPr>
        <w:t>ответ на который не представлен</w:t>
      </w:r>
      <w:r w:rsidR="00F31D9C">
        <w:rPr>
          <w:sz w:val="24"/>
          <w:szCs w:val="24"/>
        </w:rPr>
        <w:t>.</w:t>
      </w:r>
    </w:p>
    <w:p w:rsidR="00767408" w:rsidRDefault="00494F31" w:rsidP="00425ABE">
      <w:pPr>
        <w:jc w:val="both"/>
        <w:rPr>
          <w:sz w:val="24"/>
          <w:szCs w:val="24"/>
        </w:rPr>
      </w:pPr>
      <w:r>
        <w:rPr>
          <w:sz w:val="24"/>
          <w:szCs w:val="24"/>
        </w:rPr>
        <w:t xml:space="preserve">           </w:t>
      </w:r>
      <w:r w:rsidR="00D22712">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D22712">
        <w:rPr>
          <w:sz w:val="24"/>
          <w:szCs w:val="24"/>
        </w:rPr>
        <w:t>явилась</w:t>
      </w:r>
      <w:r w:rsidR="009D35FE">
        <w:rPr>
          <w:sz w:val="24"/>
          <w:szCs w:val="24"/>
        </w:rPr>
        <w:t xml:space="preserve">, </w:t>
      </w:r>
      <w:r w:rsidR="00D22712">
        <w:rPr>
          <w:sz w:val="24"/>
          <w:szCs w:val="24"/>
        </w:rPr>
        <w:t>поддержала доводы жалобы</w:t>
      </w:r>
      <w:r w:rsidR="009D35FE">
        <w:rPr>
          <w:sz w:val="24"/>
          <w:szCs w:val="24"/>
        </w:rPr>
        <w:t>.</w:t>
      </w:r>
    </w:p>
    <w:p w:rsidR="00AC56EF" w:rsidRDefault="00850AB7" w:rsidP="00AC56EF">
      <w:pPr>
        <w:ind w:firstLine="708"/>
        <w:jc w:val="both"/>
        <w:rPr>
          <w:sz w:val="24"/>
          <w:szCs w:val="24"/>
        </w:rPr>
      </w:pPr>
      <w:r>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sidR="00D22712">
        <w:rPr>
          <w:sz w:val="24"/>
          <w:szCs w:val="24"/>
        </w:rPr>
        <w:t>не явилась</w:t>
      </w:r>
      <w:r>
        <w:rPr>
          <w:sz w:val="24"/>
          <w:szCs w:val="24"/>
        </w:rPr>
        <w:t>, уведомлен</w:t>
      </w:r>
      <w:r w:rsidR="00D22712">
        <w:rPr>
          <w:sz w:val="24"/>
          <w:szCs w:val="24"/>
        </w:rPr>
        <w:t>а</w:t>
      </w:r>
      <w:r w:rsidR="00FD3496">
        <w:rPr>
          <w:sz w:val="24"/>
          <w:szCs w:val="24"/>
        </w:rPr>
        <w:t>.</w:t>
      </w:r>
    </w:p>
    <w:p w:rsidR="00D22712" w:rsidRPr="00D22712" w:rsidRDefault="00D22712" w:rsidP="00D22712">
      <w:pPr>
        <w:ind w:firstLine="540"/>
        <w:jc w:val="both"/>
        <w:rPr>
          <w:sz w:val="24"/>
          <w:szCs w:val="24"/>
        </w:rPr>
      </w:pPr>
      <w:r>
        <w:rPr>
          <w:sz w:val="24"/>
          <w:szCs w:val="24"/>
        </w:rPr>
        <w:t xml:space="preserve">  </w:t>
      </w:r>
      <w:r w:rsidR="00850AB7">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D22712">
        <w:rPr>
          <w:sz w:val="24"/>
          <w:szCs w:val="24"/>
        </w:rPr>
        <w:t xml:space="preserve">о наличии в действиях адвоката </w:t>
      </w:r>
      <w:r w:rsidR="00C4718C">
        <w:rPr>
          <w:sz w:val="24"/>
          <w:szCs w:val="24"/>
        </w:rPr>
        <w:t>Ю.О.Г.</w:t>
      </w:r>
      <w:r w:rsidRPr="00D22712">
        <w:rPr>
          <w:sz w:val="24"/>
          <w:szCs w:val="24"/>
        </w:rPr>
        <w:t xml:space="preserve"> нарушения </w:t>
      </w:r>
      <w:proofErr w:type="spellStart"/>
      <w:r w:rsidRPr="00D22712">
        <w:rPr>
          <w:sz w:val="24"/>
          <w:szCs w:val="24"/>
        </w:rPr>
        <w:t>пп</w:t>
      </w:r>
      <w:proofErr w:type="spellEnd"/>
      <w:r w:rsidRPr="00D22712">
        <w:rPr>
          <w:sz w:val="24"/>
          <w:szCs w:val="24"/>
        </w:rPr>
        <w:t xml:space="preserve">. 1 п. 1 ст. 7, п. 6 ст. 25 ФЗ «Об адвокатской деятельности и адвокатуре в РФ», п. 2 ст. 5, </w:t>
      </w:r>
      <w:proofErr w:type="spellStart"/>
      <w:r w:rsidRPr="00D22712">
        <w:rPr>
          <w:sz w:val="24"/>
          <w:szCs w:val="24"/>
        </w:rPr>
        <w:t>пп</w:t>
      </w:r>
      <w:proofErr w:type="spellEnd"/>
      <w:r w:rsidRPr="00D22712">
        <w:rPr>
          <w:sz w:val="24"/>
          <w:szCs w:val="24"/>
        </w:rPr>
        <w:t>. 1 п. 1 ст. 9, п. 1 ст. 8 КПЭА и ненадлежащем исполнении своих обязанностей перед доверителем В</w:t>
      </w:r>
      <w:r w:rsidR="00C4718C">
        <w:rPr>
          <w:sz w:val="24"/>
          <w:szCs w:val="24"/>
        </w:rPr>
        <w:t>.</w:t>
      </w:r>
      <w:r w:rsidRPr="00D22712">
        <w:rPr>
          <w:sz w:val="24"/>
          <w:szCs w:val="24"/>
        </w:rPr>
        <w:t>И.В., выразившегося в том, что адвокат:</w:t>
      </w:r>
    </w:p>
    <w:p w:rsidR="00D22712" w:rsidRPr="00D22712" w:rsidRDefault="00D22712" w:rsidP="00D22712">
      <w:pPr>
        <w:pStyle w:val="afc"/>
        <w:numPr>
          <w:ilvl w:val="0"/>
          <w:numId w:val="45"/>
        </w:numPr>
        <w:jc w:val="both"/>
        <w:rPr>
          <w:szCs w:val="24"/>
        </w:rPr>
      </w:pPr>
      <w:r w:rsidRPr="00D22712">
        <w:rPr>
          <w:szCs w:val="24"/>
        </w:rPr>
        <w:t>не приступила к исполнению поручения, предусмотренного договором от 24.07.2020 г.;</w:t>
      </w:r>
    </w:p>
    <w:p w:rsidR="00D22712" w:rsidRPr="00D22712" w:rsidRDefault="00D22712" w:rsidP="00D22712">
      <w:pPr>
        <w:pStyle w:val="afc"/>
        <w:numPr>
          <w:ilvl w:val="0"/>
          <w:numId w:val="45"/>
        </w:numPr>
        <w:jc w:val="both"/>
        <w:rPr>
          <w:szCs w:val="24"/>
        </w:rPr>
      </w:pPr>
      <w:r w:rsidRPr="00D22712">
        <w:rPr>
          <w:szCs w:val="24"/>
        </w:rPr>
        <w:t>получила часть вознаграждения в размере 110 000 рублей на личную банковскую карту родственника (дочери);</w:t>
      </w:r>
    </w:p>
    <w:p w:rsidR="00D22712" w:rsidRPr="00D22712" w:rsidRDefault="00D22712" w:rsidP="00D22712">
      <w:pPr>
        <w:pStyle w:val="afc"/>
        <w:numPr>
          <w:ilvl w:val="0"/>
          <w:numId w:val="45"/>
        </w:numPr>
        <w:jc w:val="both"/>
        <w:rPr>
          <w:szCs w:val="24"/>
        </w:rPr>
      </w:pPr>
      <w:r w:rsidRPr="00D22712">
        <w:rPr>
          <w:szCs w:val="24"/>
        </w:rPr>
        <w:t>включила в предмет договора оказание «услуг… информационно-консультационного характера», не относящихся к адвокатской деятельности;</w:t>
      </w:r>
    </w:p>
    <w:p w:rsidR="00D22712" w:rsidRDefault="00D22712" w:rsidP="00D22712">
      <w:pPr>
        <w:pStyle w:val="afc"/>
        <w:numPr>
          <w:ilvl w:val="0"/>
          <w:numId w:val="45"/>
        </w:numPr>
        <w:jc w:val="both"/>
        <w:rPr>
          <w:szCs w:val="24"/>
        </w:rPr>
      </w:pPr>
      <w:r w:rsidRPr="00D22712">
        <w:rPr>
          <w:szCs w:val="24"/>
        </w:rPr>
        <w:t>включила в договор условия, ограничивающие правоспособность доверителя (право на заключение аналогичного договора с третьими лицами (п. 2.20)), противоречащие закону (о взыскании с доверителя неустойки (п. 5.1));</w:t>
      </w:r>
    </w:p>
    <w:p w:rsidR="00043074" w:rsidRPr="00D22712" w:rsidRDefault="00D22712" w:rsidP="00D22712">
      <w:pPr>
        <w:pStyle w:val="afc"/>
        <w:numPr>
          <w:ilvl w:val="0"/>
          <w:numId w:val="45"/>
        </w:numPr>
        <w:jc w:val="both"/>
        <w:rPr>
          <w:szCs w:val="24"/>
        </w:rPr>
      </w:pPr>
      <w:r w:rsidRPr="00D22712">
        <w:rPr>
          <w:szCs w:val="24"/>
        </w:rPr>
        <w:t>включила в договор условия, указывающие на непонимание адвокатской деятельности (обязанность доверителя не разглашать коммерческую тайну (п.2.18)</w:t>
      </w:r>
      <w:r w:rsidR="007E56CB" w:rsidRPr="00D22712">
        <w:rPr>
          <w:szCs w:val="24"/>
        </w:rPr>
        <w:t>.</w:t>
      </w:r>
      <w:bookmarkEnd w:id="2"/>
    </w:p>
    <w:p w:rsidR="00043074" w:rsidRPr="00043074" w:rsidRDefault="00043074" w:rsidP="00043074">
      <w:pPr>
        <w:autoSpaceDE w:val="0"/>
        <w:autoSpaceDN w:val="0"/>
        <w:adjustRightInd w:val="0"/>
        <w:ind w:firstLine="708"/>
        <w:jc w:val="both"/>
        <w:rPr>
          <w:sz w:val="24"/>
          <w:szCs w:val="24"/>
        </w:rPr>
      </w:pPr>
    </w:p>
    <w:p w:rsidR="005A2320" w:rsidRDefault="009D35FE" w:rsidP="00FE3319">
      <w:pPr>
        <w:ind w:firstLine="708"/>
        <w:jc w:val="both"/>
        <w:rPr>
          <w:sz w:val="24"/>
          <w:szCs w:val="24"/>
        </w:rPr>
      </w:pPr>
      <w:r>
        <w:rPr>
          <w:sz w:val="24"/>
          <w:szCs w:val="24"/>
        </w:rPr>
        <w:t>От адвоката несогласие с заключением квалификационной комиссии не поступило</w:t>
      </w:r>
      <w:r w:rsidR="00996726">
        <w:rPr>
          <w:sz w:val="24"/>
          <w:szCs w:val="24"/>
        </w:rPr>
        <w:t xml:space="preserve">. </w:t>
      </w:r>
    </w:p>
    <w:p w:rsidR="00753A26" w:rsidRDefault="00753A26" w:rsidP="009D35FE">
      <w:pPr>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Заявитель </w:t>
      </w:r>
      <w:r>
        <w:rPr>
          <w:sz w:val="24"/>
          <w:szCs w:val="24"/>
        </w:rPr>
        <w:t xml:space="preserve">в заседание Совета </w:t>
      </w:r>
      <w:r w:rsidR="00D22712">
        <w:rPr>
          <w:sz w:val="24"/>
          <w:szCs w:val="24"/>
        </w:rPr>
        <w:t>не явилась</w:t>
      </w:r>
      <w:r>
        <w:rPr>
          <w:sz w:val="24"/>
          <w:szCs w:val="24"/>
        </w:rPr>
        <w:t xml:space="preserve">, </w:t>
      </w:r>
      <w:r w:rsidR="009D35FE">
        <w:rPr>
          <w:sz w:val="24"/>
          <w:szCs w:val="24"/>
        </w:rPr>
        <w:t>уведомлен</w:t>
      </w:r>
      <w:r w:rsidR="00D22712">
        <w:rPr>
          <w:sz w:val="24"/>
          <w:szCs w:val="24"/>
        </w:rPr>
        <w:t>а</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D22712">
        <w:rPr>
          <w:sz w:val="24"/>
          <w:szCs w:val="24"/>
          <w:lang w:eastAsia="en-US"/>
        </w:rPr>
        <w:t>не явилась</w:t>
      </w:r>
      <w:r>
        <w:rPr>
          <w:sz w:val="24"/>
          <w:szCs w:val="24"/>
          <w:lang w:eastAsia="en-US"/>
        </w:rPr>
        <w:t xml:space="preserve">, </w:t>
      </w:r>
      <w:r w:rsidR="00D22712">
        <w:rPr>
          <w:sz w:val="24"/>
          <w:szCs w:val="24"/>
          <w:lang w:eastAsia="en-US"/>
        </w:rPr>
        <w:t>уведомлена</w:t>
      </w:r>
      <w:r>
        <w:rPr>
          <w:sz w:val="24"/>
          <w:szCs w:val="24"/>
          <w:lang w:eastAsia="en-US"/>
        </w:rPr>
        <w:t xml:space="preserve">. </w:t>
      </w:r>
    </w:p>
    <w:p w:rsidR="00753A26" w:rsidRDefault="00753A26" w:rsidP="00753A26">
      <w:pPr>
        <w:ind w:firstLine="708"/>
        <w:jc w:val="both"/>
        <w:rPr>
          <w:sz w:val="24"/>
          <w:szCs w:val="24"/>
          <w:lang w:eastAsia="en-US"/>
        </w:rPr>
      </w:pPr>
    </w:p>
    <w:p w:rsidR="00753A26" w:rsidRDefault="00753A26" w:rsidP="00753A26">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C763E6">
        <w:rPr>
          <w:sz w:val="24"/>
          <w:szCs w:val="24"/>
          <w:lang w:eastAsia="en-US"/>
        </w:rPr>
        <w:t xml:space="preserve"> частично</w:t>
      </w:r>
      <w:r w:rsidRPr="00446718">
        <w:rPr>
          <w:sz w:val="24"/>
          <w:szCs w:val="24"/>
          <w:lang w:eastAsia="en-US"/>
        </w:rPr>
        <w:t>.</w:t>
      </w:r>
    </w:p>
    <w:p w:rsidR="00C763E6" w:rsidRDefault="00C763E6" w:rsidP="00753A26">
      <w:pPr>
        <w:ind w:firstLine="708"/>
        <w:jc w:val="both"/>
        <w:rPr>
          <w:sz w:val="24"/>
          <w:szCs w:val="24"/>
          <w:lang w:eastAsia="en-US"/>
        </w:rPr>
      </w:pPr>
      <w:r>
        <w:rPr>
          <w:sz w:val="24"/>
          <w:szCs w:val="24"/>
          <w:lang w:eastAsia="en-US"/>
        </w:rPr>
        <w:t>Установленные квалификационной комиссией неисполнение принятого поручения и ненадлежащее оформление денежных средств, уплаченных адвокату в качестве вознаграждения, являются длящимися нарушениями требований законодательства об адвокатской деятельности и адвокатуре. При этом включение в предмет договора оказание услуг информационно-консультационного характера не противоречит п.3 ст.6 ФЗ «Об адвокатской деятельности и адвокатуре в РФ» и не является незаконным условием соглашения об оказании юридической помощи.</w:t>
      </w:r>
    </w:p>
    <w:p w:rsidR="00304663" w:rsidRDefault="00C763E6" w:rsidP="008D3ECB">
      <w:pPr>
        <w:ind w:firstLine="708"/>
        <w:jc w:val="both"/>
        <w:rPr>
          <w:sz w:val="24"/>
          <w:szCs w:val="24"/>
          <w:lang w:eastAsia="en-US"/>
        </w:rPr>
      </w:pPr>
      <w:r>
        <w:rPr>
          <w:sz w:val="24"/>
          <w:szCs w:val="24"/>
          <w:lang w:eastAsia="en-US"/>
        </w:rPr>
        <w:t>Вк</w:t>
      </w:r>
      <w:r w:rsidR="00F331D1">
        <w:rPr>
          <w:sz w:val="24"/>
          <w:szCs w:val="24"/>
          <w:lang w:eastAsia="en-US"/>
        </w:rPr>
        <w:t>л</w:t>
      </w:r>
      <w:r>
        <w:rPr>
          <w:sz w:val="24"/>
          <w:szCs w:val="24"/>
          <w:lang w:eastAsia="en-US"/>
        </w:rPr>
        <w:t xml:space="preserve">ючение </w:t>
      </w:r>
      <w:r w:rsidR="00F331D1">
        <w:rPr>
          <w:sz w:val="24"/>
          <w:szCs w:val="24"/>
          <w:lang w:eastAsia="en-US"/>
        </w:rPr>
        <w:t xml:space="preserve">адвокатом </w:t>
      </w:r>
      <w:r>
        <w:rPr>
          <w:sz w:val="24"/>
          <w:szCs w:val="24"/>
          <w:lang w:eastAsia="en-US"/>
        </w:rPr>
        <w:t xml:space="preserve">в </w:t>
      </w:r>
      <w:r w:rsidR="00F331D1">
        <w:rPr>
          <w:sz w:val="24"/>
          <w:szCs w:val="24"/>
          <w:lang w:eastAsia="en-US"/>
        </w:rPr>
        <w:t>соглашение об оказании юридической помощи</w:t>
      </w:r>
      <w:r>
        <w:rPr>
          <w:sz w:val="24"/>
          <w:szCs w:val="24"/>
          <w:lang w:eastAsia="en-US"/>
        </w:rPr>
        <w:t xml:space="preserve"> </w:t>
      </w:r>
      <w:r w:rsidR="00F331D1">
        <w:rPr>
          <w:sz w:val="24"/>
          <w:szCs w:val="24"/>
          <w:lang w:eastAsia="en-US"/>
        </w:rPr>
        <w:t>запрета на обращение за юридической помощью к другим лицам и условие о неустойке правильно квалифицировано как действи</w:t>
      </w:r>
      <w:r w:rsidR="008D3ECB">
        <w:rPr>
          <w:sz w:val="24"/>
          <w:szCs w:val="24"/>
          <w:lang w:eastAsia="en-US"/>
        </w:rPr>
        <w:t>е</w:t>
      </w:r>
      <w:r w:rsidR="00F331D1">
        <w:rPr>
          <w:sz w:val="24"/>
          <w:szCs w:val="24"/>
          <w:lang w:eastAsia="en-US"/>
        </w:rPr>
        <w:t>, противоречащ</w:t>
      </w:r>
      <w:r w:rsidR="008D3ECB">
        <w:rPr>
          <w:sz w:val="24"/>
          <w:szCs w:val="24"/>
          <w:lang w:eastAsia="en-US"/>
        </w:rPr>
        <w:t>е</w:t>
      </w:r>
      <w:r w:rsidR="00F331D1">
        <w:rPr>
          <w:sz w:val="24"/>
          <w:szCs w:val="24"/>
          <w:lang w:eastAsia="en-US"/>
        </w:rPr>
        <w:t>е интересам доверителя и ущемляющ</w:t>
      </w:r>
      <w:r w:rsidR="008D3ECB">
        <w:rPr>
          <w:sz w:val="24"/>
          <w:szCs w:val="24"/>
          <w:lang w:eastAsia="en-US"/>
        </w:rPr>
        <w:t>е</w:t>
      </w:r>
      <w:r w:rsidR="00F331D1">
        <w:rPr>
          <w:sz w:val="24"/>
          <w:szCs w:val="24"/>
          <w:lang w:eastAsia="en-US"/>
        </w:rPr>
        <w:t xml:space="preserve">е его права. Обоснованным является и вывод квалификационной комиссии относительно недостаточного понимания адвокатом некоммерческого характера адвокатской деятельности при формулировании условий о конфиденциальности обмена информацией при исполнении соглашения. Совет находит, что несмотря на отсутствие прямых доказательств нарушения прав заявителя </w:t>
      </w:r>
      <w:r w:rsidR="001D33FD">
        <w:rPr>
          <w:sz w:val="24"/>
          <w:szCs w:val="24"/>
          <w:lang w:eastAsia="en-US"/>
        </w:rPr>
        <w:t>конкретными неправомерными условиями</w:t>
      </w:r>
      <w:r w:rsidR="001D33FD" w:rsidRPr="001D33FD">
        <w:rPr>
          <w:sz w:val="24"/>
          <w:szCs w:val="24"/>
          <w:lang w:eastAsia="en-US"/>
        </w:rPr>
        <w:t xml:space="preserve"> </w:t>
      </w:r>
      <w:r w:rsidR="001D33FD">
        <w:rPr>
          <w:sz w:val="24"/>
          <w:szCs w:val="24"/>
          <w:lang w:eastAsia="en-US"/>
        </w:rPr>
        <w:t>договора, совокупность предложенных условий вводил</w:t>
      </w:r>
      <w:r w:rsidR="008D3ECB">
        <w:rPr>
          <w:sz w:val="24"/>
          <w:szCs w:val="24"/>
          <w:lang w:eastAsia="en-US"/>
        </w:rPr>
        <w:t>а</w:t>
      </w:r>
      <w:r w:rsidR="001D33FD">
        <w:rPr>
          <w:sz w:val="24"/>
          <w:szCs w:val="24"/>
          <w:lang w:eastAsia="en-US"/>
        </w:rPr>
        <w:t xml:space="preserve"> доверителя в заблуждение относительно объема и характера встречных обязательств сторон. </w:t>
      </w:r>
    </w:p>
    <w:p w:rsidR="001D33FD" w:rsidRDefault="001D33FD" w:rsidP="00753A26">
      <w:pPr>
        <w:ind w:firstLine="708"/>
        <w:jc w:val="both"/>
        <w:rPr>
          <w:sz w:val="24"/>
          <w:szCs w:val="24"/>
          <w:lang w:eastAsia="en-US"/>
        </w:rPr>
      </w:pPr>
      <w:r>
        <w:rPr>
          <w:sz w:val="24"/>
          <w:szCs w:val="24"/>
          <w:lang w:eastAsia="en-US"/>
        </w:rPr>
        <w:t>При избрании меры дисциплинарной ответственности Совет учитывает давность включения в соглашение об оказании юридической помощи неправомерных условий и длящийся характер неисполнения обязательств в части исполнения поручения и надлежащего оформления адвокатом полученного вознаграждения.</w:t>
      </w:r>
    </w:p>
    <w:p w:rsidR="00753A26" w:rsidRPr="00446718" w:rsidRDefault="00304663" w:rsidP="008D3ECB">
      <w:pPr>
        <w:ind w:firstLine="708"/>
        <w:jc w:val="both"/>
        <w:rPr>
          <w:sz w:val="24"/>
          <w:szCs w:val="24"/>
          <w:lang w:eastAsia="en-US"/>
        </w:rPr>
      </w:pPr>
      <w:r>
        <w:rPr>
          <w:sz w:val="24"/>
          <w:szCs w:val="24"/>
          <w:lang w:eastAsia="en-US"/>
        </w:rPr>
        <w:t xml:space="preserve">Совет также принимает во внимание наличие у адвоката действующих дисциплинарных взысканий в виде двух </w:t>
      </w:r>
      <w:r w:rsidRPr="00304663">
        <w:rPr>
          <w:sz w:val="24"/>
          <w:szCs w:val="24"/>
          <w:lang w:eastAsia="en-US"/>
        </w:rPr>
        <w:t>замечаний (решения № 01/25-41 от 24 января 2024г. и № 10/25-40 от 21 августа 2024г.)</w:t>
      </w:r>
      <w:r>
        <w:rPr>
          <w:sz w:val="24"/>
          <w:szCs w:val="24"/>
          <w:lang w:eastAsia="en-US"/>
        </w:rPr>
        <w:t>.</w:t>
      </w:r>
    </w:p>
    <w:p w:rsidR="00753A26" w:rsidRDefault="00753A26" w:rsidP="00753A26">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753A26" w:rsidRPr="00446718" w:rsidRDefault="00753A26" w:rsidP="008D3ECB">
      <w:pPr>
        <w:jc w:val="both"/>
        <w:rPr>
          <w:sz w:val="24"/>
          <w:szCs w:val="24"/>
          <w:lang w:eastAsia="en-US"/>
        </w:rPr>
      </w:pPr>
    </w:p>
    <w:p w:rsidR="00753A26" w:rsidRPr="00446718" w:rsidRDefault="00753A26" w:rsidP="00753A26">
      <w:pPr>
        <w:ind w:firstLine="708"/>
        <w:jc w:val="center"/>
        <w:rPr>
          <w:b/>
          <w:bCs/>
          <w:sz w:val="24"/>
          <w:szCs w:val="24"/>
          <w:lang w:eastAsia="en-US"/>
        </w:rPr>
      </w:pPr>
      <w:r w:rsidRPr="00446718">
        <w:rPr>
          <w:b/>
          <w:bCs/>
          <w:sz w:val="24"/>
          <w:szCs w:val="24"/>
          <w:lang w:eastAsia="en-US"/>
        </w:rPr>
        <w:t>РЕШИЛ:</w:t>
      </w:r>
    </w:p>
    <w:p w:rsidR="00753A26" w:rsidRDefault="00753A26" w:rsidP="00753A26">
      <w:pPr>
        <w:jc w:val="both"/>
        <w:rPr>
          <w:sz w:val="24"/>
          <w:szCs w:val="24"/>
          <w:lang w:eastAsia="en-US"/>
        </w:rPr>
      </w:pPr>
    </w:p>
    <w:p w:rsidR="00384063" w:rsidRPr="00384063" w:rsidRDefault="00753A26" w:rsidP="00384063">
      <w:pPr>
        <w:pStyle w:val="af4"/>
        <w:numPr>
          <w:ilvl w:val="0"/>
          <w:numId w:val="46"/>
        </w:numPr>
        <w:jc w:val="both"/>
        <w:rPr>
          <w:sz w:val="24"/>
          <w:szCs w:val="24"/>
        </w:rPr>
      </w:pPr>
      <w:r w:rsidRPr="0038406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384063" w:rsidRPr="00384063">
        <w:rPr>
          <w:sz w:val="24"/>
          <w:szCs w:val="24"/>
        </w:rPr>
        <w:t>пп</w:t>
      </w:r>
      <w:proofErr w:type="spellEnd"/>
      <w:r w:rsidR="00384063" w:rsidRPr="00384063">
        <w:rPr>
          <w:sz w:val="24"/>
          <w:szCs w:val="24"/>
        </w:rPr>
        <w:t xml:space="preserve">. 1 п. 1 ст. 7, п. 6 ст. 25 ФЗ «Об адвокатской деятельности и адвокатуре в РФ», п. 2 ст. 5, </w:t>
      </w:r>
      <w:proofErr w:type="spellStart"/>
      <w:r w:rsidR="00384063" w:rsidRPr="00384063">
        <w:rPr>
          <w:sz w:val="24"/>
          <w:szCs w:val="24"/>
        </w:rPr>
        <w:t>пп</w:t>
      </w:r>
      <w:proofErr w:type="spellEnd"/>
      <w:r w:rsidR="00384063" w:rsidRPr="00384063">
        <w:rPr>
          <w:sz w:val="24"/>
          <w:szCs w:val="24"/>
        </w:rPr>
        <w:t>. 1 п. 1 ст. 9, п. 1 ст. 8 КПЭА и ненадлежащем исполнении своих обязанностей перед доверителем В</w:t>
      </w:r>
      <w:r w:rsidR="00C4718C">
        <w:rPr>
          <w:sz w:val="24"/>
          <w:szCs w:val="24"/>
        </w:rPr>
        <w:t>.</w:t>
      </w:r>
      <w:r w:rsidR="00384063" w:rsidRPr="00384063">
        <w:rPr>
          <w:sz w:val="24"/>
          <w:szCs w:val="24"/>
        </w:rPr>
        <w:t>И.В., выразившегося в том, что адвокат:</w:t>
      </w:r>
    </w:p>
    <w:p w:rsidR="00384063" w:rsidRPr="00D22712" w:rsidRDefault="00384063" w:rsidP="00384063">
      <w:pPr>
        <w:pStyle w:val="afc"/>
        <w:numPr>
          <w:ilvl w:val="0"/>
          <w:numId w:val="45"/>
        </w:numPr>
        <w:jc w:val="both"/>
        <w:rPr>
          <w:szCs w:val="24"/>
        </w:rPr>
      </w:pPr>
      <w:r w:rsidRPr="00D22712">
        <w:rPr>
          <w:szCs w:val="24"/>
        </w:rPr>
        <w:t>не приступила к исполнению поручения, предусмотренного договором от 24.07.2020 г.;</w:t>
      </w:r>
    </w:p>
    <w:p w:rsidR="00384063" w:rsidRPr="00D22712" w:rsidRDefault="00384063" w:rsidP="00384063">
      <w:pPr>
        <w:pStyle w:val="afc"/>
        <w:numPr>
          <w:ilvl w:val="0"/>
          <w:numId w:val="45"/>
        </w:numPr>
        <w:jc w:val="both"/>
        <w:rPr>
          <w:szCs w:val="24"/>
        </w:rPr>
      </w:pPr>
      <w:r w:rsidRPr="00D22712">
        <w:rPr>
          <w:szCs w:val="24"/>
        </w:rPr>
        <w:t>получила часть вознаграждения в размере 110 000 рублей на личную банковскую карту родственника (дочери);</w:t>
      </w:r>
    </w:p>
    <w:p w:rsidR="00384063" w:rsidRDefault="00384063" w:rsidP="00384063">
      <w:pPr>
        <w:pStyle w:val="afc"/>
        <w:numPr>
          <w:ilvl w:val="0"/>
          <w:numId w:val="45"/>
        </w:numPr>
        <w:jc w:val="both"/>
        <w:rPr>
          <w:szCs w:val="24"/>
        </w:rPr>
      </w:pPr>
      <w:r w:rsidRPr="00D22712">
        <w:rPr>
          <w:szCs w:val="24"/>
        </w:rPr>
        <w:t>включила в договор условия, ограничивающие правоспособность доверителя (право на заключение аналогичного договора с третьими лицами (п. 2.20)), противоречащие закону (о взыскании с доверителя неустойки (п. 5.1));</w:t>
      </w:r>
    </w:p>
    <w:p w:rsidR="00753A26" w:rsidRPr="00384063" w:rsidRDefault="00384063" w:rsidP="00384063">
      <w:pPr>
        <w:pStyle w:val="afc"/>
        <w:numPr>
          <w:ilvl w:val="0"/>
          <w:numId w:val="45"/>
        </w:numPr>
        <w:jc w:val="both"/>
        <w:rPr>
          <w:szCs w:val="24"/>
        </w:rPr>
      </w:pPr>
      <w:r w:rsidRPr="00384063">
        <w:rPr>
          <w:szCs w:val="24"/>
        </w:rPr>
        <w:t>включила в договор условия, указывающие на непонимание адвокатской деятельности (обязанность доверителя не разглашать коммерческую тайну (п.2.18)</w:t>
      </w:r>
      <w:r w:rsidR="00753A26" w:rsidRPr="00384063">
        <w:rPr>
          <w:rFonts w:eastAsia="Calibri"/>
          <w:szCs w:val="24"/>
        </w:rPr>
        <w:t>.</w:t>
      </w:r>
    </w:p>
    <w:p w:rsidR="00043074" w:rsidRDefault="00753A26" w:rsidP="00384063">
      <w:pPr>
        <w:pStyle w:val="af4"/>
        <w:numPr>
          <w:ilvl w:val="0"/>
          <w:numId w:val="46"/>
        </w:numPr>
        <w:jc w:val="both"/>
        <w:rPr>
          <w:sz w:val="24"/>
          <w:szCs w:val="24"/>
        </w:rPr>
      </w:pPr>
      <w:r w:rsidRPr="00384063">
        <w:rPr>
          <w:sz w:val="24"/>
          <w:szCs w:val="24"/>
        </w:rPr>
        <w:t xml:space="preserve">Вследствие допущенных нарушений применить меру дисциплинарной ответственности в виде </w:t>
      </w:r>
      <w:r w:rsidR="00304663">
        <w:rPr>
          <w:sz w:val="24"/>
          <w:szCs w:val="24"/>
        </w:rPr>
        <w:t>предупреждения</w:t>
      </w:r>
      <w:r w:rsidRPr="00384063">
        <w:rPr>
          <w:sz w:val="24"/>
          <w:szCs w:val="24"/>
        </w:rPr>
        <w:t xml:space="preserve"> в отношении адвоката </w:t>
      </w:r>
      <w:r w:rsidR="00C4718C">
        <w:rPr>
          <w:sz w:val="24"/>
          <w:szCs w:val="24"/>
        </w:rPr>
        <w:t>Ю.О.Г.</w:t>
      </w:r>
      <w:r w:rsidR="00384063" w:rsidRPr="00D22712">
        <w:rPr>
          <w:sz w:val="24"/>
          <w:szCs w:val="24"/>
        </w:rPr>
        <w:t xml:space="preserve">, имеющей регистрационный номер </w:t>
      </w:r>
      <w:r w:rsidR="00C4718C">
        <w:rPr>
          <w:sz w:val="24"/>
          <w:szCs w:val="24"/>
        </w:rPr>
        <w:t>…..</w:t>
      </w:r>
      <w:r w:rsidR="00384063" w:rsidRPr="00D22712">
        <w:rPr>
          <w:sz w:val="24"/>
          <w:szCs w:val="24"/>
        </w:rPr>
        <w:t xml:space="preserve"> в реестре адвокатов Московской области</w:t>
      </w:r>
      <w:r w:rsidR="00043074" w:rsidRPr="00384063">
        <w:rPr>
          <w:sz w:val="24"/>
          <w:szCs w:val="24"/>
        </w:rPr>
        <w:t>.</w:t>
      </w:r>
    </w:p>
    <w:p w:rsidR="008D3ECB" w:rsidRPr="00384063" w:rsidRDefault="008D3ECB" w:rsidP="008D3ECB">
      <w:pPr>
        <w:pStyle w:val="af4"/>
        <w:jc w:val="both"/>
        <w:rPr>
          <w:sz w:val="24"/>
          <w:szCs w:val="24"/>
        </w:rPr>
      </w:pPr>
    </w:p>
    <w:p w:rsidR="00043074" w:rsidRDefault="00043074" w:rsidP="008D3ECB">
      <w:pPr>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r w:rsidR="008D3ECB">
        <w:rPr>
          <w:sz w:val="24"/>
        </w:rPr>
        <w:t xml:space="preserve">      </w:t>
      </w:r>
      <w:r>
        <w:rPr>
          <w:sz w:val="24"/>
        </w:rPr>
        <w:t xml:space="preserve">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14F" w:rsidRDefault="00C5014F" w:rsidP="00C01A07">
      <w:r>
        <w:separator/>
      </w:r>
    </w:p>
  </w:endnote>
  <w:endnote w:type="continuationSeparator" w:id="0">
    <w:p w:rsidR="00C5014F" w:rsidRDefault="00C5014F"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14F" w:rsidRDefault="00C5014F" w:rsidP="00C01A07">
      <w:r>
        <w:separator/>
      </w:r>
    </w:p>
  </w:footnote>
  <w:footnote w:type="continuationSeparator" w:id="0">
    <w:p w:rsidR="00C5014F" w:rsidRDefault="00C5014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22712" w:rsidRDefault="007C435B">
        <w:pPr>
          <w:pStyle w:val="af6"/>
          <w:jc w:val="right"/>
        </w:pPr>
        <w:r>
          <w:fldChar w:fldCharType="begin"/>
        </w:r>
        <w:r w:rsidR="00E20B0E">
          <w:instrText>PAGE   \* MERGEFORMAT</w:instrText>
        </w:r>
        <w:r>
          <w:fldChar w:fldCharType="separate"/>
        </w:r>
        <w:r w:rsidR="00C4718C">
          <w:rPr>
            <w:noProof/>
          </w:rPr>
          <w:t>2</w:t>
        </w:r>
        <w:r>
          <w:rPr>
            <w:noProof/>
          </w:rPr>
          <w:fldChar w:fldCharType="end"/>
        </w:r>
      </w:p>
    </w:sdtContent>
  </w:sdt>
  <w:p w:rsidR="00D22712" w:rsidRDefault="00D2271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7E5207"/>
    <w:multiLevelType w:val="hybridMultilevel"/>
    <w:tmpl w:val="F5901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05E17"/>
    <w:multiLevelType w:val="hybridMultilevel"/>
    <w:tmpl w:val="E3ACD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4"/>
  </w:num>
  <w:num w:numId="2">
    <w:abstractNumId w:val="17"/>
  </w:num>
  <w:num w:numId="3">
    <w:abstractNumId w:val="26"/>
  </w:num>
  <w:num w:numId="4">
    <w:abstractNumId w:val="25"/>
  </w:num>
  <w:num w:numId="5">
    <w:abstractNumId w:val="33"/>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9"/>
  </w:num>
  <w:num w:numId="10">
    <w:abstractNumId w:val="12"/>
  </w:num>
  <w:num w:numId="11">
    <w:abstractNumId w:val="35"/>
  </w:num>
  <w:num w:numId="12">
    <w:abstractNumId w:val="11"/>
  </w:num>
  <w:num w:numId="13">
    <w:abstractNumId w:val="8"/>
  </w:num>
  <w:num w:numId="14">
    <w:abstractNumId w:val="30"/>
  </w:num>
  <w:num w:numId="15">
    <w:abstractNumId w:val="27"/>
  </w:num>
  <w:num w:numId="16">
    <w:abstractNumId w:val="20"/>
  </w:num>
  <w:num w:numId="17">
    <w:abstractNumId w:val="22"/>
  </w:num>
  <w:num w:numId="18">
    <w:abstractNumId w:val="23"/>
  </w:num>
  <w:num w:numId="19">
    <w:abstractNumId w:val="34"/>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6"/>
  </w:num>
  <w:num w:numId="29">
    <w:abstractNumId w:val="14"/>
  </w:num>
  <w:num w:numId="30">
    <w:abstractNumId w:val="31"/>
  </w:num>
  <w:num w:numId="31">
    <w:abstractNumId w:val="19"/>
  </w:num>
  <w:num w:numId="32">
    <w:abstractNumId w:val="32"/>
  </w:num>
  <w:num w:numId="33">
    <w:abstractNumId w:val="40"/>
  </w:num>
  <w:num w:numId="34">
    <w:abstractNumId w:val="37"/>
  </w:num>
  <w:num w:numId="35">
    <w:abstractNumId w:val="15"/>
  </w:num>
  <w:num w:numId="36">
    <w:abstractNumId w:val="1"/>
  </w:num>
  <w:num w:numId="37">
    <w:abstractNumId w:val="16"/>
  </w:num>
  <w:num w:numId="38">
    <w:abstractNumId w:val="41"/>
  </w:num>
  <w:num w:numId="39">
    <w:abstractNumId w:val="28"/>
  </w:num>
  <w:num w:numId="40">
    <w:abstractNumId w:val="21"/>
  </w:num>
  <w:num w:numId="41">
    <w:abstractNumId w:val="24"/>
  </w:num>
  <w:num w:numId="42">
    <w:abstractNumId w:val="43"/>
  </w:num>
  <w:num w:numId="43">
    <w:abstractNumId w:val="0"/>
  </w:num>
  <w:num w:numId="44">
    <w:abstractNumId w:val="42"/>
  </w:num>
  <w:num w:numId="45">
    <w:abstractNumId w:val="38"/>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0DED"/>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33FD"/>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4663"/>
    <w:rsid w:val="003064A4"/>
    <w:rsid w:val="003103BB"/>
    <w:rsid w:val="00310933"/>
    <w:rsid w:val="00320E14"/>
    <w:rsid w:val="00321552"/>
    <w:rsid w:val="00322FD8"/>
    <w:rsid w:val="00324AFC"/>
    <w:rsid w:val="0032764A"/>
    <w:rsid w:val="003309DE"/>
    <w:rsid w:val="00334F13"/>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84063"/>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2D12"/>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2EAC"/>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35B"/>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BDF"/>
    <w:rsid w:val="007F7DC8"/>
    <w:rsid w:val="007F7FAB"/>
    <w:rsid w:val="00800B99"/>
    <w:rsid w:val="00801266"/>
    <w:rsid w:val="00802294"/>
    <w:rsid w:val="008121E2"/>
    <w:rsid w:val="008132D7"/>
    <w:rsid w:val="0081423A"/>
    <w:rsid w:val="00815B0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3ECB"/>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47BDB"/>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15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AF7398"/>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005"/>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4718C"/>
    <w:rsid w:val="00C5014F"/>
    <w:rsid w:val="00C52471"/>
    <w:rsid w:val="00C569F3"/>
    <w:rsid w:val="00C56B29"/>
    <w:rsid w:val="00C57A32"/>
    <w:rsid w:val="00C603BF"/>
    <w:rsid w:val="00C613DF"/>
    <w:rsid w:val="00C62780"/>
    <w:rsid w:val="00C64E0A"/>
    <w:rsid w:val="00C65A90"/>
    <w:rsid w:val="00C66594"/>
    <w:rsid w:val="00C73C3D"/>
    <w:rsid w:val="00C763E6"/>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10E"/>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2712"/>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0B0E"/>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1D1"/>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D22712"/>
    <w:rPr>
      <w:sz w:val="24"/>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F937-083A-432B-9520-1AF463F2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979</Words>
  <Characters>5585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2024-09-27T11:45:00Z</cp:lastPrinted>
  <dcterms:created xsi:type="dcterms:W3CDTF">2024-09-27T11:45:00Z</dcterms:created>
  <dcterms:modified xsi:type="dcterms:W3CDTF">2024-11-10T15:00:00Z</dcterms:modified>
</cp:coreProperties>
</file>