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0719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6D730F5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87E0FFA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8018AD">
        <w:rPr>
          <w:b/>
          <w:caps/>
          <w:color w:val="auto"/>
          <w:sz w:val="24"/>
          <w:szCs w:val="24"/>
        </w:rPr>
        <w:t>1</w:t>
      </w:r>
      <w:r w:rsidR="000E4586">
        <w:rPr>
          <w:b/>
          <w:caps/>
          <w:color w:val="auto"/>
          <w:sz w:val="24"/>
          <w:szCs w:val="24"/>
        </w:rPr>
        <w:t>4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94BCC">
        <w:rPr>
          <w:b/>
          <w:caps/>
          <w:color w:val="auto"/>
          <w:sz w:val="24"/>
          <w:szCs w:val="24"/>
        </w:rPr>
        <w:t>29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0E4586">
        <w:rPr>
          <w:b/>
          <w:color w:val="auto"/>
          <w:sz w:val="24"/>
          <w:szCs w:val="24"/>
        </w:rPr>
        <w:t>18 декабря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2737D605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241A3C62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9C4D14">
        <w:rPr>
          <w:b/>
          <w:color w:val="auto"/>
          <w:sz w:val="24"/>
          <w:szCs w:val="24"/>
        </w:rPr>
        <w:t>2</w:t>
      </w:r>
      <w:r w:rsidR="006E7A6E">
        <w:rPr>
          <w:b/>
          <w:color w:val="auto"/>
          <w:sz w:val="24"/>
          <w:szCs w:val="24"/>
        </w:rPr>
        <w:t>8</w:t>
      </w:r>
      <w:r w:rsidR="009C4D14">
        <w:rPr>
          <w:b/>
          <w:color w:val="auto"/>
          <w:sz w:val="24"/>
          <w:szCs w:val="24"/>
        </w:rPr>
        <w:t>-10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1D8B48C8" w14:textId="6185A58B" w:rsidR="00976E44" w:rsidRPr="00976E44" w:rsidRDefault="00C800CD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В.А.С.</w:t>
      </w:r>
    </w:p>
    <w:p w14:paraId="0373D795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0E222814" w14:textId="77777777" w:rsidR="008647D0" w:rsidRPr="00A5345D" w:rsidRDefault="000E4586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8647D0" w:rsidRPr="00A5345D">
        <w:rPr>
          <w:sz w:val="24"/>
          <w:szCs w:val="24"/>
        </w:rPr>
        <w:t>.</w:t>
      </w:r>
    </w:p>
    <w:p w14:paraId="4F683C8A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6CE75997" w14:textId="77777777" w:rsid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E7A6E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9C4D14">
        <w:rPr>
          <w:bCs/>
          <w:sz w:val="24"/>
          <w:szCs w:val="24"/>
        </w:rPr>
        <w:t>2</w:t>
      </w:r>
      <w:r w:rsidR="006E7A6E">
        <w:rPr>
          <w:bCs/>
          <w:sz w:val="24"/>
          <w:szCs w:val="24"/>
        </w:rPr>
        <w:t>8</w:t>
      </w:r>
      <w:r w:rsidR="009C4D14">
        <w:rPr>
          <w:bCs/>
          <w:sz w:val="24"/>
          <w:szCs w:val="24"/>
        </w:rPr>
        <w:t>-10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14:paraId="0264DF6F" w14:textId="77777777" w:rsidR="008018AD" w:rsidRDefault="008018AD" w:rsidP="003D703B">
      <w:pPr>
        <w:suppressAutoHyphens w:val="0"/>
        <w:spacing w:line="240" w:lineRule="auto"/>
        <w:ind w:firstLine="680"/>
        <w:jc w:val="both"/>
        <w:rPr>
          <w:color w:val="auto"/>
          <w:sz w:val="16"/>
          <w:szCs w:val="16"/>
        </w:rPr>
      </w:pPr>
    </w:p>
    <w:p w14:paraId="72DC5640" w14:textId="77777777" w:rsidR="006E7A6E" w:rsidRPr="006E7A6E" w:rsidRDefault="006E7A6E" w:rsidP="003D703B">
      <w:pPr>
        <w:suppressAutoHyphens w:val="0"/>
        <w:spacing w:line="240" w:lineRule="auto"/>
        <w:ind w:firstLine="680"/>
        <w:jc w:val="both"/>
        <w:rPr>
          <w:color w:val="auto"/>
          <w:sz w:val="16"/>
          <w:szCs w:val="16"/>
        </w:rPr>
      </w:pPr>
    </w:p>
    <w:p w14:paraId="09E5C68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EFEA5A0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1A24D0E1" w14:textId="16CC7E5C" w:rsidR="001256DB" w:rsidRPr="008647D0" w:rsidRDefault="006E7A6E">
      <w:pPr>
        <w:ind w:firstLine="708"/>
        <w:jc w:val="both"/>
        <w:rPr>
          <w:color w:val="auto"/>
          <w:sz w:val="24"/>
          <w:szCs w:val="24"/>
        </w:rPr>
      </w:pPr>
      <w:r w:rsidRPr="006E7A6E">
        <w:rPr>
          <w:color w:val="auto"/>
          <w:sz w:val="24"/>
          <w:szCs w:val="24"/>
        </w:rPr>
        <w:t xml:space="preserve">26.09.2024г.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C800CD">
        <w:rPr>
          <w:color w:val="auto"/>
          <w:sz w:val="24"/>
          <w:szCs w:val="24"/>
        </w:rPr>
        <w:t>В.А.С.</w:t>
      </w:r>
      <w:r w:rsidRPr="006E7A6E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6E7A6E">
        <w:rPr>
          <w:color w:val="auto"/>
          <w:sz w:val="24"/>
          <w:szCs w:val="24"/>
        </w:rPr>
        <w:t xml:space="preserve"> </w:t>
      </w:r>
      <w:r w:rsidR="00C800CD">
        <w:rPr>
          <w:color w:val="auto"/>
          <w:sz w:val="24"/>
          <w:szCs w:val="24"/>
        </w:rPr>
        <w:t>….</w:t>
      </w:r>
      <w:proofErr w:type="gramEnd"/>
      <w:r w:rsidR="00C800CD">
        <w:rPr>
          <w:color w:val="auto"/>
          <w:sz w:val="24"/>
          <w:szCs w:val="24"/>
        </w:rPr>
        <w:t>.</w:t>
      </w:r>
      <w:r w:rsidRPr="006E7A6E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116E14D8" w14:textId="53E153EC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9C4D14">
        <w:rPr>
          <w:szCs w:val="24"/>
        </w:rPr>
        <w:t xml:space="preserve">адвокат </w:t>
      </w:r>
      <w:r w:rsidR="006E7A6E">
        <w:rPr>
          <w:szCs w:val="24"/>
        </w:rPr>
        <w:t>В</w:t>
      </w:r>
      <w:r w:rsidR="00C800CD">
        <w:rPr>
          <w:szCs w:val="24"/>
        </w:rPr>
        <w:t>.</w:t>
      </w:r>
      <w:r w:rsidR="006E7A6E">
        <w:rPr>
          <w:szCs w:val="24"/>
        </w:rPr>
        <w:t xml:space="preserve">А.С., </w:t>
      </w:r>
      <w:r w:rsidR="006E7A6E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6E7A6E" w:rsidRPr="00D21B95">
        <w:rPr>
          <w:szCs w:val="24"/>
        </w:rPr>
        <w:t xml:space="preserve">более трех месяцев с момента отчисления </w:t>
      </w:r>
      <w:r w:rsidR="006E7A6E">
        <w:rPr>
          <w:szCs w:val="24"/>
        </w:rPr>
        <w:t xml:space="preserve">из </w:t>
      </w:r>
      <w:r w:rsidR="006E7A6E" w:rsidRPr="004620A5">
        <w:rPr>
          <w:szCs w:val="24"/>
        </w:rPr>
        <w:t>Адвокатско</w:t>
      </w:r>
      <w:r w:rsidR="006E7A6E">
        <w:rPr>
          <w:szCs w:val="24"/>
        </w:rPr>
        <w:t>го</w:t>
      </w:r>
      <w:r w:rsidR="006E7A6E" w:rsidRPr="004620A5">
        <w:rPr>
          <w:szCs w:val="24"/>
        </w:rPr>
        <w:t xml:space="preserve"> бюро </w:t>
      </w:r>
      <w:proofErr w:type="spellStart"/>
      <w:r w:rsidR="006E7A6E" w:rsidRPr="004620A5">
        <w:rPr>
          <w:szCs w:val="24"/>
        </w:rPr>
        <w:t>г.М</w:t>
      </w:r>
      <w:proofErr w:type="spellEnd"/>
      <w:r w:rsidR="00C800CD">
        <w:rPr>
          <w:szCs w:val="24"/>
        </w:rPr>
        <w:t>.</w:t>
      </w:r>
      <w:r w:rsidR="006E7A6E" w:rsidRPr="004620A5">
        <w:rPr>
          <w:szCs w:val="24"/>
        </w:rPr>
        <w:t xml:space="preserve"> </w:t>
      </w:r>
      <w:proofErr w:type="gramStart"/>
      <w:r w:rsidR="006E7A6E">
        <w:rPr>
          <w:szCs w:val="24"/>
        </w:rPr>
        <w:t>«</w:t>
      </w:r>
      <w:r w:rsidR="00C800CD">
        <w:rPr>
          <w:szCs w:val="24"/>
        </w:rPr>
        <w:t>….</w:t>
      </w:r>
      <w:proofErr w:type="gramEnd"/>
      <w:r w:rsidR="00C800CD">
        <w:rPr>
          <w:szCs w:val="24"/>
        </w:rPr>
        <w:t>.</w:t>
      </w:r>
      <w:r w:rsidR="006E7A6E">
        <w:rPr>
          <w:szCs w:val="24"/>
        </w:rPr>
        <w:t>»</w:t>
      </w:r>
      <w:r w:rsidR="006E7A6E" w:rsidRPr="006633D8">
        <w:rPr>
          <w:szCs w:val="24"/>
        </w:rPr>
        <w:t xml:space="preserve"> (</w:t>
      </w:r>
      <w:r w:rsidR="006E7A6E">
        <w:rPr>
          <w:szCs w:val="24"/>
        </w:rPr>
        <w:t>21.05</w:t>
      </w:r>
      <w:r w:rsidR="006E7A6E" w:rsidRPr="006633D8">
        <w:rPr>
          <w:szCs w:val="24"/>
        </w:rPr>
        <w:t>.2024г.)</w:t>
      </w:r>
      <w:r w:rsidR="006E7A6E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4722526C" w14:textId="77777777" w:rsidR="008A6023" w:rsidRDefault="009C4D1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26.09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0AC0DCAB" w14:textId="77777777" w:rsidR="00411667" w:rsidRDefault="009C4D1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F35DCC"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</w:t>
      </w:r>
      <w:r w:rsidR="00F35DCC">
        <w:rPr>
          <w:sz w:val="24"/>
          <w:szCs w:val="24"/>
        </w:rPr>
        <w:t xml:space="preserve"> </w:t>
      </w:r>
      <w:r w:rsidR="006E7A6E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 w:rsidR="006E7A6E"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23DE4106" w14:textId="554DBDB1" w:rsidR="008647D0" w:rsidRDefault="009C4D14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24.10</w:t>
      </w:r>
      <w:r w:rsidR="00F35DCC"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6E7A6E" w:rsidRPr="00BF0055">
        <w:rPr>
          <w:sz w:val="24"/>
        </w:rPr>
        <w:t xml:space="preserve">о наличии в действиях (бездействии) </w:t>
      </w:r>
      <w:r w:rsidR="006E7A6E" w:rsidRPr="00A678B5">
        <w:rPr>
          <w:sz w:val="24"/>
        </w:rPr>
        <w:t xml:space="preserve">адвоката </w:t>
      </w:r>
      <w:r w:rsidR="00C800CD">
        <w:rPr>
          <w:sz w:val="24"/>
          <w:szCs w:val="24"/>
        </w:rPr>
        <w:t>В.А.С.</w:t>
      </w:r>
      <w:r w:rsidR="006E7A6E" w:rsidRPr="00080350">
        <w:rPr>
          <w:sz w:val="24"/>
          <w:szCs w:val="24"/>
        </w:rPr>
        <w:t xml:space="preserve"> </w:t>
      </w:r>
      <w:r w:rsidR="006E7A6E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6E7A6E" w:rsidRPr="00BF0055">
        <w:rPr>
          <w:sz w:val="24"/>
        </w:rPr>
        <w:t>пп</w:t>
      </w:r>
      <w:proofErr w:type="spellEnd"/>
      <w:r w:rsidR="006E7A6E" w:rsidRPr="00BF0055">
        <w:rPr>
          <w:sz w:val="24"/>
        </w:rPr>
        <w:t>. 4 п. 1 ст. 7, п. 6 ст. 15 Ф</w:t>
      </w:r>
      <w:r w:rsidR="006E7A6E">
        <w:rPr>
          <w:sz w:val="24"/>
        </w:rPr>
        <w:t>едерального закона</w:t>
      </w:r>
      <w:r w:rsidR="006E7A6E" w:rsidRPr="00BF0055">
        <w:rPr>
          <w:sz w:val="24"/>
        </w:rPr>
        <w:t xml:space="preserve"> «Об адвокатской деятельности и адвокатуре в Р</w:t>
      </w:r>
      <w:r w:rsidR="006E7A6E">
        <w:rPr>
          <w:sz w:val="24"/>
        </w:rPr>
        <w:t xml:space="preserve">оссийской </w:t>
      </w:r>
      <w:r w:rsidR="006E7A6E" w:rsidRPr="00BF0055">
        <w:rPr>
          <w:sz w:val="24"/>
        </w:rPr>
        <w:t>Ф</w:t>
      </w:r>
      <w:r w:rsidR="006E7A6E">
        <w:rPr>
          <w:sz w:val="24"/>
        </w:rPr>
        <w:t>едерации</w:t>
      </w:r>
      <w:r w:rsidR="006E7A6E" w:rsidRPr="00BF0055">
        <w:rPr>
          <w:sz w:val="24"/>
        </w:rPr>
        <w:t>» и п. 6 ст. 15 Кодекса профессиональной этики адвоката, выразивше</w:t>
      </w:r>
      <w:r w:rsidR="006E7A6E">
        <w:rPr>
          <w:sz w:val="24"/>
        </w:rPr>
        <w:t>го</w:t>
      </w:r>
      <w:r w:rsidR="006E7A6E" w:rsidRPr="00BF0055">
        <w:rPr>
          <w:sz w:val="24"/>
        </w:rPr>
        <w:t xml:space="preserve">ся в неисполнении обязанности по уведомлению в срок не </w:t>
      </w:r>
      <w:r w:rsidR="006E7A6E" w:rsidRPr="00BF0055">
        <w:rPr>
          <w:sz w:val="24"/>
          <w:szCs w:val="24"/>
        </w:rPr>
        <w:t>более трех месяцев с момента</w:t>
      </w:r>
      <w:r w:rsidR="006E7A6E" w:rsidRPr="009D2522">
        <w:rPr>
          <w:sz w:val="24"/>
          <w:szCs w:val="24"/>
        </w:rPr>
        <w:t xml:space="preserve"> </w:t>
      </w:r>
      <w:r w:rsidR="006E7A6E">
        <w:rPr>
          <w:sz w:val="24"/>
          <w:szCs w:val="24"/>
        </w:rPr>
        <w:t xml:space="preserve">отчисления из Адвокатского бюро </w:t>
      </w:r>
      <w:proofErr w:type="spellStart"/>
      <w:r w:rsidR="006E7A6E">
        <w:rPr>
          <w:sz w:val="24"/>
          <w:szCs w:val="24"/>
        </w:rPr>
        <w:t>г.М</w:t>
      </w:r>
      <w:proofErr w:type="spellEnd"/>
      <w:r w:rsidR="00C800CD">
        <w:rPr>
          <w:sz w:val="24"/>
          <w:szCs w:val="24"/>
        </w:rPr>
        <w:t>.</w:t>
      </w:r>
      <w:r w:rsidR="006E7A6E">
        <w:rPr>
          <w:sz w:val="24"/>
          <w:szCs w:val="24"/>
        </w:rPr>
        <w:t xml:space="preserve"> «</w:t>
      </w:r>
      <w:r w:rsidR="00C800CD">
        <w:rPr>
          <w:sz w:val="24"/>
          <w:szCs w:val="24"/>
        </w:rPr>
        <w:t>…..</w:t>
      </w:r>
      <w:r w:rsidR="006E7A6E">
        <w:rPr>
          <w:sz w:val="24"/>
          <w:szCs w:val="24"/>
        </w:rPr>
        <w:t xml:space="preserve">» </w:t>
      </w:r>
      <w:r w:rsidR="006E7A6E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20713FCD" w14:textId="77777777" w:rsidR="008334CF" w:rsidRDefault="008334CF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3A94CED" w14:textId="77777777" w:rsidR="00E85AE1" w:rsidRDefault="000E4586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20.11.2024г. а</w:t>
      </w:r>
      <w:r w:rsidR="00E85AE1" w:rsidRPr="006B125A">
        <w:rPr>
          <w:sz w:val="24"/>
          <w:szCs w:val="24"/>
          <w:lang w:eastAsia="en-US"/>
        </w:rPr>
        <w:t>двокат в заседани</w:t>
      </w:r>
      <w:r w:rsidR="00E85AE1">
        <w:rPr>
          <w:sz w:val="24"/>
          <w:szCs w:val="24"/>
          <w:lang w:eastAsia="en-US"/>
        </w:rPr>
        <w:t>е</w:t>
      </w:r>
      <w:r w:rsidR="00E85AE1" w:rsidRPr="006B125A">
        <w:rPr>
          <w:sz w:val="24"/>
          <w:szCs w:val="24"/>
          <w:lang w:eastAsia="en-US"/>
        </w:rPr>
        <w:t xml:space="preserve"> Совета</w:t>
      </w:r>
      <w:r w:rsidR="00E85AE1">
        <w:rPr>
          <w:sz w:val="24"/>
          <w:szCs w:val="24"/>
          <w:lang w:eastAsia="en-US"/>
        </w:rPr>
        <w:t xml:space="preserve"> </w:t>
      </w:r>
      <w:r w:rsidR="006E7A6E">
        <w:rPr>
          <w:sz w:val="24"/>
          <w:szCs w:val="24"/>
          <w:lang w:eastAsia="en-US"/>
        </w:rPr>
        <w:t xml:space="preserve">не </w:t>
      </w:r>
      <w:r w:rsidR="00E85AE1">
        <w:rPr>
          <w:sz w:val="24"/>
          <w:szCs w:val="24"/>
          <w:lang w:eastAsia="en-US"/>
        </w:rPr>
        <w:t xml:space="preserve">явился, </w:t>
      </w:r>
      <w:r w:rsidR="006E7A6E">
        <w:rPr>
          <w:sz w:val="24"/>
          <w:szCs w:val="24"/>
          <w:lang w:eastAsia="en-US"/>
        </w:rPr>
        <w:t>уведомлен</w:t>
      </w:r>
      <w:r w:rsidR="00E85AE1">
        <w:rPr>
          <w:sz w:val="24"/>
          <w:szCs w:val="24"/>
          <w:lang w:eastAsia="en-US"/>
        </w:rPr>
        <w:t xml:space="preserve">. </w:t>
      </w:r>
    </w:p>
    <w:p w14:paraId="00F8F572" w14:textId="77777777" w:rsidR="006E7A6E" w:rsidRDefault="000E4586" w:rsidP="000E458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20.11.2024г. Совет решением № 13/25-41 отложил рассмотрение </w:t>
      </w:r>
      <w:r w:rsidR="006E7A6E">
        <w:rPr>
          <w:rFonts w:eastAsia="Calibri"/>
          <w:sz w:val="24"/>
          <w:szCs w:val="24"/>
          <w:lang w:eastAsia="en-US"/>
        </w:rPr>
        <w:t>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69ECC59E" w14:textId="77777777" w:rsidR="00B229A8" w:rsidRDefault="00B229A8" w:rsidP="000E458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B6628E0" w14:textId="77777777" w:rsidR="00B229A8" w:rsidRDefault="00B229A8" w:rsidP="000E4586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17.12.2024г. от адвоката поступило ходатайство об отложении дисциплинарного разбирательства.</w:t>
      </w:r>
    </w:p>
    <w:p w14:paraId="593ADC96" w14:textId="77777777" w:rsidR="000E4586" w:rsidRDefault="000E4586" w:rsidP="000E4586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22D3DB5" w14:textId="77777777" w:rsidR="000E4586" w:rsidRDefault="00B85DA2" w:rsidP="000E458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 в заседание Совета не явился, уведомлен.</w:t>
      </w:r>
    </w:p>
    <w:p w14:paraId="48A55670" w14:textId="77777777" w:rsidR="00B85DA2" w:rsidRPr="000E4586" w:rsidRDefault="00B85DA2" w:rsidP="000E4586">
      <w:pPr>
        <w:ind w:firstLine="708"/>
        <w:jc w:val="both"/>
        <w:rPr>
          <w:sz w:val="24"/>
          <w:szCs w:val="24"/>
          <w:lang w:eastAsia="en-US"/>
        </w:rPr>
      </w:pPr>
    </w:p>
    <w:p w14:paraId="09F1EE2B" w14:textId="2E2219F5" w:rsidR="00894BCC" w:rsidRDefault="00894BCC" w:rsidP="00894BC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Рассмотрев материалы дисциплинарного дела, Совет считает необходимым отложить рассмотрен</w:t>
      </w:r>
      <w:r>
        <w:rPr>
          <w:sz w:val="24"/>
          <w:szCs w:val="24"/>
          <w:lang w:eastAsia="en-US"/>
        </w:rPr>
        <w:t>ие дисциплинарного производства.</w:t>
      </w:r>
      <w:r w:rsidRPr="00E34C31">
        <w:rPr>
          <w:sz w:val="24"/>
          <w:szCs w:val="24"/>
          <w:lang w:eastAsia="en-US"/>
        </w:rPr>
        <w:t xml:space="preserve"> </w:t>
      </w:r>
      <w:r w:rsidR="00E010A9">
        <w:rPr>
          <w:sz w:val="24"/>
          <w:szCs w:val="24"/>
          <w:lang w:eastAsia="en-US"/>
        </w:rPr>
        <w:t xml:space="preserve">Совет исходит из того, что установленное нарушение исключает правомерное  осуществление профессиональной деятельности и подлежащей применению мерой дисциплинарной ответственности является только </w:t>
      </w:r>
      <w:r w:rsidR="00E010A9">
        <w:rPr>
          <w:sz w:val="24"/>
          <w:szCs w:val="24"/>
          <w:lang w:eastAsia="en-US"/>
        </w:rPr>
        <w:lastRenderedPageBreak/>
        <w:t>прекращение статуса адвоката, в связи с чем адвокату предоставляется дополнительная процессуальная возможность представить позицию по дисциплинарному делу и/или предпринять действия по устранению длящегося нарушения законодательства об адвокатской деятельности и адвокатуре.</w:t>
      </w:r>
    </w:p>
    <w:p w14:paraId="214A952E" w14:textId="77777777" w:rsidR="00894BCC" w:rsidRPr="00E34C31" w:rsidRDefault="00894BCC" w:rsidP="00894BCC">
      <w:pPr>
        <w:jc w:val="both"/>
        <w:rPr>
          <w:sz w:val="24"/>
          <w:szCs w:val="24"/>
          <w:lang w:eastAsia="en-US"/>
        </w:rPr>
      </w:pPr>
    </w:p>
    <w:p w14:paraId="4549C9F8" w14:textId="77777777" w:rsidR="00894BCC" w:rsidRPr="00E34C31" w:rsidRDefault="00894BCC" w:rsidP="00894BC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Pr="00E34C31">
        <w:rPr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3AD61B24" w14:textId="77777777" w:rsidR="00894BCC" w:rsidRPr="00E34C31" w:rsidRDefault="00894BCC" w:rsidP="00894BCC">
      <w:pPr>
        <w:pStyle w:val="af0"/>
        <w:jc w:val="both"/>
        <w:rPr>
          <w:b/>
          <w:bCs/>
          <w:sz w:val="24"/>
          <w:szCs w:val="24"/>
          <w:lang w:eastAsia="en-US"/>
        </w:rPr>
      </w:pPr>
    </w:p>
    <w:p w14:paraId="42DC0B12" w14:textId="77777777" w:rsidR="00894BCC" w:rsidRPr="00E34C31" w:rsidRDefault="00894BCC" w:rsidP="00894BCC">
      <w:pPr>
        <w:jc w:val="center"/>
        <w:rPr>
          <w:sz w:val="24"/>
          <w:szCs w:val="24"/>
          <w:lang w:eastAsia="en-US"/>
        </w:rPr>
      </w:pPr>
      <w:r w:rsidRPr="00E34C31">
        <w:rPr>
          <w:b/>
          <w:bCs/>
          <w:sz w:val="24"/>
          <w:szCs w:val="24"/>
          <w:lang w:eastAsia="en-US"/>
        </w:rPr>
        <w:t>РЕШИЛ:</w:t>
      </w:r>
    </w:p>
    <w:p w14:paraId="0EA186F6" w14:textId="77777777" w:rsidR="00894BCC" w:rsidRDefault="00894BCC" w:rsidP="00894BCC">
      <w:pPr>
        <w:pStyle w:val="a8"/>
        <w:tabs>
          <w:tab w:val="left" w:pos="709"/>
          <w:tab w:val="left" w:pos="3828"/>
        </w:tabs>
        <w:jc w:val="both"/>
        <w:rPr>
          <w:rFonts w:eastAsia="Times New Roman"/>
          <w:lang w:eastAsia="en-US"/>
        </w:rPr>
      </w:pPr>
    </w:p>
    <w:p w14:paraId="65C3418A" w14:textId="7B11A2C8" w:rsidR="00B85DA2" w:rsidRPr="00236000" w:rsidRDefault="00894BCC" w:rsidP="00894BCC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rFonts w:eastAsia="Times New Roman"/>
          <w:lang w:eastAsia="en-US"/>
        </w:rPr>
        <w:t xml:space="preserve">           </w:t>
      </w:r>
      <w:r w:rsidRPr="00C933B3">
        <w:rPr>
          <w:lang w:eastAsia="en-US"/>
        </w:rPr>
        <w:t xml:space="preserve">отложить дисциплинарное дело в отношении адвоката </w:t>
      </w:r>
      <w:r w:rsidR="00C800CD">
        <w:rPr>
          <w:color w:val="auto"/>
        </w:rPr>
        <w:t>В.А.С.</w:t>
      </w:r>
      <w:r w:rsidRPr="006E7A6E">
        <w:rPr>
          <w:color w:val="auto"/>
        </w:rPr>
        <w:t>, имеющего регистрационный номер</w:t>
      </w:r>
      <w:proofErr w:type="gramStart"/>
      <w:r w:rsidRPr="006E7A6E">
        <w:rPr>
          <w:color w:val="auto"/>
        </w:rPr>
        <w:t xml:space="preserve"> </w:t>
      </w:r>
      <w:r w:rsidR="00C800CD">
        <w:rPr>
          <w:color w:val="auto"/>
        </w:rPr>
        <w:t>….</w:t>
      </w:r>
      <w:proofErr w:type="gramEnd"/>
      <w:r w:rsidR="00C800CD">
        <w:rPr>
          <w:color w:val="auto"/>
        </w:rPr>
        <w:t>.</w:t>
      </w:r>
      <w:r w:rsidRPr="006E7A6E">
        <w:rPr>
          <w:color w:val="auto"/>
        </w:rPr>
        <w:t xml:space="preserve"> в реестре адвокатов Московской области</w:t>
      </w:r>
      <w:r w:rsidRPr="00C933B3">
        <w:rPr>
          <w:lang w:eastAsia="en-US"/>
        </w:rPr>
        <w:t xml:space="preserve">, о чем уведомить </w:t>
      </w:r>
      <w:r>
        <w:rPr>
          <w:lang w:eastAsia="en-US"/>
        </w:rPr>
        <w:t>адвоката</w:t>
      </w:r>
      <w:r w:rsidR="00B85DA2" w:rsidRPr="00B13D61">
        <w:rPr>
          <w:lang w:eastAsia="en-US"/>
        </w:rPr>
        <w:t>.</w:t>
      </w:r>
    </w:p>
    <w:p w14:paraId="0EB6317D" w14:textId="77777777" w:rsidR="00B85DA2" w:rsidRDefault="00B85DA2" w:rsidP="00B85DA2">
      <w:pPr>
        <w:ind w:firstLine="708"/>
        <w:jc w:val="both"/>
        <w:rPr>
          <w:sz w:val="24"/>
          <w:szCs w:val="24"/>
        </w:rPr>
      </w:pPr>
    </w:p>
    <w:p w14:paraId="7E954087" w14:textId="77777777" w:rsidR="00B85DA2" w:rsidRDefault="00B85DA2" w:rsidP="00B85DA2">
      <w:pPr>
        <w:ind w:firstLine="708"/>
        <w:jc w:val="both"/>
        <w:rPr>
          <w:sz w:val="24"/>
          <w:szCs w:val="24"/>
        </w:rPr>
      </w:pPr>
    </w:p>
    <w:p w14:paraId="3ED97D1E" w14:textId="77777777" w:rsidR="00E85AE1" w:rsidRPr="006E7A6E" w:rsidRDefault="00B85DA2" w:rsidP="00B85DA2">
      <w:pPr>
        <w:jc w:val="both"/>
        <w:rPr>
          <w:sz w:val="24"/>
          <w:szCs w:val="24"/>
        </w:rPr>
      </w:pPr>
      <w:r>
        <w:rPr>
          <w:sz w:val="24"/>
        </w:rPr>
        <w:t xml:space="preserve">                 </w:t>
      </w:r>
      <w:r w:rsidRPr="003C1CCA">
        <w:rPr>
          <w:sz w:val="24"/>
        </w:rPr>
        <w:t xml:space="preserve">Президент                                                                                             </w:t>
      </w:r>
      <w:proofErr w:type="spellStart"/>
      <w:r w:rsidRPr="003C1CCA">
        <w:rPr>
          <w:sz w:val="24"/>
        </w:rPr>
        <w:t>А.П.Галоганов</w:t>
      </w:r>
      <w:proofErr w:type="spellEnd"/>
    </w:p>
    <w:p w14:paraId="38A1CE54" w14:textId="77777777" w:rsidR="00E85AE1" w:rsidRDefault="00E85AE1" w:rsidP="006E7A6E">
      <w:pPr>
        <w:ind w:firstLine="708"/>
        <w:jc w:val="both"/>
        <w:rPr>
          <w:sz w:val="24"/>
          <w:szCs w:val="24"/>
        </w:rPr>
      </w:pPr>
    </w:p>
    <w:p w14:paraId="32752B9B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5416B0E6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058D4E5C" w14:textId="77777777" w:rsidR="00AD7D9D" w:rsidRDefault="00AD7D9D" w:rsidP="00E85AE1">
      <w:pPr>
        <w:jc w:val="both"/>
      </w:pPr>
    </w:p>
    <w:sectPr w:rsidR="00AD7D9D" w:rsidSect="00B229A8">
      <w:headerReference w:type="default" r:id="rId7"/>
      <w:pgSz w:w="11906" w:h="16838"/>
      <w:pgMar w:top="1134" w:right="850" w:bottom="1134" w:left="1560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DE61" w14:textId="77777777" w:rsidR="001D1A60" w:rsidRDefault="001D1A60" w:rsidP="00FC1DE6">
      <w:pPr>
        <w:spacing w:line="240" w:lineRule="auto"/>
      </w:pPr>
      <w:r>
        <w:separator/>
      </w:r>
    </w:p>
  </w:endnote>
  <w:endnote w:type="continuationSeparator" w:id="0">
    <w:p w14:paraId="7A48AB25" w14:textId="77777777" w:rsidR="001D1A60" w:rsidRDefault="001D1A60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3123" w14:textId="77777777" w:rsidR="001D1A60" w:rsidRDefault="001D1A60" w:rsidP="00FC1DE6">
      <w:pPr>
        <w:spacing w:line="240" w:lineRule="auto"/>
      </w:pPr>
      <w:r>
        <w:separator/>
      </w:r>
    </w:p>
  </w:footnote>
  <w:footnote w:type="continuationSeparator" w:id="0">
    <w:p w14:paraId="5CD678D0" w14:textId="77777777" w:rsidR="001D1A60" w:rsidRDefault="001D1A60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8745448"/>
    </w:sdtPr>
    <w:sdtEndPr/>
    <w:sdtContent>
      <w:p w14:paraId="3D512253" w14:textId="77777777" w:rsidR="009C4D14" w:rsidRDefault="009C4D14">
        <w:pPr>
          <w:pStyle w:val="ac"/>
          <w:jc w:val="right"/>
        </w:pPr>
      </w:p>
      <w:p w14:paraId="6C9EA9D5" w14:textId="77777777" w:rsidR="009C4D14" w:rsidRDefault="009C4D14">
        <w:pPr>
          <w:pStyle w:val="ac"/>
          <w:jc w:val="right"/>
        </w:pPr>
      </w:p>
      <w:p w14:paraId="1DE64EDC" w14:textId="77777777" w:rsidR="009C4D14" w:rsidRDefault="00870C0D">
        <w:pPr>
          <w:pStyle w:val="ac"/>
          <w:jc w:val="right"/>
        </w:pPr>
        <w:r>
          <w:fldChar w:fldCharType="begin"/>
        </w:r>
        <w:r w:rsidR="009C4D14">
          <w:instrText>PAGE   \* MERGEFORMAT</w:instrText>
        </w:r>
        <w:r>
          <w:fldChar w:fldCharType="separate"/>
        </w:r>
        <w:r w:rsidR="00894BCC">
          <w:rPr>
            <w:noProof/>
          </w:rPr>
          <w:t>2</w:t>
        </w:r>
        <w:r>
          <w:fldChar w:fldCharType="end"/>
        </w:r>
      </w:p>
    </w:sdtContent>
  </w:sdt>
  <w:p w14:paraId="276C18C7" w14:textId="77777777" w:rsidR="00FC1DE6" w:rsidRDefault="00FC1D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199200">
    <w:abstractNumId w:val="1"/>
  </w:num>
  <w:num w:numId="2" w16cid:durableId="1195195300">
    <w:abstractNumId w:val="3"/>
  </w:num>
  <w:num w:numId="3" w16cid:durableId="660042034">
    <w:abstractNumId w:val="2"/>
  </w:num>
  <w:num w:numId="4" w16cid:durableId="1609200129">
    <w:abstractNumId w:val="0"/>
  </w:num>
  <w:num w:numId="5" w16cid:durableId="1189300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1127"/>
    <w:rsid w:val="00014816"/>
    <w:rsid w:val="00015979"/>
    <w:rsid w:val="00021ACE"/>
    <w:rsid w:val="00021BAA"/>
    <w:rsid w:val="000442C2"/>
    <w:rsid w:val="00095A87"/>
    <w:rsid w:val="000C0D94"/>
    <w:rsid w:val="000D6DE9"/>
    <w:rsid w:val="000E4586"/>
    <w:rsid w:val="000F676E"/>
    <w:rsid w:val="001040A9"/>
    <w:rsid w:val="00112EAB"/>
    <w:rsid w:val="001256DB"/>
    <w:rsid w:val="00144B33"/>
    <w:rsid w:val="00183FE9"/>
    <w:rsid w:val="0019150E"/>
    <w:rsid w:val="0019789A"/>
    <w:rsid w:val="001B74E6"/>
    <w:rsid w:val="001D1A60"/>
    <w:rsid w:val="001D7589"/>
    <w:rsid w:val="00205143"/>
    <w:rsid w:val="0020563E"/>
    <w:rsid w:val="0021085B"/>
    <w:rsid w:val="00210864"/>
    <w:rsid w:val="0021592D"/>
    <w:rsid w:val="00242D1F"/>
    <w:rsid w:val="00243CE8"/>
    <w:rsid w:val="002826CD"/>
    <w:rsid w:val="002F517C"/>
    <w:rsid w:val="00321DD3"/>
    <w:rsid w:val="00337071"/>
    <w:rsid w:val="00354A23"/>
    <w:rsid w:val="00377984"/>
    <w:rsid w:val="0038154D"/>
    <w:rsid w:val="00383AC4"/>
    <w:rsid w:val="00394A68"/>
    <w:rsid w:val="003A6487"/>
    <w:rsid w:val="003C4E49"/>
    <w:rsid w:val="003D5925"/>
    <w:rsid w:val="003D703B"/>
    <w:rsid w:val="00411667"/>
    <w:rsid w:val="00437154"/>
    <w:rsid w:val="00451399"/>
    <w:rsid w:val="004534EF"/>
    <w:rsid w:val="00461F4E"/>
    <w:rsid w:val="00463706"/>
    <w:rsid w:val="004738F4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601C5"/>
    <w:rsid w:val="005B1B6A"/>
    <w:rsid w:val="00612921"/>
    <w:rsid w:val="00612EE1"/>
    <w:rsid w:val="00620DE7"/>
    <w:rsid w:val="00637053"/>
    <w:rsid w:val="00641CBA"/>
    <w:rsid w:val="00663FF1"/>
    <w:rsid w:val="00673EDA"/>
    <w:rsid w:val="006A6CB2"/>
    <w:rsid w:val="006B7DB8"/>
    <w:rsid w:val="006C1D22"/>
    <w:rsid w:val="006C2DEF"/>
    <w:rsid w:val="006C574A"/>
    <w:rsid w:val="006D4E81"/>
    <w:rsid w:val="006E1DFD"/>
    <w:rsid w:val="006E7A6E"/>
    <w:rsid w:val="00701B31"/>
    <w:rsid w:val="00711E41"/>
    <w:rsid w:val="00721E4E"/>
    <w:rsid w:val="00727214"/>
    <w:rsid w:val="00765B1D"/>
    <w:rsid w:val="00774961"/>
    <w:rsid w:val="007C3968"/>
    <w:rsid w:val="007D0824"/>
    <w:rsid w:val="007D66B7"/>
    <w:rsid w:val="007E3D8E"/>
    <w:rsid w:val="008018AD"/>
    <w:rsid w:val="00807E03"/>
    <w:rsid w:val="008334CF"/>
    <w:rsid w:val="00850E76"/>
    <w:rsid w:val="008647D0"/>
    <w:rsid w:val="00870C0D"/>
    <w:rsid w:val="008711CD"/>
    <w:rsid w:val="00885072"/>
    <w:rsid w:val="008853E3"/>
    <w:rsid w:val="00885B65"/>
    <w:rsid w:val="00894BCC"/>
    <w:rsid w:val="008A6023"/>
    <w:rsid w:val="008C7C73"/>
    <w:rsid w:val="008D1631"/>
    <w:rsid w:val="008D4A45"/>
    <w:rsid w:val="008E5C59"/>
    <w:rsid w:val="009018E6"/>
    <w:rsid w:val="009436D9"/>
    <w:rsid w:val="00946198"/>
    <w:rsid w:val="00976E44"/>
    <w:rsid w:val="00991210"/>
    <w:rsid w:val="009C2F18"/>
    <w:rsid w:val="009C4D14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07C5"/>
    <w:rsid w:val="00AD7D9D"/>
    <w:rsid w:val="00AF1A04"/>
    <w:rsid w:val="00AF33D3"/>
    <w:rsid w:val="00B2092E"/>
    <w:rsid w:val="00B229A8"/>
    <w:rsid w:val="00B46EB3"/>
    <w:rsid w:val="00B81D94"/>
    <w:rsid w:val="00B85DA2"/>
    <w:rsid w:val="00B8709F"/>
    <w:rsid w:val="00BA27C9"/>
    <w:rsid w:val="00BA4FB9"/>
    <w:rsid w:val="00C331F8"/>
    <w:rsid w:val="00C40C3F"/>
    <w:rsid w:val="00C73D94"/>
    <w:rsid w:val="00C800CD"/>
    <w:rsid w:val="00C81859"/>
    <w:rsid w:val="00C848E0"/>
    <w:rsid w:val="00C9592D"/>
    <w:rsid w:val="00CA783E"/>
    <w:rsid w:val="00CB7781"/>
    <w:rsid w:val="00CE19D2"/>
    <w:rsid w:val="00CE59BD"/>
    <w:rsid w:val="00CF3C22"/>
    <w:rsid w:val="00D11E4B"/>
    <w:rsid w:val="00D231F5"/>
    <w:rsid w:val="00D25E6A"/>
    <w:rsid w:val="00D42E85"/>
    <w:rsid w:val="00D622B4"/>
    <w:rsid w:val="00DA5EEF"/>
    <w:rsid w:val="00DB75EA"/>
    <w:rsid w:val="00DC0EDD"/>
    <w:rsid w:val="00DD1915"/>
    <w:rsid w:val="00DD2AA4"/>
    <w:rsid w:val="00E010A9"/>
    <w:rsid w:val="00E07D05"/>
    <w:rsid w:val="00E1352B"/>
    <w:rsid w:val="00E16EF3"/>
    <w:rsid w:val="00E47A53"/>
    <w:rsid w:val="00E802D7"/>
    <w:rsid w:val="00E85AE1"/>
    <w:rsid w:val="00E9119D"/>
    <w:rsid w:val="00E93555"/>
    <w:rsid w:val="00EC4826"/>
    <w:rsid w:val="00EF2170"/>
    <w:rsid w:val="00EF2C11"/>
    <w:rsid w:val="00F06C39"/>
    <w:rsid w:val="00F273A1"/>
    <w:rsid w:val="00F35DCC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D80B"/>
  <w15:docId w15:val="{54963A71-AF34-4BDD-8100-D2E3B86B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99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2024-12-23T07:04:00Z</cp:lastPrinted>
  <dcterms:created xsi:type="dcterms:W3CDTF">2024-12-23T07:04:00Z</dcterms:created>
  <dcterms:modified xsi:type="dcterms:W3CDTF">2025-01-20T09:56:00Z</dcterms:modified>
</cp:coreProperties>
</file>