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D4046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249F7">
        <w:rPr>
          <w:b/>
          <w:caps/>
          <w:sz w:val="24"/>
          <w:szCs w:val="24"/>
        </w:rPr>
        <w:t>1</w:t>
      </w:r>
      <w:r w:rsidR="00265213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4D4046">
        <w:rPr>
          <w:b/>
          <w:sz w:val="24"/>
          <w:szCs w:val="24"/>
        </w:rPr>
        <w:t>26 февраля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926A4">
        <w:rPr>
          <w:b/>
          <w:sz w:val="24"/>
          <w:szCs w:val="24"/>
        </w:rPr>
        <w:t>24-12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160C9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К.Н.Б.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4D404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EB153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EB1534">
        <w:rPr>
          <w:sz w:val="24"/>
          <w:szCs w:val="24"/>
        </w:rPr>
        <w:t>: Архангельский М.В., Галоганов А.П., Ильичев П.А., Логинов В.В., Лукин А.В., Мещеряков М.Н., Мугалимов С.Н., Пайгачкин Ю.В., Светлова М.С., Пешехонова Е.И.,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D4046">
        <w:rPr>
          <w:sz w:val="24"/>
          <w:szCs w:val="24"/>
        </w:rPr>
        <w:t xml:space="preserve">при участии </w:t>
      </w:r>
      <w:r w:rsidR="003249F7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926A4">
        <w:rPr>
          <w:sz w:val="24"/>
          <w:szCs w:val="24"/>
        </w:rPr>
        <w:t>24-12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926A4">
        <w:rPr>
          <w:sz w:val="24"/>
          <w:szCs w:val="24"/>
        </w:rPr>
        <w:t>06.11</w:t>
      </w:r>
      <w:r w:rsidR="00171BDB" w:rsidRPr="00171BDB">
        <w:rPr>
          <w:sz w:val="24"/>
          <w:szCs w:val="24"/>
        </w:rPr>
        <w:t xml:space="preserve">.2024 г. в Адвокатскую палату Московской области поступила жалоба </w:t>
      </w:r>
      <w:r w:rsidR="003249F7">
        <w:rPr>
          <w:sz w:val="24"/>
          <w:szCs w:val="24"/>
        </w:rPr>
        <w:t xml:space="preserve">доверителя </w:t>
      </w:r>
      <w:r w:rsidR="00160C9E">
        <w:rPr>
          <w:sz w:val="24"/>
          <w:szCs w:val="24"/>
        </w:rPr>
        <w:t>Р.С.А.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160C9E">
        <w:rPr>
          <w:sz w:val="24"/>
          <w:szCs w:val="24"/>
        </w:rPr>
        <w:t>К.Н.Б.</w:t>
      </w:r>
      <w:r w:rsidR="00171BDB" w:rsidRPr="00171BDB">
        <w:rPr>
          <w:sz w:val="24"/>
          <w:szCs w:val="24"/>
        </w:rPr>
        <w:t xml:space="preserve">, имеющего регистрационный номер </w:t>
      </w:r>
      <w:r w:rsidR="00160C9E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60C9E">
        <w:rPr>
          <w:sz w:val="24"/>
          <w:szCs w:val="24"/>
        </w:rPr>
        <w:t>…..</w:t>
      </w:r>
    </w:p>
    <w:p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4926A4" w:rsidRPr="004926A4">
        <w:rPr>
          <w:sz w:val="24"/>
          <w:szCs w:val="24"/>
        </w:rPr>
        <w:t xml:space="preserve">26.09.2023 г. </w:t>
      </w:r>
      <w:r w:rsidR="004926A4">
        <w:rPr>
          <w:sz w:val="24"/>
          <w:szCs w:val="24"/>
        </w:rPr>
        <w:t>она</w:t>
      </w:r>
      <w:r w:rsidR="004926A4" w:rsidRPr="004926A4">
        <w:rPr>
          <w:sz w:val="24"/>
          <w:szCs w:val="24"/>
        </w:rPr>
        <w:t xml:space="preserve"> заключила с адвокатом соглашение на представление её интересов в Б</w:t>
      </w:r>
      <w:r w:rsidR="00160C9E">
        <w:rPr>
          <w:sz w:val="24"/>
          <w:szCs w:val="24"/>
        </w:rPr>
        <w:t>.</w:t>
      </w:r>
      <w:r w:rsidR="004926A4" w:rsidRPr="004926A4">
        <w:rPr>
          <w:sz w:val="24"/>
          <w:szCs w:val="24"/>
        </w:rPr>
        <w:t xml:space="preserve"> городском суде МО по гражданскому делу. Заявитель заплатила вознаграждение в размере 50 000 рублей, финансовые документы адвокат не представил. Заявитель передала адвокату документы и выдала доверенность. Адвокат не ходатайствовал о допросе свидетеля, присутствовал только на одном судебном заседании, в судебные заседания адвокат и стажёры приходили неподготовленными. Требования заявителя были удовлетворены частично и это ухудшило её положение. Также заявитель переводила адвокату на личную банковскую карту деньги в оплату госпошлины и почтовых расходов.</w:t>
      </w:r>
    </w:p>
    <w:p w:rsidR="00B80D7F" w:rsidRPr="004926A4" w:rsidRDefault="004926A4" w:rsidP="004926A4">
      <w:pPr>
        <w:pStyle w:val="15"/>
        <w:shd w:val="clear" w:color="auto" w:fill="auto"/>
        <w:spacing w:line="240" w:lineRule="auto"/>
        <w:ind w:left="23" w:right="23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       </w:t>
      </w:r>
      <w:r w:rsidRPr="004926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08.04.2024 г. адвокат прислал уведомление о приостановлении работ по соглашению и дополнительной оплате. Заявитель направила письмо с требованием о предоставлении отчёта о выполненной работе, на которое адвокат не ответил</w:t>
      </w:r>
      <w:r w:rsidR="004E27D8" w:rsidRPr="004926A4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26A4">
        <w:rPr>
          <w:sz w:val="24"/>
          <w:szCs w:val="24"/>
        </w:rPr>
        <w:t>12.11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26A4">
        <w:rPr>
          <w:sz w:val="24"/>
          <w:szCs w:val="24"/>
        </w:rPr>
        <w:t>06.12</w:t>
      </w:r>
      <w:r w:rsidR="00AB66D5">
        <w:rPr>
          <w:sz w:val="24"/>
          <w:szCs w:val="24"/>
        </w:rPr>
        <w:t>.</w:t>
      </w:r>
      <w:r w:rsidR="00355CA0">
        <w:rPr>
          <w:sz w:val="24"/>
          <w:szCs w:val="24"/>
        </w:rPr>
        <w:t>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E6B27">
        <w:rPr>
          <w:sz w:val="24"/>
          <w:szCs w:val="24"/>
        </w:rPr>
        <w:t>4</w:t>
      </w:r>
      <w:r w:rsidR="004926A4">
        <w:rPr>
          <w:sz w:val="24"/>
          <w:szCs w:val="24"/>
        </w:rPr>
        <w:t>882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26A4">
        <w:rPr>
          <w:sz w:val="24"/>
          <w:szCs w:val="24"/>
        </w:rPr>
        <w:t>24.12</w:t>
      </w:r>
      <w:r>
        <w:rPr>
          <w:sz w:val="24"/>
          <w:szCs w:val="24"/>
        </w:rPr>
        <w:t>.2024г. заявитель в заседание квалификационной комиссии не явил</w:t>
      </w:r>
      <w:r w:rsidR="004926A4">
        <w:rPr>
          <w:sz w:val="24"/>
          <w:szCs w:val="24"/>
        </w:rPr>
        <w:t>ась</w:t>
      </w:r>
      <w:r>
        <w:rPr>
          <w:sz w:val="24"/>
          <w:szCs w:val="24"/>
        </w:rPr>
        <w:t>, уведомлен</w:t>
      </w:r>
      <w:r w:rsidR="004926A4">
        <w:rPr>
          <w:sz w:val="24"/>
          <w:szCs w:val="24"/>
        </w:rPr>
        <w:t>а</w:t>
      </w:r>
      <w:r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926A4">
        <w:rPr>
          <w:sz w:val="24"/>
          <w:szCs w:val="24"/>
        </w:rPr>
        <w:t>24.12</w:t>
      </w:r>
      <w:r>
        <w:rPr>
          <w:sz w:val="24"/>
          <w:szCs w:val="24"/>
        </w:rPr>
        <w:t xml:space="preserve">.2024г. адвокат в заседание квалификационной комиссии </w:t>
      </w:r>
      <w:r w:rsidR="004926A4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4926A4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:rsidR="004926A4" w:rsidRDefault="004926A4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24</w:t>
      </w:r>
      <w:r w:rsidR="005E6B27">
        <w:rPr>
          <w:sz w:val="24"/>
          <w:szCs w:val="24"/>
        </w:rPr>
        <w:t>.12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2E3604">
        <w:rPr>
          <w:sz w:val="24"/>
          <w:szCs w:val="24"/>
        </w:rPr>
        <w:t xml:space="preserve">о наличии в действиях адвоката </w:t>
      </w:r>
      <w:r w:rsidR="00160C9E">
        <w:rPr>
          <w:sz w:val="24"/>
          <w:szCs w:val="24"/>
        </w:rPr>
        <w:t>К.Н.Б.</w:t>
      </w:r>
      <w:r w:rsidRPr="002E3604">
        <w:rPr>
          <w:sz w:val="24"/>
          <w:szCs w:val="24"/>
        </w:rPr>
        <w:t xml:space="preserve"> нарушения п. 2 ст. 5, п. 1 ст. 8, п. 6 ст. 10</w:t>
      </w:r>
      <w:r>
        <w:rPr>
          <w:sz w:val="24"/>
          <w:szCs w:val="24"/>
        </w:rPr>
        <w:t>, п. 6 ст. 16</w:t>
      </w:r>
      <w:r w:rsidRPr="002E3604">
        <w:rPr>
          <w:sz w:val="24"/>
          <w:szCs w:val="24"/>
        </w:rPr>
        <w:t xml:space="preserve"> КПЭА, </w:t>
      </w:r>
      <w:proofErr w:type="spellStart"/>
      <w:r w:rsidRPr="002E3604">
        <w:rPr>
          <w:sz w:val="24"/>
          <w:szCs w:val="24"/>
        </w:rPr>
        <w:t>пп</w:t>
      </w:r>
      <w:proofErr w:type="spellEnd"/>
      <w:r w:rsidRPr="002E3604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</w:t>
      </w:r>
      <w:r>
        <w:rPr>
          <w:sz w:val="24"/>
          <w:szCs w:val="24"/>
        </w:rPr>
        <w:t xml:space="preserve"> Р</w:t>
      </w:r>
      <w:r w:rsidR="00160C9E">
        <w:rPr>
          <w:sz w:val="24"/>
          <w:szCs w:val="24"/>
        </w:rPr>
        <w:t>.</w:t>
      </w:r>
      <w:r>
        <w:rPr>
          <w:sz w:val="24"/>
          <w:szCs w:val="24"/>
        </w:rPr>
        <w:t>С.А., выразившегося в том, что адвокат:</w:t>
      </w:r>
    </w:p>
    <w:p w:rsidR="004926A4" w:rsidRPr="004926A4" w:rsidRDefault="004926A4" w:rsidP="004926A4">
      <w:pPr>
        <w:pStyle w:val="af4"/>
        <w:numPr>
          <w:ilvl w:val="0"/>
          <w:numId w:val="5"/>
        </w:numPr>
        <w:jc w:val="both"/>
        <w:rPr>
          <w:sz w:val="24"/>
          <w:szCs w:val="24"/>
        </w:rPr>
      </w:pPr>
      <w:r w:rsidRPr="004926A4">
        <w:rPr>
          <w:sz w:val="24"/>
          <w:szCs w:val="24"/>
        </w:rPr>
        <w:t>после досрочного расторжения соглашения не предоставил доверителю отчёт о проделанной работе;</w:t>
      </w:r>
    </w:p>
    <w:p w:rsidR="004926A4" w:rsidRDefault="004926A4" w:rsidP="004926A4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длительного времени не вносил полученные в качестве вознаграждения денежные средства в кассу (на расчётный счёт адвокатского образования) и не выдал доверителю надлежащих финансовых документов, подтверждающих выплату вознаграждения;</w:t>
      </w:r>
    </w:p>
    <w:p w:rsidR="004926A4" w:rsidRDefault="004926A4" w:rsidP="004926A4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включил в соглашение об оказании юридической помощи условие, позволяющие передоверить исполнение поручения сторонними лицам, а также не согласовал объём полномочий помощников и стажёров адвоката, привлекаемых к исполнению поручения доверителя;</w:t>
      </w:r>
    </w:p>
    <w:p w:rsidR="0055195B" w:rsidRPr="004926A4" w:rsidRDefault="004926A4" w:rsidP="004926A4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26A4">
        <w:rPr>
          <w:rFonts w:ascii="Times New Roman" w:hAnsi="Times New Roman"/>
          <w:sz w:val="24"/>
          <w:szCs w:val="24"/>
        </w:rPr>
        <w:lastRenderedPageBreak/>
        <w:t>получив от доверителя на личную банковскую карту денежные средства, которые не были предусмотрены соглашением об оказании юридической помощи, не получил от доверителя письменного указания о порядке распоряжения данными денежными средствами и не внёс их на отдельный банковский счёт адвокатского образования</w:t>
      </w:r>
      <w:r w:rsidR="007E56CB" w:rsidRPr="004926A4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</w:rPr>
      </w:pPr>
    </w:p>
    <w:p w:rsidR="00A42243" w:rsidRDefault="004926A4" w:rsidP="004926A4">
      <w:pPr>
        <w:pStyle w:val="aa"/>
        <w:jc w:val="both"/>
        <w:rPr>
          <w:szCs w:val="24"/>
        </w:rPr>
      </w:pPr>
      <w:r>
        <w:rPr>
          <w:szCs w:val="24"/>
        </w:rPr>
        <w:t xml:space="preserve">            21.02.2025г. от</w:t>
      </w:r>
      <w:r w:rsidR="009446FF">
        <w:rPr>
          <w:szCs w:val="24"/>
        </w:rPr>
        <w:t xml:space="preserve"> адвоката </w:t>
      </w:r>
      <w:r>
        <w:rPr>
          <w:szCs w:val="24"/>
        </w:rPr>
        <w:t>поступили письменные пояснения относительно</w:t>
      </w:r>
      <w:r w:rsidR="00A42243">
        <w:rPr>
          <w:szCs w:val="24"/>
        </w:rPr>
        <w:t xml:space="preserve"> заключени</w:t>
      </w:r>
      <w:r>
        <w:rPr>
          <w:szCs w:val="24"/>
        </w:rPr>
        <w:t>я</w:t>
      </w:r>
      <w:r w:rsidR="00A42243">
        <w:rPr>
          <w:szCs w:val="24"/>
        </w:rPr>
        <w:t xml:space="preserve"> квалификационной комиссии.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E07585">
        <w:rPr>
          <w:sz w:val="24"/>
          <w:szCs w:val="24"/>
          <w:lang w:eastAsia="en-US"/>
        </w:rPr>
        <w:t>не явил</w:t>
      </w:r>
      <w:r w:rsidR="004926A4">
        <w:rPr>
          <w:sz w:val="24"/>
          <w:szCs w:val="24"/>
          <w:lang w:eastAsia="en-US"/>
        </w:rPr>
        <w:t>ась</w:t>
      </w:r>
      <w:r w:rsidR="00E07585">
        <w:rPr>
          <w:sz w:val="24"/>
          <w:szCs w:val="24"/>
          <w:lang w:eastAsia="en-US"/>
        </w:rPr>
        <w:t>, уведомлен</w:t>
      </w:r>
      <w:r w:rsidR="004926A4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B0BCF">
        <w:rPr>
          <w:sz w:val="24"/>
          <w:szCs w:val="24"/>
          <w:lang w:eastAsia="en-US"/>
        </w:rPr>
        <w:t>явился, не согласился с заключением квалификационной комиссии</w:t>
      </w:r>
      <w:r w:rsidR="00616902">
        <w:rPr>
          <w:sz w:val="24"/>
          <w:szCs w:val="24"/>
          <w:lang w:eastAsia="en-US"/>
        </w:rPr>
        <w:t xml:space="preserve">, пояснив, что не отказывался от принятого поручения, но приостановил его исполнение в связи с </w:t>
      </w:r>
      <w:r w:rsidR="00B2185B">
        <w:rPr>
          <w:sz w:val="24"/>
          <w:szCs w:val="24"/>
          <w:lang w:eastAsia="en-US"/>
        </w:rPr>
        <w:t>невнесением</w:t>
      </w:r>
      <w:r w:rsidR="00616902">
        <w:rPr>
          <w:sz w:val="24"/>
          <w:szCs w:val="24"/>
          <w:lang w:eastAsia="en-US"/>
        </w:rPr>
        <w:t xml:space="preserve"> вознаграждения в установленном соглашением порядке; требования о предоставлении отчета доверитель в соответствии с условиями соглашения не направлял; квалификационная комиссия вышла за пределы доводов жа</w:t>
      </w:r>
      <w:r w:rsidR="00B2185B">
        <w:rPr>
          <w:sz w:val="24"/>
          <w:szCs w:val="24"/>
          <w:lang w:eastAsia="en-US"/>
        </w:rPr>
        <w:t>лобы</w:t>
      </w:r>
      <w:r>
        <w:rPr>
          <w:sz w:val="24"/>
          <w:szCs w:val="24"/>
          <w:lang w:eastAsia="en-US"/>
        </w:rPr>
        <w:t xml:space="preserve">. </w:t>
      </w: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2185B" w:rsidRDefault="00B2185B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Заключенное с заявителем соглашение об оказании юридической помощи не предусматривало возможности приостановления исполнения принятого поручения в одностороннем порядке. Требование честного, разумного и добросовестного соблюдения интересов доверителя предполагает своевременное, исчерпывающее информирование доверителя о ходе исполнения поручения. Представление документальных подтверждений надлежащего отчета</w:t>
      </w:r>
      <w:r w:rsidR="004C524A">
        <w:rPr>
          <w:sz w:val="24"/>
          <w:szCs w:val="24"/>
          <w:lang w:eastAsia="en-US"/>
        </w:rPr>
        <w:t xml:space="preserve"> перед доверителем возлагается на адвоката, что вытекает из обязанности ведения адвокатского производства. </w:t>
      </w:r>
    </w:p>
    <w:p w:rsidR="00B2185B" w:rsidRDefault="00B2185B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</w:t>
      </w:r>
      <w:r w:rsidR="004C524A">
        <w:rPr>
          <w:sz w:val="24"/>
          <w:szCs w:val="24"/>
          <w:lang w:eastAsia="en-US"/>
        </w:rPr>
        <w:t>оперирования денежными средствами доверителя законодательством об адвокатской деятельности и адвокатуре установлен специальный порядок оформления и учета, не соблюденный адвокатом в рассматриваемом случае.</w:t>
      </w:r>
    </w:p>
    <w:p w:rsidR="004926A4" w:rsidRDefault="004C524A" w:rsidP="004D404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доводом адвоката относительно того, что лица, привлекаемые к исполнению поручения, были прямо указаны в соглашении, и ответственность за их действия несет адвокат. Отсутствие конкретизации распределения между соисполнителями обязанностей не может само по себе рассматриваться в качестве нарушения </w:t>
      </w:r>
      <w:r w:rsidRPr="00446718">
        <w:rPr>
          <w:sz w:val="24"/>
          <w:szCs w:val="24"/>
          <w:lang w:eastAsia="en-US"/>
        </w:rPr>
        <w:t>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 xml:space="preserve">. </w:t>
      </w:r>
      <w:r w:rsidR="00CB5D74">
        <w:rPr>
          <w:sz w:val="24"/>
          <w:szCs w:val="24"/>
          <w:lang w:eastAsia="en-US"/>
        </w:rPr>
        <w:t xml:space="preserve">Личное участие адвоката в заключительном судебном заседании указывается самим заявителем. </w:t>
      </w:r>
      <w:r>
        <w:rPr>
          <w:sz w:val="24"/>
          <w:szCs w:val="24"/>
          <w:lang w:eastAsia="en-US"/>
        </w:rPr>
        <w:t>Установление размера встречных обязательств, связанных с исполнением поручения</w:t>
      </w:r>
      <w:r w:rsidR="000769BC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не относится к компетенции дисциплинарных органов адвокатской палаты субъекта РФ.</w:t>
      </w:r>
    </w:p>
    <w:p w:rsidR="004926A4" w:rsidRDefault="004926A4" w:rsidP="004D4046">
      <w:pPr>
        <w:ind w:firstLine="708"/>
        <w:jc w:val="both"/>
        <w:rPr>
          <w:sz w:val="24"/>
          <w:szCs w:val="24"/>
          <w:lang w:eastAsia="en-US"/>
        </w:rPr>
      </w:pPr>
      <w:r w:rsidRPr="00532218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>
        <w:rPr>
          <w:rFonts w:eastAsia="Calibri"/>
          <w:sz w:val="24"/>
          <w:szCs w:val="24"/>
          <w:lang w:eastAsia="en-US"/>
        </w:rPr>
        <w:t>его дисциплинарного</w:t>
      </w:r>
      <w:r w:rsidRPr="00532218">
        <w:rPr>
          <w:rFonts w:eastAsia="Calibri"/>
          <w:sz w:val="24"/>
          <w:szCs w:val="24"/>
          <w:lang w:eastAsia="en-US"/>
        </w:rPr>
        <w:t xml:space="preserve"> взыскани</w:t>
      </w:r>
      <w:r>
        <w:rPr>
          <w:rFonts w:eastAsia="Calibri"/>
          <w:sz w:val="24"/>
          <w:szCs w:val="24"/>
          <w:lang w:eastAsia="en-US"/>
        </w:rPr>
        <w:t xml:space="preserve">я </w:t>
      </w:r>
      <w:r w:rsidRPr="00532218">
        <w:rPr>
          <w:rFonts w:eastAsia="Calibri"/>
          <w:sz w:val="24"/>
          <w:szCs w:val="24"/>
          <w:lang w:eastAsia="en-US"/>
        </w:rPr>
        <w:t xml:space="preserve">в виде </w:t>
      </w:r>
      <w:r>
        <w:rPr>
          <w:rFonts w:eastAsia="Calibri"/>
          <w:sz w:val="24"/>
          <w:szCs w:val="24"/>
          <w:lang w:eastAsia="en-US"/>
        </w:rPr>
        <w:t>замечания</w:t>
      </w:r>
      <w:r w:rsidRPr="00532218">
        <w:rPr>
          <w:rFonts w:eastAsia="Calibri"/>
          <w:sz w:val="24"/>
          <w:szCs w:val="24"/>
          <w:lang w:eastAsia="en-US"/>
        </w:rPr>
        <w:t xml:space="preserve"> (решени</w:t>
      </w:r>
      <w:r w:rsidR="00E51CED">
        <w:rPr>
          <w:rFonts w:eastAsia="Calibri"/>
          <w:sz w:val="24"/>
          <w:szCs w:val="24"/>
          <w:lang w:eastAsia="en-US"/>
        </w:rPr>
        <w:t>е</w:t>
      </w:r>
      <w:r w:rsidRPr="00532218">
        <w:rPr>
          <w:rFonts w:eastAsia="Calibri"/>
          <w:sz w:val="24"/>
          <w:szCs w:val="24"/>
          <w:lang w:eastAsia="en-US"/>
        </w:rPr>
        <w:t xml:space="preserve"> № </w:t>
      </w:r>
      <w:r>
        <w:rPr>
          <w:sz w:val="24"/>
          <w:szCs w:val="24"/>
        </w:rPr>
        <w:t>01/25-</w:t>
      </w:r>
      <w:r w:rsidR="003E008F">
        <w:rPr>
          <w:sz w:val="24"/>
          <w:szCs w:val="24"/>
        </w:rPr>
        <w:t>27</w:t>
      </w:r>
      <w:r>
        <w:rPr>
          <w:sz w:val="24"/>
          <w:szCs w:val="24"/>
        </w:rPr>
        <w:t xml:space="preserve"> от 29 января 2025г.</w:t>
      </w:r>
      <w:r w:rsidRPr="00532218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>.</w:t>
      </w: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4D4046" w:rsidRPr="00446718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:rsidR="004D4046" w:rsidRPr="00446718" w:rsidRDefault="004D4046" w:rsidP="004D404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4D4046" w:rsidRDefault="004D4046" w:rsidP="004D4046">
      <w:pPr>
        <w:jc w:val="both"/>
        <w:rPr>
          <w:sz w:val="24"/>
          <w:szCs w:val="24"/>
          <w:lang w:eastAsia="en-US"/>
        </w:rPr>
      </w:pPr>
    </w:p>
    <w:p w:rsidR="004926A4" w:rsidRPr="004926A4" w:rsidRDefault="004D4046" w:rsidP="004926A4">
      <w:pPr>
        <w:pStyle w:val="af4"/>
        <w:numPr>
          <w:ilvl w:val="0"/>
          <w:numId w:val="6"/>
        </w:numPr>
        <w:jc w:val="both"/>
        <w:rPr>
          <w:sz w:val="24"/>
          <w:szCs w:val="24"/>
        </w:rPr>
      </w:pPr>
      <w:r w:rsidRPr="004926A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926A4" w:rsidRPr="004926A4">
        <w:rPr>
          <w:sz w:val="24"/>
          <w:szCs w:val="24"/>
        </w:rPr>
        <w:t xml:space="preserve">п. 2 ст. 5, п. 1 ст. 8, п. 6 ст. 10, п. 6 ст. 16 КПЭА, </w:t>
      </w:r>
      <w:proofErr w:type="spellStart"/>
      <w:r w:rsidR="004926A4" w:rsidRPr="004926A4">
        <w:rPr>
          <w:sz w:val="24"/>
          <w:szCs w:val="24"/>
        </w:rPr>
        <w:t>пп</w:t>
      </w:r>
      <w:proofErr w:type="spellEnd"/>
      <w:r w:rsidR="004926A4" w:rsidRPr="004926A4">
        <w:rPr>
          <w:sz w:val="24"/>
          <w:szCs w:val="24"/>
        </w:rPr>
        <w:t>. 1 п. 1 ст. 7, п. 6 ст. 25 ФЗ «Об адвокатской деятельности и адвокатуре в РФ» и ненадлежащем исполнении своих обязанностей перед доверителем Р</w:t>
      </w:r>
      <w:r w:rsidR="00160C9E">
        <w:rPr>
          <w:sz w:val="24"/>
          <w:szCs w:val="24"/>
        </w:rPr>
        <w:t>.</w:t>
      </w:r>
      <w:r w:rsidR="004926A4" w:rsidRPr="004926A4">
        <w:rPr>
          <w:sz w:val="24"/>
          <w:szCs w:val="24"/>
        </w:rPr>
        <w:t>С.А., выразившегося в том, что адвокат:</w:t>
      </w:r>
    </w:p>
    <w:p w:rsidR="004926A4" w:rsidRPr="004926A4" w:rsidRDefault="004926A4" w:rsidP="004926A4">
      <w:pPr>
        <w:pStyle w:val="af4"/>
        <w:numPr>
          <w:ilvl w:val="0"/>
          <w:numId w:val="5"/>
        </w:numPr>
        <w:jc w:val="both"/>
        <w:rPr>
          <w:sz w:val="24"/>
          <w:szCs w:val="24"/>
        </w:rPr>
      </w:pPr>
      <w:r w:rsidRPr="004926A4">
        <w:rPr>
          <w:sz w:val="24"/>
          <w:szCs w:val="24"/>
        </w:rPr>
        <w:t>после досрочного расторжения соглашения не предоставил доверителю отчёт о проделанной работе;</w:t>
      </w:r>
    </w:p>
    <w:p w:rsidR="004926A4" w:rsidRDefault="004926A4" w:rsidP="004926A4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длительного времени не вносил полученные в качестве вознаграждения денежные средства в кассу (на расчётный счёт адвокатского образования) и не выдал </w:t>
      </w:r>
      <w:r>
        <w:rPr>
          <w:rFonts w:ascii="Times New Roman" w:hAnsi="Times New Roman"/>
          <w:sz w:val="24"/>
          <w:szCs w:val="24"/>
        </w:rPr>
        <w:lastRenderedPageBreak/>
        <w:t>доверителю надлежащих финансовых документов, подтверждающих выплату вознаграждения;</w:t>
      </w:r>
    </w:p>
    <w:p w:rsidR="004D4046" w:rsidRPr="004926A4" w:rsidRDefault="004926A4" w:rsidP="004926A4">
      <w:pPr>
        <w:pStyle w:val="afd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4926A4">
        <w:rPr>
          <w:rFonts w:ascii="Times New Roman" w:hAnsi="Times New Roman"/>
          <w:sz w:val="24"/>
          <w:szCs w:val="24"/>
        </w:rPr>
        <w:t>получив от доверителя на личную банковскую карту денежные средства, которые не были предусмотрены соглашением об оказании юридической помощи, не получил от доверителя письменного указания о порядке распоряжения данными денежными средствами и не внёс их на отдельный банковский счёт адвокатского образования</w:t>
      </w:r>
      <w:r w:rsidR="004D4046" w:rsidRPr="004926A4">
        <w:rPr>
          <w:rFonts w:ascii="Times New Roman" w:hAnsi="Times New Roman"/>
          <w:sz w:val="24"/>
          <w:szCs w:val="24"/>
        </w:rPr>
        <w:t>.</w:t>
      </w:r>
    </w:p>
    <w:p w:rsidR="00043074" w:rsidRPr="004926A4" w:rsidRDefault="004D4046" w:rsidP="004926A4">
      <w:pPr>
        <w:pStyle w:val="af4"/>
        <w:numPr>
          <w:ilvl w:val="0"/>
          <w:numId w:val="6"/>
        </w:numPr>
        <w:jc w:val="both"/>
        <w:rPr>
          <w:sz w:val="24"/>
          <w:szCs w:val="24"/>
        </w:rPr>
      </w:pPr>
      <w:r w:rsidRPr="004926A4">
        <w:rPr>
          <w:rFonts w:eastAsia="Calibri"/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265213">
        <w:rPr>
          <w:rFonts w:eastAsia="Calibri"/>
          <w:sz w:val="24"/>
          <w:szCs w:val="24"/>
          <w:lang w:eastAsia="en-US"/>
        </w:rPr>
        <w:t>замечания</w:t>
      </w:r>
      <w:r w:rsidRPr="004926A4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r w:rsidR="00160C9E">
        <w:rPr>
          <w:sz w:val="24"/>
          <w:szCs w:val="24"/>
        </w:rPr>
        <w:t>К.Н.Б.</w:t>
      </w:r>
      <w:r w:rsidR="004926A4" w:rsidRPr="00171BDB">
        <w:rPr>
          <w:sz w:val="24"/>
          <w:szCs w:val="24"/>
        </w:rPr>
        <w:t xml:space="preserve">, имеющего регистрационный номер </w:t>
      </w:r>
      <w:r w:rsidR="00160C9E">
        <w:rPr>
          <w:sz w:val="24"/>
          <w:szCs w:val="24"/>
        </w:rPr>
        <w:t>…..</w:t>
      </w:r>
      <w:r w:rsidR="004926A4" w:rsidRPr="00171BDB">
        <w:rPr>
          <w:sz w:val="24"/>
          <w:szCs w:val="24"/>
        </w:rPr>
        <w:t xml:space="preserve"> в реестре адвокатов Московской области</w:t>
      </w:r>
      <w:r w:rsidR="00E07585" w:rsidRPr="004926A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2D6" w:rsidRDefault="00A762D6" w:rsidP="00C01A07">
      <w:r>
        <w:separator/>
      </w:r>
    </w:p>
  </w:endnote>
  <w:endnote w:type="continuationSeparator" w:id="0">
    <w:p w:rsidR="00A762D6" w:rsidRDefault="00A762D6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2D6" w:rsidRDefault="00A762D6" w:rsidP="00C01A07">
      <w:r>
        <w:separator/>
      </w:r>
    </w:p>
  </w:footnote>
  <w:footnote w:type="continuationSeparator" w:id="0">
    <w:p w:rsidR="00A762D6" w:rsidRDefault="00A762D6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26A4" w:rsidRDefault="00737476">
        <w:pPr>
          <w:pStyle w:val="af6"/>
          <w:jc w:val="right"/>
        </w:pPr>
        <w:r>
          <w:fldChar w:fldCharType="begin"/>
        </w:r>
        <w:r w:rsidR="00163801">
          <w:instrText>PAGE   \* MERGEFORMAT</w:instrText>
        </w:r>
        <w:r>
          <w:fldChar w:fldCharType="separate"/>
        </w:r>
        <w:r w:rsidR="00160C9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926A4" w:rsidRDefault="004926A4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B06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769BC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0C9E"/>
    <w:rsid w:val="00161945"/>
    <w:rsid w:val="001626AD"/>
    <w:rsid w:val="00163801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5258C"/>
    <w:rsid w:val="0025624E"/>
    <w:rsid w:val="00256F98"/>
    <w:rsid w:val="00260360"/>
    <w:rsid w:val="0026050D"/>
    <w:rsid w:val="002607DB"/>
    <w:rsid w:val="002624E9"/>
    <w:rsid w:val="00265213"/>
    <w:rsid w:val="00267F6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E7593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236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524A"/>
    <w:rsid w:val="004C7B87"/>
    <w:rsid w:val="004D0892"/>
    <w:rsid w:val="004D4046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57404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6B27"/>
    <w:rsid w:val="005F13CE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16902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476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59B9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1FE4"/>
    <w:rsid w:val="00954E53"/>
    <w:rsid w:val="009557C2"/>
    <w:rsid w:val="00956A9D"/>
    <w:rsid w:val="009616C8"/>
    <w:rsid w:val="00961DBE"/>
    <w:rsid w:val="00963479"/>
    <w:rsid w:val="00963C70"/>
    <w:rsid w:val="00965240"/>
    <w:rsid w:val="00965378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62D6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185B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5D74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1CED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  <w:style w:type="paragraph" w:styleId="afd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412F0-724D-4DDE-BD2C-DE0CE874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1132</Words>
  <Characters>6459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2025-03-03T07:48:00Z</cp:lastPrinted>
  <dcterms:created xsi:type="dcterms:W3CDTF">2025-03-03T07:48:00Z</dcterms:created>
  <dcterms:modified xsi:type="dcterms:W3CDTF">2025-04-08T18:41:00Z</dcterms:modified>
</cp:coreProperties>
</file>