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D4E2F" w:rsidRPr="00ED690B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72D66">
        <w:rPr>
          <w:b/>
          <w:caps/>
          <w:sz w:val="24"/>
          <w:szCs w:val="24"/>
        </w:rPr>
        <w:t>12-01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 xml:space="preserve">26 </w:t>
      </w:r>
      <w:r w:rsidR="007344F5">
        <w:rPr>
          <w:b/>
          <w:sz w:val="24"/>
          <w:szCs w:val="24"/>
        </w:rPr>
        <w:t>марта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06D45">
        <w:rPr>
          <w:b/>
          <w:sz w:val="24"/>
          <w:szCs w:val="24"/>
        </w:rPr>
        <w:t>26-12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3B301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М.М.В.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F72D6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F72D6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F72D66">
        <w:rPr>
          <w:sz w:val="24"/>
          <w:szCs w:val="24"/>
        </w:rPr>
        <w:t xml:space="preserve">: Архангельский М.В., </w:t>
      </w:r>
      <w:proofErr w:type="spellStart"/>
      <w:r w:rsidRPr="00F72D66">
        <w:rPr>
          <w:sz w:val="24"/>
          <w:szCs w:val="24"/>
        </w:rPr>
        <w:t>Гонопольский</w:t>
      </w:r>
      <w:proofErr w:type="spellEnd"/>
      <w:r w:rsidRPr="00F72D66">
        <w:rPr>
          <w:sz w:val="24"/>
          <w:szCs w:val="24"/>
        </w:rPr>
        <w:t xml:space="preserve"> Р.М., 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 w:rsidRPr="00F72D66">
        <w:rPr>
          <w:sz w:val="24"/>
          <w:szCs w:val="24"/>
        </w:rPr>
        <w:t>Мугалимова</w:t>
      </w:r>
      <w:proofErr w:type="spellEnd"/>
      <w:r w:rsidRPr="00F72D66"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314F8">
        <w:rPr>
          <w:sz w:val="24"/>
          <w:szCs w:val="24"/>
        </w:rPr>
        <w:t xml:space="preserve">при участии </w:t>
      </w:r>
      <w:r w:rsidR="007344F5">
        <w:rPr>
          <w:sz w:val="24"/>
          <w:szCs w:val="24"/>
        </w:rPr>
        <w:t xml:space="preserve">представителя </w:t>
      </w:r>
      <w:r w:rsidR="00C314F8">
        <w:rPr>
          <w:sz w:val="24"/>
          <w:szCs w:val="24"/>
        </w:rPr>
        <w:t>адвоката</w:t>
      </w:r>
      <w:r w:rsidR="007344F5">
        <w:rPr>
          <w:sz w:val="24"/>
          <w:szCs w:val="24"/>
        </w:rPr>
        <w:t xml:space="preserve"> М</w:t>
      </w:r>
      <w:r w:rsidR="003B301B">
        <w:rPr>
          <w:sz w:val="24"/>
          <w:szCs w:val="24"/>
        </w:rPr>
        <w:t>.</w:t>
      </w:r>
      <w:r w:rsidR="007344F5">
        <w:rPr>
          <w:sz w:val="24"/>
          <w:szCs w:val="24"/>
        </w:rPr>
        <w:t>М.В. – адвоката З</w:t>
      </w:r>
      <w:r w:rsidR="003B301B">
        <w:rPr>
          <w:sz w:val="24"/>
          <w:szCs w:val="24"/>
        </w:rPr>
        <w:t>.</w:t>
      </w:r>
      <w:r w:rsidR="007344F5">
        <w:rPr>
          <w:sz w:val="24"/>
          <w:szCs w:val="24"/>
        </w:rPr>
        <w:t xml:space="preserve">А.Ю., </w:t>
      </w:r>
      <w:r w:rsidR="00A06D45">
        <w:rPr>
          <w:sz w:val="24"/>
          <w:szCs w:val="24"/>
        </w:rPr>
        <w:t>заявителя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06D45">
        <w:rPr>
          <w:sz w:val="24"/>
          <w:szCs w:val="24"/>
        </w:rPr>
        <w:t>26-12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06D45">
        <w:rPr>
          <w:sz w:val="24"/>
          <w:szCs w:val="24"/>
        </w:rPr>
        <w:t>20.11</w:t>
      </w:r>
      <w:r w:rsidR="00171BDB" w:rsidRPr="00171BDB">
        <w:rPr>
          <w:sz w:val="24"/>
          <w:szCs w:val="24"/>
        </w:rPr>
        <w:t>.2024 г. в Адвокатскую палату Московской области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доверителя </w:t>
      </w:r>
      <w:r w:rsidR="003B301B">
        <w:rPr>
          <w:sz w:val="24"/>
          <w:szCs w:val="24"/>
        </w:rPr>
        <w:t>Р.В.А.</w:t>
      </w:r>
      <w:r w:rsidR="00171BDB" w:rsidRPr="00171BDB">
        <w:rPr>
          <w:sz w:val="24"/>
          <w:szCs w:val="24"/>
        </w:rPr>
        <w:t xml:space="preserve"> в отношении адвоката </w:t>
      </w:r>
      <w:r w:rsidR="003B301B">
        <w:rPr>
          <w:sz w:val="24"/>
          <w:szCs w:val="24"/>
        </w:rPr>
        <w:t>М.М.В.</w:t>
      </w:r>
      <w:r w:rsidR="00171BDB" w:rsidRPr="00171BDB">
        <w:rPr>
          <w:sz w:val="24"/>
          <w:szCs w:val="24"/>
        </w:rPr>
        <w:t>, имеюще</w:t>
      </w:r>
      <w:r w:rsidR="007344F5">
        <w:rPr>
          <w:sz w:val="24"/>
          <w:szCs w:val="24"/>
        </w:rPr>
        <w:t>й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3B301B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B301B">
        <w:rPr>
          <w:sz w:val="24"/>
          <w:szCs w:val="24"/>
        </w:rPr>
        <w:t>…..</w:t>
      </w:r>
    </w:p>
    <w:p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A06D45">
        <w:rPr>
          <w:sz w:val="24"/>
          <w:szCs w:val="24"/>
        </w:rPr>
        <w:t>18.04.2024 г. он заключил с адвокатом соглашение об оказании юридической помощи и выплатил заявителю вознаграждение в размере 600 000 рублей. Также заявитель перевёл на банковскую карту адвоката 370 000 рублей за производство экспертизы, и передал ей наличными денежными средствами 3 500 000 рублей за оказание услуги. Адвокат юридическую помощь не оказывала, экспертиза не проводилась, услуга не оказана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6D45">
        <w:rPr>
          <w:sz w:val="24"/>
          <w:szCs w:val="24"/>
        </w:rPr>
        <w:t>26.11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6D45">
        <w:rPr>
          <w:sz w:val="24"/>
          <w:szCs w:val="24"/>
        </w:rPr>
        <w:t>05.12</w:t>
      </w:r>
      <w:r w:rsidR="00AB66D5">
        <w:rPr>
          <w:sz w:val="24"/>
          <w:szCs w:val="24"/>
        </w:rPr>
        <w:t>.</w:t>
      </w:r>
      <w:r w:rsidR="00355CA0">
        <w:rPr>
          <w:sz w:val="24"/>
          <w:szCs w:val="24"/>
        </w:rPr>
        <w:t>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A06D45">
        <w:rPr>
          <w:sz w:val="24"/>
          <w:szCs w:val="24"/>
        </w:rPr>
        <w:t>4813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400B57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400B57" w:rsidRDefault="00400B5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06D45">
        <w:rPr>
          <w:sz w:val="24"/>
          <w:szCs w:val="24"/>
        </w:rPr>
        <w:t>18.12</w:t>
      </w:r>
      <w:r>
        <w:rPr>
          <w:sz w:val="24"/>
          <w:szCs w:val="24"/>
        </w:rPr>
        <w:t>.2024г. от адвоката поступило ходатайство об отложении дисциплинарного разбирательства в связи с занятостью.</w:t>
      </w:r>
    </w:p>
    <w:p w:rsidR="0060106C" w:rsidRDefault="0060106C" w:rsidP="00400B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19.12.2024г. рассмотрение дисциплинарного производства квалификационной комиссией было отложено</w:t>
      </w:r>
      <w:r w:rsidR="00C4035B">
        <w:rPr>
          <w:sz w:val="24"/>
          <w:szCs w:val="24"/>
        </w:rPr>
        <w:t>.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4035B">
        <w:rPr>
          <w:sz w:val="24"/>
          <w:szCs w:val="24"/>
        </w:rPr>
        <w:t>28.01.2025</w:t>
      </w:r>
      <w:r>
        <w:rPr>
          <w:sz w:val="24"/>
          <w:szCs w:val="24"/>
        </w:rPr>
        <w:t>г. заявитель в заседание квалификационной комиссии явил</w:t>
      </w:r>
      <w:r w:rsidR="00C4035B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A06D45">
        <w:rPr>
          <w:sz w:val="24"/>
          <w:szCs w:val="24"/>
        </w:rPr>
        <w:t>поддержал доводы жалобы</w:t>
      </w:r>
      <w:r>
        <w:rPr>
          <w:sz w:val="24"/>
          <w:szCs w:val="24"/>
        </w:rPr>
        <w:t xml:space="preserve">. </w:t>
      </w:r>
      <w:r w:rsidR="00A06D45">
        <w:rPr>
          <w:sz w:val="24"/>
          <w:szCs w:val="24"/>
        </w:rPr>
        <w:t>По устному ходатайству заявителя к материалам дисциплинарного производства приобщены документы</w:t>
      </w:r>
      <w:r w:rsidR="00B76842">
        <w:rPr>
          <w:sz w:val="24"/>
          <w:szCs w:val="24"/>
        </w:rPr>
        <w:t>.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4035B">
        <w:rPr>
          <w:sz w:val="24"/>
          <w:szCs w:val="24"/>
        </w:rPr>
        <w:t>28.01.2025</w:t>
      </w:r>
      <w:r>
        <w:rPr>
          <w:sz w:val="24"/>
          <w:szCs w:val="24"/>
        </w:rPr>
        <w:t>г. адвокат в заседание квалификационной комиссии явил</w:t>
      </w:r>
      <w:r w:rsidR="00C4035B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5C4672">
        <w:rPr>
          <w:sz w:val="24"/>
          <w:szCs w:val="24"/>
        </w:rPr>
        <w:t>возражал</w:t>
      </w:r>
      <w:r w:rsidR="00C4035B">
        <w:rPr>
          <w:sz w:val="24"/>
          <w:szCs w:val="24"/>
        </w:rPr>
        <w:t>а</w:t>
      </w:r>
      <w:r w:rsidR="005C4672">
        <w:rPr>
          <w:sz w:val="24"/>
          <w:szCs w:val="24"/>
        </w:rPr>
        <w:t xml:space="preserve"> против обращения, поддержал</w:t>
      </w:r>
      <w:r w:rsidR="00C4035B">
        <w:rPr>
          <w:sz w:val="24"/>
          <w:szCs w:val="24"/>
        </w:rPr>
        <w:t>а</w:t>
      </w:r>
      <w:r w:rsidR="005C4672">
        <w:rPr>
          <w:sz w:val="24"/>
          <w:szCs w:val="24"/>
        </w:rPr>
        <w:t xml:space="preserve"> доводы письменных объяснений</w:t>
      </w:r>
      <w:r>
        <w:rPr>
          <w:sz w:val="24"/>
          <w:szCs w:val="24"/>
        </w:rPr>
        <w:t>.</w:t>
      </w:r>
    </w:p>
    <w:p w:rsidR="00A06D45" w:rsidRPr="00A06D45" w:rsidRDefault="00A06D45" w:rsidP="00A06D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4035B">
        <w:rPr>
          <w:sz w:val="24"/>
          <w:szCs w:val="24"/>
        </w:rPr>
        <w:t>28.01.2025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A06D45">
        <w:rPr>
          <w:sz w:val="24"/>
          <w:szCs w:val="24"/>
        </w:rPr>
        <w:t xml:space="preserve">о наличии в действиях адвоката </w:t>
      </w:r>
      <w:r w:rsidR="003B301B">
        <w:rPr>
          <w:sz w:val="24"/>
          <w:szCs w:val="24"/>
        </w:rPr>
        <w:t>М.М.В.</w:t>
      </w:r>
      <w:r w:rsidRPr="00A06D45">
        <w:rPr>
          <w:sz w:val="24"/>
          <w:szCs w:val="24"/>
        </w:rPr>
        <w:t xml:space="preserve"> нарушения п. 2 ст. 5, п. 1 ст. 8, </w:t>
      </w:r>
      <w:proofErr w:type="spellStart"/>
      <w:r w:rsidRPr="00A06D45">
        <w:rPr>
          <w:sz w:val="24"/>
          <w:szCs w:val="24"/>
        </w:rPr>
        <w:t>пп</w:t>
      </w:r>
      <w:proofErr w:type="spellEnd"/>
      <w:r w:rsidRPr="00A06D45">
        <w:rPr>
          <w:sz w:val="24"/>
          <w:szCs w:val="24"/>
        </w:rPr>
        <w:t xml:space="preserve">. 1 п. 1 ст. 9, п. 6 ст. 16 КПЭА, </w:t>
      </w:r>
      <w:proofErr w:type="spellStart"/>
      <w:r w:rsidRPr="00A06D45">
        <w:rPr>
          <w:sz w:val="24"/>
          <w:szCs w:val="24"/>
        </w:rPr>
        <w:t>пп</w:t>
      </w:r>
      <w:proofErr w:type="spellEnd"/>
      <w:r w:rsidRPr="00A06D45">
        <w:rPr>
          <w:sz w:val="24"/>
          <w:szCs w:val="24"/>
        </w:rPr>
        <w:t>. 1 п. 1 ст. 7, п. 6 ст. 25 ФЗ «Об адвокатской деятельности и адвокатуре в РФ» и ненадлежащем исполнении своих обязанностей перед доверителем Р</w:t>
      </w:r>
      <w:r w:rsidR="003B301B">
        <w:rPr>
          <w:sz w:val="24"/>
          <w:szCs w:val="24"/>
        </w:rPr>
        <w:t>.</w:t>
      </w:r>
      <w:r w:rsidRPr="00A06D45">
        <w:rPr>
          <w:sz w:val="24"/>
          <w:szCs w:val="24"/>
        </w:rPr>
        <w:t>В.А., выразившегося в том, что адвокат:</w:t>
      </w:r>
    </w:p>
    <w:p w:rsidR="00A06D45" w:rsidRPr="00A06D45" w:rsidRDefault="00A06D45" w:rsidP="00A06D45">
      <w:pPr>
        <w:numPr>
          <w:ilvl w:val="0"/>
          <w:numId w:val="11"/>
        </w:numPr>
        <w:jc w:val="both"/>
        <w:rPr>
          <w:sz w:val="24"/>
          <w:szCs w:val="24"/>
        </w:rPr>
      </w:pPr>
      <w:r w:rsidRPr="00A06D45">
        <w:rPr>
          <w:sz w:val="24"/>
          <w:szCs w:val="24"/>
        </w:rPr>
        <w:t>сформулировала в предмете соглашения (договора) от 18.04.2024 г. №</w:t>
      </w:r>
      <w:r w:rsidR="003B301B">
        <w:rPr>
          <w:sz w:val="24"/>
          <w:szCs w:val="24"/>
        </w:rPr>
        <w:t>…..</w:t>
      </w:r>
      <w:r w:rsidRPr="00A06D45">
        <w:rPr>
          <w:sz w:val="24"/>
          <w:szCs w:val="24"/>
        </w:rPr>
        <w:t xml:space="preserve"> условие о положительном, для доверителя, результате исполнения поручения;</w:t>
      </w:r>
    </w:p>
    <w:p w:rsidR="00A06D45" w:rsidRPr="00A06D45" w:rsidRDefault="00A06D45" w:rsidP="00A06D45">
      <w:pPr>
        <w:numPr>
          <w:ilvl w:val="0"/>
          <w:numId w:val="11"/>
        </w:numPr>
        <w:jc w:val="both"/>
        <w:rPr>
          <w:sz w:val="24"/>
          <w:szCs w:val="24"/>
        </w:rPr>
      </w:pPr>
      <w:r w:rsidRPr="00A06D45">
        <w:rPr>
          <w:sz w:val="24"/>
          <w:szCs w:val="24"/>
        </w:rPr>
        <w:t>не предоставила доверителю надлежащих финансовых документов, подтверждающих выплату вознаграждения;</w:t>
      </w:r>
    </w:p>
    <w:p w:rsidR="00FE18FC" w:rsidRDefault="00A06D45" w:rsidP="00A06D45">
      <w:pPr>
        <w:numPr>
          <w:ilvl w:val="0"/>
          <w:numId w:val="11"/>
        </w:numPr>
        <w:jc w:val="both"/>
        <w:rPr>
          <w:sz w:val="24"/>
          <w:szCs w:val="24"/>
        </w:rPr>
      </w:pPr>
      <w:r w:rsidRPr="00A06D45">
        <w:rPr>
          <w:sz w:val="24"/>
          <w:szCs w:val="24"/>
        </w:rPr>
        <w:t xml:space="preserve">получила от доверителя на личную банковскую карту денежные средства, в счёт оплаты проведения экспертизы, но не предоставила доверителю письменного подтверждения распоряжения указанными денежными средствами, не предоставила доказательств надлежащего расхода указанных денежных средств, и не внесла их на отдельный </w:t>
      </w:r>
      <w:r w:rsidRPr="00A06D45">
        <w:rPr>
          <w:sz w:val="24"/>
          <w:szCs w:val="24"/>
        </w:rPr>
        <w:lastRenderedPageBreak/>
        <w:t>банковский счёт адвокатского образования, а также не получила от доверителя письменного заявления о распоряжении данными денежными средствами;</w:t>
      </w:r>
    </w:p>
    <w:p w:rsidR="0055195B" w:rsidRPr="00FE18FC" w:rsidRDefault="00A06D45" w:rsidP="00A06D45">
      <w:pPr>
        <w:numPr>
          <w:ilvl w:val="0"/>
          <w:numId w:val="11"/>
        </w:numPr>
        <w:jc w:val="both"/>
        <w:rPr>
          <w:sz w:val="24"/>
          <w:szCs w:val="24"/>
        </w:rPr>
      </w:pPr>
      <w:r w:rsidRPr="00FE18FC">
        <w:rPr>
          <w:sz w:val="24"/>
          <w:szCs w:val="24"/>
        </w:rPr>
        <w:t xml:space="preserve">после досрочного расторжения доверителем соглашения (договора) </w:t>
      </w:r>
      <w:bookmarkStart w:id="3" w:name="_Hlk193980720"/>
      <w:r w:rsidRPr="00FE18FC">
        <w:rPr>
          <w:sz w:val="24"/>
          <w:szCs w:val="24"/>
        </w:rPr>
        <w:t xml:space="preserve">от 18.04.2024 г. № </w:t>
      </w:r>
      <w:bookmarkEnd w:id="3"/>
      <w:r w:rsidR="003B301B">
        <w:rPr>
          <w:sz w:val="24"/>
          <w:szCs w:val="24"/>
        </w:rPr>
        <w:t>…..</w:t>
      </w:r>
      <w:r w:rsidRPr="00FE18FC">
        <w:rPr>
          <w:sz w:val="24"/>
          <w:szCs w:val="24"/>
        </w:rPr>
        <w:t xml:space="preserve"> не исчислила размер неотработанного вознаграждения, подлежащего возврату доверителю, и не предприняла мер по его возврату</w:t>
      </w:r>
      <w:r w:rsidR="007E56CB" w:rsidRPr="00FE18FC">
        <w:rPr>
          <w:sz w:val="24"/>
          <w:szCs w:val="24"/>
        </w:rPr>
        <w:t>.</w:t>
      </w:r>
      <w:bookmarkEnd w:id="2"/>
    </w:p>
    <w:p w:rsidR="00A42243" w:rsidRDefault="00A42243" w:rsidP="00A42243">
      <w:pPr>
        <w:pStyle w:val="aa"/>
        <w:jc w:val="both"/>
        <w:rPr>
          <w:szCs w:val="24"/>
        </w:rPr>
      </w:pPr>
    </w:p>
    <w:p w:rsidR="00A42243" w:rsidRPr="008F768C" w:rsidRDefault="00C4035B" w:rsidP="00C4035B">
      <w:pPr>
        <w:pStyle w:val="aa"/>
        <w:jc w:val="both"/>
        <w:rPr>
          <w:szCs w:val="24"/>
        </w:rPr>
      </w:pPr>
      <w:r>
        <w:rPr>
          <w:szCs w:val="24"/>
        </w:rPr>
        <w:t xml:space="preserve">           18.03.2025г. от адвоката поступили возражения на</w:t>
      </w:r>
      <w:r w:rsidR="00CB7F64">
        <w:rPr>
          <w:szCs w:val="24"/>
        </w:rPr>
        <w:t xml:space="preserve"> заключение квалификационной комиссии</w:t>
      </w:r>
      <w:r w:rsidR="00A42243">
        <w:rPr>
          <w:szCs w:val="24"/>
        </w:rPr>
        <w:t>.</w:t>
      </w:r>
      <w:r w:rsidR="008B2748">
        <w:rPr>
          <w:szCs w:val="24"/>
        </w:rPr>
        <w:t xml:space="preserve"> </w:t>
      </w:r>
      <w:r w:rsidR="00573501" w:rsidRPr="008F768C">
        <w:rPr>
          <w:szCs w:val="24"/>
        </w:rPr>
        <w:t>В своих возражениях адвокат пояснила, что предмет соглашения с доверителем Р</w:t>
      </w:r>
      <w:r w:rsidR="003B301B">
        <w:rPr>
          <w:szCs w:val="24"/>
        </w:rPr>
        <w:t>.</w:t>
      </w:r>
      <w:r w:rsidR="00573501" w:rsidRPr="008F768C">
        <w:rPr>
          <w:szCs w:val="24"/>
        </w:rPr>
        <w:t>В.А. был с ним согласован, формулировку он понимал и осознавал. Закрепление, по мнению квалификационной комиссии, в соглашении условия о достижении положительного результат носит условный и оценочный характер. Формулировка предмета соглашения, как указывает адвокат, вселяет уверенность и даёт опору доверителю.</w:t>
      </w:r>
    </w:p>
    <w:p w:rsidR="00573501" w:rsidRPr="008F768C" w:rsidRDefault="00573501" w:rsidP="00C4035B">
      <w:pPr>
        <w:pStyle w:val="aa"/>
        <w:jc w:val="both"/>
        <w:rPr>
          <w:szCs w:val="24"/>
        </w:rPr>
      </w:pPr>
      <w:r w:rsidRPr="008F768C">
        <w:rPr>
          <w:szCs w:val="24"/>
        </w:rPr>
        <w:tab/>
        <w:t>Относительно денежных средств, выплаченных в качестве вознаграждения, в размере 600 000 рублей, доверителю был предоставлен акт о приёме денежных средств, который он приложил к жалобе, а сумму в размере 370 000 рублей он перечислил за экспертизу. Р</w:t>
      </w:r>
      <w:r w:rsidR="003B301B">
        <w:rPr>
          <w:szCs w:val="24"/>
        </w:rPr>
        <w:t>.</w:t>
      </w:r>
      <w:r w:rsidRPr="008F768C">
        <w:rPr>
          <w:szCs w:val="24"/>
        </w:rPr>
        <w:t>В.А. не предъявлял требования о предоставлении отчёта и заключения эксперта, не расторгал соглашения и адвокат готова защищать его интересы вплоть до Верховного Суда РФ.</w:t>
      </w:r>
    </w:p>
    <w:p w:rsidR="004D4046" w:rsidRDefault="004D4046" w:rsidP="004D4046">
      <w:pPr>
        <w:ind w:firstLine="708"/>
        <w:jc w:val="both"/>
        <w:rPr>
          <w:sz w:val="24"/>
          <w:szCs w:val="24"/>
        </w:rPr>
      </w:pPr>
    </w:p>
    <w:p w:rsidR="00291D08" w:rsidRDefault="00BE2637" w:rsidP="00291D0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291D08">
        <w:rPr>
          <w:sz w:val="24"/>
          <w:szCs w:val="24"/>
          <w:lang w:eastAsia="en-US"/>
        </w:rPr>
        <w:t>Заявитель в заседание Совета явил</w:t>
      </w:r>
      <w:r w:rsidR="00C4035B">
        <w:rPr>
          <w:sz w:val="24"/>
          <w:szCs w:val="24"/>
          <w:lang w:eastAsia="en-US"/>
        </w:rPr>
        <w:t>ся</w:t>
      </w:r>
      <w:r w:rsidR="00FE18FC">
        <w:rPr>
          <w:sz w:val="24"/>
          <w:szCs w:val="24"/>
          <w:lang w:eastAsia="en-US"/>
        </w:rPr>
        <w:t xml:space="preserve">, </w:t>
      </w:r>
      <w:r w:rsidR="00C4035B">
        <w:rPr>
          <w:sz w:val="24"/>
          <w:szCs w:val="24"/>
          <w:lang w:eastAsia="en-US"/>
        </w:rPr>
        <w:t>согласил</w:t>
      </w:r>
      <w:r w:rsidR="00FE18FC">
        <w:rPr>
          <w:sz w:val="24"/>
          <w:szCs w:val="24"/>
          <w:lang w:eastAsia="en-US"/>
        </w:rPr>
        <w:t>ся</w:t>
      </w:r>
      <w:r w:rsidR="00C4035B"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:rsidR="00291D08" w:rsidRPr="008F768C" w:rsidRDefault="00291D08" w:rsidP="00291D08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C4035B">
        <w:rPr>
          <w:sz w:val="24"/>
          <w:szCs w:val="24"/>
          <w:lang w:eastAsia="en-US"/>
        </w:rPr>
        <w:t xml:space="preserve"> не явилась, уведомлена. </w:t>
      </w:r>
      <w:r w:rsidR="00C4035B" w:rsidRPr="008F768C">
        <w:rPr>
          <w:color w:val="000000" w:themeColor="text1"/>
          <w:sz w:val="24"/>
          <w:szCs w:val="24"/>
          <w:lang w:eastAsia="en-US"/>
        </w:rPr>
        <w:t>Представитель адвоката М</w:t>
      </w:r>
      <w:r w:rsidR="003B301B">
        <w:rPr>
          <w:color w:val="000000" w:themeColor="text1"/>
          <w:sz w:val="24"/>
          <w:szCs w:val="24"/>
          <w:lang w:eastAsia="en-US"/>
        </w:rPr>
        <w:t>.</w:t>
      </w:r>
      <w:r w:rsidR="00C4035B" w:rsidRPr="008F768C">
        <w:rPr>
          <w:color w:val="000000" w:themeColor="text1"/>
          <w:sz w:val="24"/>
          <w:szCs w:val="24"/>
          <w:lang w:eastAsia="en-US"/>
        </w:rPr>
        <w:t>М.В. – адвокат З</w:t>
      </w:r>
      <w:r w:rsidR="003B301B">
        <w:rPr>
          <w:color w:val="000000" w:themeColor="text1"/>
          <w:sz w:val="24"/>
          <w:szCs w:val="24"/>
          <w:lang w:eastAsia="en-US"/>
        </w:rPr>
        <w:t>.</w:t>
      </w:r>
      <w:r w:rsidR="00C4035B" w:rsidRPr="008F768C">
        <w:rPr>
          <w:color w:val="000000" w:themeColor="text1"/>
          <w:sz w:val="24"/>
          <w:szCs w:val="24"/>
          <w:lang w:eastAsia="en-US"/>
        </w:rPr>
        <w:t>А.Ю.</w:t>
      </w:r>
      <w:r w:rsidR="002945BE" w:rsidRPr="008F768C">
        <w:rPr>
          <w:color w:val="000000" w:themeColor="text1"/>
          <w:sz w:val="24"/>
          <w:szCs w:val="24"/>
          <w:lang w:eastAsia="en-US"/>
        </w:rPr>
        <w:t xml:space="preserve"> (ордер № </w:t>
      </w:r>
      <w:r w:rsidR="003B301B">
        <w:rPr>
          <w:color w:val="000000" w:themeColor="text1"/>
          <w:sz w:val="24"/>
          <w:szCs w:val="24"/>
          <w:lang w:eastAsia="en-US"/>
        </w:rPr>
        <w:t>…..</w:t>
      </w:r>
      <w:r w:rsidR="002945BE" w:rsidRPr="008F768C">
        <w:rPr>
          <w:color w:val="000000" w:themeColor="text1"/>
          <w:sz w:val="24"/>
          <w:szCs w:val="24"/>
          <w:lang w:eastAsia="en-US"/>
        </w:rPr>
        <w:t xml:space="preserve"> от 19.12.2024 г.)</w:t>
      </w:r>
      <w:r w:rsidR="00C4035B" w:rsidRPr="008F768C">
        <w:rPr>
          <w:color w:val="000000" w:themeColor="text1"/>
          <w:sz w:val="24"/>
          <w:szCs w:val="24"/>
          <w:lang w:eastAsia="en-US"/>
        </w:rPr>
        <w:t xml:space="preserve"> - в заседание Совета </w:t>
      </w:r>
      <w:r w:rsidRPr="008F768C">
        <w:rPr>
          <w:color w:val="000000" w:themeColor="text1"/>
          <w:sz w:val="24"/>
          <w:szCs w:val="24"/>
          <w:lang w:eastAsia="en-US"/>
        </w:rPr>
        <w:t>явился, не согласился с заключением квалификационной комиссии</w:t>
      </w:r>
      <w:r w:rsidR="008B2748" w:rsidRPr="008F768C">
        <w:rPr>
          <w:color w:val="000000" w:themeColor="text1"/>
          <w:sz w:val="24"/>
          <w:szCs w:val="24"/>
          <w:lang w:eastAsia="en-US"/>
        </w:rPr>
        <w:t>, поддержал доводы, изложенные в письменны</w:t>
      </w:r>
      <w:r w:rsidR="00573501" w:rsidRPr="008F768C">
        <w:rPr>
          <w:color w:val="000000" w:themeColor="text1"/>
          <w:sz w:val="24"/>
          <w:szCs w:val="24"/>
          <w:lang w:eastAsia="en-US"/>
        </w:rPr>
        <w:t xml:space="preserve">х </w:t>
      </w:r>
      <w:r w:rsidR="002945BE" w:rsidRPr="008F768C">
        <w:rPr>
          <w:color w:val="000000" w:themeColor="text1"/>
          <w:sz w:val="24"/>
          <w:szCs w:val="24"/>
          <w:lang w:eastAsia="en-US"/>
        </w:rPr>
        <w:t>объяснениях адвоката.</w:t>
      </w:r>
    </w:p>
    <w:p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:rsidR="00291D08" w:rsidRPr="008F768C" w:rsidRDefault="00291D08" w:rsidP="00291D08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2945BE">
        <w:rPr>
          <w:sz w:val="24"/>
          <w:szCs w:val="24"/>
          <w:lang w:eastAsia="en-US"/>
        </w:rPr>
        <w:t xml:space="preserve"> </w:t>
      </w:r>
      <w:r w:rsidR="002945BE" w:rsidRPr="008F768C">
        <w:rPr>
          <w:color w:val="000000" w:themeColor="text1"/>
          <w:sz w:val="24"/>
          <w:szCs w:val="24"/>
          <w:lang w:eastAsia="en-US"/>
        </w:rPr>
        <w:t>Выводы, указанные в заключении квалификационной комиссии, основаны на правильно и полно установленных фактических обстоятельствах.</w:t>
      </w:r>
    </w:p>
    <w:p w:rsidR="0003293C" w:rsidRPr="008F768C" w:rsidRDefault="0003293C" w:rsidP="0003293C">
      <w:pPr>
        <w:pStyle w:val="15"/>
        <w:shd w:val="clear" w:color="auto" w:fill="auto"/>
        <w:spacing w:line="240" w:lineRule="auto"/>
        <w:ind w:left="20" w:right="20" w:firstLine="7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6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В результате дисциплинарного разбирательства установлено, что </w:t>
      </w:r>
      <w:r w:rsidRPr="008F768C">
        <w:rPr>
          <w:rFonts w:ascii="Times New Roman" w:hAnsi="Times New Roman" w:cs="Times New Roman"/>
          <w:color w:val="000000" w:themeColor="text1"/>
          <w:sz w:val="24"/>
          <w:szCs w:val="24"/>
        </w:rPr>
        <w:t>18.04.2024 г между сторонами рассматриваемого дисциплинарного производс</w:t>
      </w:r>
      <w:r w:rsidR="009A03B2" w:rsidRPr="008F768C">
        <w:rPr>
          <w:rFonts w:ascii="Times New Roman" w:hAnsi="Times New Roman" w:cs="Times New Roman"/>
          <w:color w:val="000000" w:themeColor="text1"/>
          <w:sz w:val="24"/>
          <w:szCs w:val="24"/>
        </w:rPr>
        <w:t>тва было заключено соглашение №</w:t>
      </w:r>
      <w:r w:rsidR="003B301B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r w:rsidRPr="008F76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Адвокату выплачено вознаграждение в размере 600 000 рублей. Предмет данного соглашения сформулирован следующим образом: </w:t>
      </w:r>
      <w:bookmarkStart w:id="4" w:name="_Hlk193872545"/>
      <w:r w:rsidRPr="008F768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«расследование несчастного случая со смертельным </w:t>
      </w:r>
      <w:r w:rsidR="008F768C" w:rsidRPr="008F768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исходом…</w:t>
      </w:r>
      <w:r w:rsidRPr="008F768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с целью минимизации привлечения к уголовной ответственности доверителя и ухода от условного и реального наказания по </w:t>
      </w:r>
      <w:r w:rsidR="008F768C" w:rsidRPr="008F768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происшествию…</w:t>
      </w:r>
      <w:r w:rsidRPr="008F768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» </w:t>
      </w:r>
      <w:r w:rsidRPr="008F768C">
        <w:rPr>
          <w:rFonts w:ascii="Times New Roman" w:hAnsi="Times New Roman" w:cs="Times New Roman"/>
          <w:color w:val="000000" w:themeColor="text1"/>
          <w:sz w:val="24"/>
          <w:szCs w:val="24"/>
        </w:rPr>
        <w:t>(п. 1.1) и далее: результатом исполнения поручения является «</w:t>
      </w:r>
      <w:r w:rsidRPr="008F768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минимизация степени привлечения доверителя к уголовной ответственности… и уход от условного и реального наказания по факту гибели…». </w:t>
      </w:r>
    </w:p>
    <w:p w:rsidR="0003293C" w:rsidRPr="008F768C" w:rsidRDefault="0003293C" w:rsidP="0003293C">
      <w:pPr>
        <w:pStyle w:val="15"/>
        <w:shd w:val="clear" w:color="auto" w:fill="auto"/>
        <w:spacing w:line="240" w:lineRule="auto"/>
        <w:ind w:left="20" w:right="20" w:firstLine="7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F76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Согласно п. 2 ст. 10 КПЭА, адвокат не вправе давать лицу, обратившемуся за оказанием юридической помощи, или доверителю обещания положительного результата исполнения поручения.</w:t>
      </w:r>
    </w:p>
    <w:p w:rsidR="0003293C" w:rsidRPr="008F768C" w:rsidRDefault="009A03B2" w:rsidP="0003293C">
      <w:pPr>
        <w:pStyle w:val="15"/>
        <w:shd w:val="clear" w:color="auto" w:fill="auto"/>
        <w:spacing w:line="240" w:lineRule="auto"/>
        <w:ind w:left="20" w:right="20" w:firstLine="7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6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Однако</w:t>
      </w:r>
      <w:r w:rsidR="0003293C" w:rsidRPr="008F76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в нарушение п. 2 ст. 10 КПЭА, формулировка предмета соглашения </w:t>
      </w:r>
      <w:r w:rsidRPr="008F768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3B301B">
        <w:rPr>
          <w:rFonts w:ascii="Times New Roman" w:hAnsi="Times New Roman" w:cs="Times New Roman"/>
          <w:color w:val="000000" w:themeColor="text1"/>
          <w:sz w:val="24"/>
          <w:szCs w:val="24"/>
        </w:rPr>
        <w:t>…..</w:t>
      </w:r>
      <w:r w:rsidR="00D651D2" w:rsidRPr="008F76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п. 1.1 содержит чёткое указание на результат исполнения соглашения. Довод адвоката о том, что такая формулировка «вселяет уверенность и даёт опору доверителю» указывает на намеренное игнорирование им требований п. 2 ст. 10 КПЭА.</w:t>
      </w:r>
    </w:p>
    <w:p w:rsidR="00D651D2" w:rsidRPr="008F768C" w:rsidRDefault="00D651D2" w:rsidP="00D651D2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8F768C">
        <w:rPr>
          <w:color w:val="000000" w:themeColor="text1"/>
          <w:sz w:val="24"/>
          <w:szCs w:val="24"/>
        </w:rPr>
        <w:t xml:space="preserve">Вознаграждение, предусмотренное вышеуказанным соглашением, в размере 600 000 рублей, выплачено </w:t>
      </w:r>
      <w:r w:rsidR="005231C2" w:rsidRPr="008F768C">
        <w:rPr>
          <w:color w:val="000000" w:themeColor="text1"/>
          <w:sz w:val="24"/>
          <w:szCs w:val="24"/>
        </w:rPr>
        <w:t xml:space="preserve">адвокату </w:t>
      </w:r>
      <w:r w:rsidRPr="008F768C">
        <w:rPr>
          <w:color w:val="000000" w:themeColor="text1"/>
          <w:sz w:val="24"/>
          <w:szCs w:val="24"/>
        </w:rPr>
        <w:t>доверителем в полном объёме. В подтверждение по</w:t>
      </w:r>
      <w:r w:rsidR="009A03B2" w:rsidRPr="008F768C">
        <w:rPr>
          <w:color w:val="000000" w:themeColor="text1"/>
          <w:sz w:val="24"/>
          <w:szCs w:val="24"/>
        </w:rPr>
        <w:t>лучения данных денежных средств</w:t>
      </w:r>
      <w:r w:rsidRPr="008F768C">
        <w:rPr>
          <w:color w:val="000000" w:themeColor="text1"/>
          <w:sz w:val="24"/>
          <w:szCs w:val="24"/>
        </w:rPr>
        <w:t xml:space="preserve"> адвокат предоставила доверителю </w:t>
      </w:r>
      <w:r w:rsidRPr="008F768C">
        <w:rPr>
          <w:color w:val="000000" w:themeColor="text1"/>
          <w:sz w:val="24"/>
          <w:szCs w:val="24"/>
          <w:lang w:eastAsia="en-US"/>
        </w:rPr>
        <w:t>акт приёма-передачи денежных средств по соглашению об оказании юридической помощи физическому лицу от 18.04.2024 г.</w:t>
      </w:r>
    </w:p>
    <w:p w:rsidR="00D651D2" w:rsidRPr="008F768C" w:rsidRDefault="00D651D2" w:rsidP="00D651D2">
      <w:pPr>
        <w:ind w:firstLine="708"/>
        <w:jc w:val="both"/>
        <w:rPr>
          <w:rFonts w:eastAsia="Calibri"/>
          <w:color w:val="000000" w:themeColor="text1"/>
          <w:sz w:val="24"/>
          <w:szCs w:val="24"/>
        </w:rPr>
      </w:pPr>
      <w:r w:rsidRPr="008F768C">
        <w:rPr>
          <w:color w:val="000000" w:themeColor="text1"/>
          <w:sz w:val="24"/>
          <w:szCs w:val="24"/>
        </w:rPr>
        <w:t xml:space="preserve">Согласно п. 6 ст. 25 ФЗ «Об адвокатской деятельности и адвокатуре в РФ», </w:t>
      </w:r>
      <w:r w:rsidRPr="008F768C">
        <w:rPr>
          <w:rFonts w:eastAsia="Calibri"/>
          <w:color w:val="000000" w:themeColor="text1"/>
          <w:sz w:val="24"/>
          <w:szCs w:val="24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:rsidR="00D651D2" w:rsidRPr="008F768C" w:rsidRDefault="00D651D2" w:rsidP="00D651D2">
      <w:pPr>
        <w:ind w:firstLine="708"/>
        <w:jc w:val="both"/>
        <w:rPr>
          <w:rFonts w:eastAsia="Calibri"/>
          <w:color w:val="000000" w:themeColor="text1"/>
          <w:sz w:val="24"/>
          <w:szCs w:val="24"/>
        </w:rPr>
      </w:pPr>
      <w:r w:rsidRPr="008F768C">
        <w:rPr>
          <w:rFonts w:eastAsia="Calibri"/>
          <w:color w:val="000000" w:themeColor="text1"/>
          <w:sz w:val="24"/>
          <w:szCs w:val="24"/>
        </w:rPr>
        <w:lastRenderedPageBreak/>
        <w:t xml:space="preserve">Законодательство об адвокатской деятельности не предусматривает </w:t>
      </w:r>
      <w:r w:rsidR="002C61B3" w:rsidRPr="008F768C">
        <w:rPr>
          <w:rFonts w:eastAsia="Calibri"/>
          <w:color w:val="000000" w:themeColor="text1"/>
          <w:sz w:val="24"/>
          <w:szCs w:val="24"/>
        </w:rPr>
        <w:t>возможности замены</w:t>
      </w:r>
      <w:r w:rsidRPr="008F768C">
        <w:rPr>
          <w:rFonts w:eastAsia="Calibri"/>
          <w:color w:val="000000" w:themeColor="text1"/>
          <w:sz w:val="24"/>
          <w:szCs w:val="24"/>
        </w:rPr>
        <w:t xml:space="preserve"> финансовых документов, подтверждающих выплату доверителем вознаграждения и его последующего внесения в кассу (на расчётный счёт) адвокатского образования</w:t>
      </w:r>
      <w:r w:rsidR="002C61B3" w:rsidRPr="008F768C">
        <w:rPr>
          <w:rFonts w:eastAsia="Calibri"/>
          <w:color w:val="000000" w:themeColor="text1"/>
          <w:sz w:val="24"/>
          <w:szCs w:val="24"/>
        </w:rPr>
        <w:t xml:space="preserve">, иными документами. Только предоставление доверителю финансовых документов, оформленных надлежащим образом, позволяет утверждать, что права доверителя не нарушены. </w:t>
      </w:r>
    </w:p>
    <w:p w:rsidR="002C61B3" w:rsidRPr="008F768C" w:rsidRDefault="002C61B3" w:rsidP="00D651D2">
      <w:pPr>
        <w:ind w:firstLine="708"/>
        <w:jc w:val="both"/>
        <w:rPr>
          <w:rFonts w:eastAsia="Calibri"/>
          <w:color w:val="000000" w:themeColor="text1"/>
          <w:sz w:val="24"/>
          <w:szCs w:val="24"/>
        </w:rPr>
      </w:pPr>
      <w:r w:rsidRPr="008F768C">
        <w:rPr>
          <w:rFonts w:eastAsia="Calibri"/>
          <w:color w:val="000000" w:themeColor="text1"/>
          <w:sz w:val="24"/>
          <w:szCs w:val="24"/>
        </w:rPr>
        <w:t xml:space="preserve">Кроме того, в ходе рассмотрения дисциплинарного производства, установлено, что адвокат получила от доверителя на личную банковскую карту денежные средства в размере 370 000 рублей в счёт оплаты экспертизы. В письменных объяснениях адвокат указанное обстоятельство не отрицает, </w:t>
      </w:r>
      <w:r w:rsidR="00B522B3" w:rsidRPr="008F768C">
        <w:rPr>
          <w:rFonts w:eastAsia="Calibri"/>
          <w:color w:val="000000" w:themeColor="text1"/>
          <w:sz w:val="24"/>
          <w:szCs w:val="24"/>
        </w:rPr>
        <w:t>сообщает, что полученные от доверителя денежные средства в размере 370 000 рублей были переданы эксперту.</w:t>
      </w:r>
    </w:p>
    <w:p w:rsidR="00B522B3" w:rsidRPr="008F768C" w:rsidRDefault="00B522B3" w:rsidP="00B522B3">
      <w:pPr>
        <w:pStyle w:val="afd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768C">
        <w:rPr>
          <w:rFonts w:ascii="Times New Roman" w:hAnsi="Times New Roman"/>
          <w:color w:val="000000" w:themeColor="text1"/>
          <w:sz w:val="24"/>
          <w:szCs w:val="24"/>
        </w:rPr>
        <w:t>В силу п. 6 ст. 16 КПЭА, в случае если в процессе оказания юридической помощи адвокаты принимают поручение доверителя по распоряжению принадлежащими доверителю денежными средствами (далее - "средства доверителя"), для адвокатов является обязательным соблюдение следующих правил:</w:t>
      </w:r>
    </w:p>
    <w:p w:rsidR="00B522B3" w:rsidRPr="008F768C" w:rsidRDefault="009A03B2" w:rsidP="00B522B3">
      <w:pPr>
        <w:pStyle w:val="afd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768C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B522B3" w:rsidRPr="008F768C">
        <w:rPr>
          <w:rFonts w:ascii="Times New Roman" w:hAnsi="Times New Roman"/>
          <w:color w:val="000000" w:themeColor="text1"/>
          <w:sz w:val="24"/>
          <w:szCs w:val="24"/>
        </w:rPr>
        <w:t>- средства доверителя всегда должны находиться на счете в банке или в какой-либо другой организации (в том числе у профессиональных участников рынка ценных бумаг), позволяющей осуществлять контроль со стороны органов власти за проводимыми операциями, за исключением случаев наличия прямого или опосредованного распоряжения доверителя относительно использования средств каким-либо другим образом;</w:t>
      </w:r>
    </w:p>
    <w:p w:rsidR="00B522B3" w:rsidRPr="008F768C" w:rsidRDefault="009A03B2" w:rsidP="00B522B3">
      <w:pPr>
        <w:pStyle w:val="afd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768C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B522B3" w:rsidRPr="008F768C">
        <w:rPr>
          <w:rFonts w:ascii="Times New Roman" w:hAnsi="Times New Roman"/>
          <w:color w:val="000000" w:themeColor="text1"/>
          <w:sz w:val="24"/>
          <w:szCs w:val="24"/>
        </w:rPr>
        <w:t>- в сопровождающих каждую операцию со средствами доверителя документах должно содержаться указание на совершение данной операции адвокатом по поручению доверителя;</w:t>
      </w:r>
    </w:p>
    <w:p w:rsidR="00B522B3" w:rsidRPr="008F768C" w:rsidRDefault="009A03B2" w:rsidP="00B522B3">
      <w:pPr>
        <w:pStyle w:val="afd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768C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B522B3" w:rsidRPr="008F768C">
        <w:rPr>
          <w:rFonts w:ascii="Times New Roman" w:hAnsi="Times New Roman"/>
          <w:color w:val="000000" w:themeColor="text1"/>
          <w:sz w:val="24"/>
          <w:szCs w:val="24"/>
        </w:rPr>
        <w:t>- выплаты какому-либо лицу из средств доверителя, осуществляемые от его имени или в его интересах, могут производиться только при наличии соответствующего непосредственного или опосредованного поручения доверителя, выраженного в письменной форме;</w:t>
      </w:r>
    </w:p>
    <w:p w:rsidR="00B522B3" w:rsidRPr="008F768C" w:rsidRDefault="009A03B2" w:rsidP="00B522B3">
      <w:pPr>
        <w:pStyle w:val="afd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768C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B522B3" w:rsidRPr="008F768C">
        <w:rPr>
          <w:rFonts w:ascii="Times New Roman" w:hAnsi="Times New Roman"/>
          <w:color w:val="000000" w:themeColor="text1"/>
          <w:sz w:val="24"/>
          <w:szCs w:val="24"/>
        </w:rPr>
        <w:t>- адвокат в порядке адвокатского делопроизводства обязан вести учет финансовых документов относительно выполнения поручений по проведению операций со средствами доверителя, которые должны предоставляться доверителю по его требованию.</w:t>
      </w:r>
    </w:p>
    <w:p w:rsidR="005231C2" w:rsidRPr="008F768C" w:rsidRDefault="00B522B3" w:rsidP="00B522B3">
      <w:pPr>
        <w:pStyle w:val="afd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768C">
        <w:rPr>
          <w:rFonts w:ascii="Times New Roman" w:hAnsi="Times New Roman"/>
          <w:color w:val="000000" w:themeColor="text1"/>
          <w:sz w:val="24"/>
          <w:szCs w:val="24"/>
        </w:rPr>
        <w:tab/>
        <w:t xml:space="preserve">Учитывая фидуциарный (доверительный) характер отношений адвоката и доверителя, требования п. 6 ст. 16 КПЭА устанавливают требования, направленные на формализацию финансовых отношений между ними с целью исключения у доверителя сомнения в надлежащем целевом использовании денежных средств, полученных адвокатом для исполнения поручения. </w:t>
      </w:r>
      <w:r w:rsidR="00621BA7" w:rsidRPr="008F768C">
        <w:rPr>
          <w:rFonts w:ascii="Times New Roman" w:hAnsi="Times New Roman"/>
          <w:color w:val="000000" w:themeColor="text1"/>
          <w:sz w:val="24"/>
          <w:szCs w:val="24"/>
        </w:rPr>
        <w:t>По рассматриваемому дисциплинарному производству</w:t>
      </w:r>
      <w:r w:rsidRPr="008F768C">
        <w:rPr>
          <w:rFonts w:ascii="Times New Roman" w:hAnsi="Times New Roman"/>
          <w:color w:val="000000" w:themeColor="text1"/>
          <w:sz w:val="24"/>
          <w:szCs w:val="24"/>
        </w:rPr>
        <w:t xml:space="preserve"> адвокат не только не предоставила</w:t>
      </w:r>
      <w:r w:rsidR="00775D4A" w:rsidRPr="008F768C">
        <w:rPr>
          <w:rFonts w:ascii="Times New Roman" w:hAnsi="Times New Roman"/>
          <w:color w:val="000000" w:themeColor="text1"/>
          <w:sz w:val="24"/>
          <w:szCs w:val="24"/>
        </w:rPr>
        <w:t xml:space="preserve"> Р</w:t>
      </w:r>
      <w:r w:rsidR="003B301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75D4A" w:rsidRPr="008F768C">
        <w:rPr>
          <w:rFonts w:ascii="Times New Roman" w:hAnsi="Times New Roman"/>
          <w:color w:val="000000" w:themeColor="text1"/>
          <w:sz w:val="24"/>
          <w:szCs w:val="24"/>
        </w:rPr>
        <w:t xml:space="preserve">В.А. финансовых документов, подтверждающих оплату экспертизы, но и изначально не собиралась этого делать, поскольку, </w:t>
      </w:r>
      <w:r w:rsidR="005231C2" w:rsidRPr="008F768C">
        <w:rPr>
          <w:rFonts w:ascii="Times New Roman" w:hAnsi="Times New Roman"/>
          <w:color w:val="000000" w:themeColor="text1"/>
          <w:sz w:val="24"/>
          <w:szCs w:val="24"/>
        </w:rPr>
        <w:t>как сообщает адвокат в своих письменных объяснениях</w:t>
      </w:r>
      <w:r w:rsidR="00775D4A" w:rsidRPr="008F768C">
        <w:rPr>
          <w:rFonts w:ascii="Times New Roman" w:hAnsi="Times New Roman"/>
          <w:color w:val="000000" w:themeColor="text1"/>
          <w:sz w:val="24"/>
          <w:szCs w:val="24"/>
        </w:rPr>
        <w:t xml:space="preserve">, передача денежных средств без подтверждения факта их оплаты, была вызвана требованиями эксперта. </w:t>
      </w:r>
    </w:p>
    <w:p w:rsidR="00B522B3" w:rsidRPr="008F768C" w:rsidRDefault="005231C2" w:rsidP="005231C2">
      <w:pPr>
        <w:pStyle w:val="afd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768C">
        <w:rPr>
          <w:rFonts w:ascii="Times New Roman" w:hAnsi="Times New Roman"/>
          <w:color w:val="000000" w:themeColor="text1"/>
          <w:sz w:val="24"/>
          <w:szCs w:val="24"/>
        </w:rPr>
        <w:t>Адвокат</w:t>
      </w:r>
      <w:r w:rsidR="00775D4A" w:rsidRPr="008F768C">
        <w:rPr>
          <w:rFonts w:ascii="Times New Roman" w:hAnsi="Times New Roman"/>
          <w:color w:val="000000" w:themeColor="text1"/>
          <w:sz w:val="24"/>
          <w:szCs w:val="24"/>
        </w:rPr>
        <w:t xml:space="preserve"> при всех обстоятельствах обязан сохранять честь и достоинство, присущее его профессии (п. 1 ст. 4 КПЭА). Распоряжаясь денежными средствами доверителя, адвокат не может участвовать в таких схемах оплаты, которые не позволяют впоследствии отчитаться перед доверителем за потраченные денежные средства</w:t>
      </w:r>
      <w:r w:rsidR="00621BA7" w:rsidRPr="008F768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76842" w:rsidRPr="008F768C">
        <w:rPr>
          <w:rFonts w:ascii="Times New Roman" w:hAnsi="Times New Roman"/>
          <w:color w:val="000000" w:themeColor="text1"/>
          <w:sz w:val="24"/>
          <w:szCs w:val="24"/>
        </w:rPr>
        <w:t>Кроме того, адвокат не предоставила заявителю</w:t>
      </w:r>
      <w:r w:rsidR="00DE383B">
        <w:rPr>
          <w:rFonts w:ascii="Times New Roman" w:hAnsi="Times New Roman"/>
          <w:color w:val="000000" w:themeColor="text1"/>
          <w:sz w:val="24"/>
          <w:szCs w:val="24"/>
        </w:rPr>
        <w:t xml:space="preserve"> или в материалы уголовного дела</w:t>
      </w:r>
      <w:r w:rsidR="00B76842" w:rsidRPr="008F768C">
        <w:rPr>
          <w:rFonts w:ascii="Times New Roman" w:hAnsi="Times New Roman"/>
          <w:color w:val="000000" w:themeColor="text1"/>
          <w:sz w:val="24"/>
          <w:szCs w:val="24"/>
        </w:rPr>
        <w:t xml:space="preserve"> и заключение эксперта.</w:t>
      </w:r>
      <w:r w:rsidR="00DE383B">
        <w:rPr>
          <w:rFonts w:ascii="Times New Roman" w:hAnsi="Times New Roman"/>
          <w:color w:val="000000" w:themeColor="text1"/>
          <w:sz w:val="24"/>
          <w:szCs w:val="24"/>
        </w:rPr>
        <w:t xml:space="preserve"> Таким образом, не может быть достоверно подтверждено расходование адвокатом денежных средств доверителя и исполнение его поручения</w:t>
      </w:r>
      <w:r w:rsidR="00B76842" w:rsidRPr="008F76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1BA7" w:rsidRPr="008F768C">
        <w:rPr>
          <w:rFonts w:ascii="Times New Roman" w:hAnsi="Times New Roman"/>
          <w:color w:val="000000" w:themeColor="text1"/>
          <w:sz w:val="24"/>
          <w:szCs w:val="24"/>
        </w:rPr>
        <w:t>Такое поведение недопустимо, не соотносится со званием адвоката и подрывает доверие к нему.</w:t>
      </w:r>
    </w:p>
    <w:p w:rsidR="00BB3A22" w:rsidRPr="008F768C" w:rsidRDefault="00BB3A22" w:rsidP="005231C2">
      <w:pPr>
        <w:pStyle w:val="afd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768C">
        <w:rPr>
          <w:rFonts w:ascii="Times New Roman" w:hAnsi="Times New Roman"/>
          <w:color w:val="000000" w:themeColor="text1"/>
          <w:sz w:val="24"/>
          <w:szCs w:val="24"/>
        </w:rPr>
        <w:t>Совет отвергает как несостоятельный довод адвоката о том, что доверитель не предъявлял требований о предоставлении отчёта в расходовании денежных средств и заключения эксперта. Надлежащее оформление полученных от доверителя денежных средств предполагает</w:t>
      </w:r>
      <w:r w:rsidR="00DE38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F768C">
        <w:rPr>
          <w:rFonts w:ascii="Times New Roman" w:hAnsi="Times New Roman"/>
          <w:color w:val="000000" w:themeColor="text1"/>
          <w:sz w:val="24"/>
          <w:szCs w:val="24"/>
        </w:rPr>
        <w:t>возможность предоставления адвокатом как отчёта о расходовании денежных средств, так и документов, полученных от третьих лиц</w:t>
      </w:r>
      <w:r w:rsidR="00B542DC" w:rsidRPr="008F768C">
        <w:rPr>
          <w:rFonts w:ascii="Times New Roman" w:hAnsi="Times New Roman"/>
          <w:color w:val="000000" w:themeColor="text1"/>
          <w:sz w:val="24"/>
          <w:szCs w:val="24"/>
        </w:rPr>
        <w:t>, которым адвокат перечислял денежные средства доверителя.</w:t>
      </w:r>
    </w:p>
    <w:p w:rsidR="00B542DC" w:rsidRPr="008F768C" w:rsidRDefault="00B542DC" w:rsidP="00B542DC">
      <w:pPr>
        <w:ind w:firstLine="720"/>
        <w:jc w:val="both"/>
        <w:rPr>
          <w:color w:val="000000" w:themeColor="text1"/>
          <w:sz w:val="24"/>
          <w:szCs w:val="24"/>
        </w:rPr>
      </w:pPr>
      <w:r w:rsidRPr="008F768C">
        <w:rPr>
          <w:color w:val="000000" w:themeColor="text1"/>
          <w:sz w:val="24"/>
          <w:szCs w:val="24"/>
        </w:rPr>
        <w:t xml:space="preserve">В ходе рассмотрения дисциплинарного производства установлено, что адвокат не исполнила поручение доверителя, предусмотренное </w:t>
      </w:r>
      <w:r w:rsidRPr="008F768C">
        <w:rPr>
          <w:color w:val="000000" w:themeColor="text1"/>
          <w:sz w:val="24"/>
          <w:szCs w:val="24"/>
          <w:lang w:eastAsia="en-US"/>
        </w:rPr>
        <w:t>соглашени</w:t>
      </w:r>
      <w:r w:rsidRPr="008F768C">
        <w:rPr>
          <w:color w:val="000000" w:themeColor="text1"/>
          <w:sz w:val="24"/>
          <w:szCs w:val="24"/>
        </w:rPr>
        <w:t>ем</w:t>
      </w:r>
      <w:r w:rsidRPr="008F768C">
        <w:rPr>
          <w:color w:val="000000" w:themeColor="text1"/>
          <w:sz w:val="24"/>
          <w:szCs w:val="24"/>
          <w:lang w:eastAsia="en-US"/>
        </w:rPr>
        <w:t xml:space="preserve"> </w:t>
      </w:r>
      <w:r w:rsidR="009A03B2" w:rsidRPr="008F768C">
        <w:rPr>
          <w:color w:val="000000" w:themeColor="text1"/>
          <w:sz w:val="24"/>
          <w:szCs w:val="24"/>
        </w:rPr>
        <w:t>№</w:t>
      </w:r>
      <w:r w:rsidR="003B301B">
        <w:rPr>
          <w:color w:val="000000" w:themeColor="text1"/>
          <w:sz w:val="24"/>
          <w:szCs w:val="24"/>
        </w:rPr>
        <w:t>…..</w:t>
      </w:r>
      <w:r w:rsidR="009A03B2" w:rsidRPr="008F768C">
        <w:rPr>
          <w:color w:val="000000" w:themeColor="text1"/>
          <w:sz w:val="24"/>
          <w:szCs w:val="24"/>
        </w:rPr>
        <w:t>,</w:t>
      </w:r>
      <w:r w:rsidRPr="008F768C">
        <w:rPr>
          <w:color w:val="000000" w:themeColor="text1"/>
          <w:sz w:val="24"/>
          <w:szCs w:val="24"/>
        </w:rPr>
        <w:t xml:space="preserve"> в полном объёме. Дисциплинарные органы неоднократно отмечали, что поскольку объём работы, предусмотренный соглашением, не был выполнен адвокатом в полном объёме, адвокат обязан </w:t>
      </w:r>
      <w:r w:rsidRPr="008F768C">
        <w:rPr>
          <w:color w:val="000000" w:themeColor="text1"/>
          <w:sz w:val="24"/>
          <w:szCs w:val="24"/>
        </w:rPr>
        <w:lastRenderedPageBreak/>
        <w:t xml:space="preserve">определить размер неотработанного вознаграждения и принять меры по возврату его доверителю, либо объяснить доверителю по какой причине он не имеет правовой возможности разрешить названные вопросы. Довод адвоката о том, что заявитель не расторгал с ней вышеуказанное соглашение, Совет отвергает как несостоятельный. </w:t>
      </w:r>
    </w:p>
    <w:bookmarkEnd w:id="4"/>
    <w:p w:rsidR="00F72D66" w:rsidRPr="00446718" w:rsidRDefault="00F72D66" w:rsidP="00F72D6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</w:t>
      </w:r>
      <w:r w:rsidR="00564787">
        <w:rPr>
          <w:sz w:val="24"/>
          <w:szCs w:val="24"/>
          <w:lang w:eastAsia="en-US"/>
        </w:rPr>
        <w:t xml:space="preserve">, </w:t>
      </w:r>
      <w:r w:rsidR="00564787" w:rsidRPr="008F768C">
        <w:rPr>
          <w:color w:val="000000" w:themeColor="text1"/>
          <w:sz w:val="24"/>
          <w:szCs w:val="24"/>
          <w:lang w:eastAsia="en-US"/>
        </w:rPr>
        <w:t xml:space="preserve">в соответствии с требованиями п. 4 ст. 18 </w:t>
      </w:r>
      <w:r w:rsidR="008F768C" w:rsidRPr="008F768C">
        <w:rPr>
          <w:color w:val="000000" w:themeColor="text1"/>
          <w:sz w:val="24"/>
          <w:szCs w:val="24"/>
          <w:lang w:eastAsia="en-US"/>
        </w:rPr>
        <w:t>КПЭА,</w:t>
      </w:r>
      <w:r w:rsidR="008F768C">
        <w:rPr>
          <w:sz w:val="24"/>
          <w:szCs w:val="24"/>
          <w:lang w:eastAsia="en-US"/>
        </w:rPr>
        <w:t xml:space="preserve"> исходит</w:t>
      </w:r>
      <w:r>
        <w:rPr>
          <w:sz w:val="24"/>
          <w:szCs w:val="24"/>
          <w:lang w:eastAsia="en-US"/>
        </w:rPr>
        <w:t xml:space="preserve"> из следующего. </w:t>
      </w:r>
    </w:p>
    <w:p w:rsidR="00F72D66" w:rsidRDefault="00F72D66" w:rsidP="00F72D6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М</w:t>
      </w:r>
      <w:r w:rsidR="003B301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М.В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>проступки носят чисто формальный характер.</w:t>
      </w:r>
    </w:p>
    <w:p w:rsidR="00F72D66" w:rsidRDefault="00F72D66" w:rsidP="00F72D6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Своими действиями адвокат М</w:t>
      </w:r>
      <w:r w:rsidR="003B301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М.В. умалила авторитет адвокатуры и адвокатского сообщества в целом. Возможность подобных практик дает неопределённому кругу лиц 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</w:p>
    <w:p w:rsidR="00564787" w:rsidRPr="008F768C" w:rsidRDefault="00564787" w:rsidP="00F72D66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8F768C">
        <w:rPr>
          <w:color w:val="000000" w:themeColor="text1"/>
          <w:sz w:val="24"/>
          <w:szCs w:val="24"/>
          <w:lang w:eastAsia="en-US"/>
        </w:rPr>
        <w:t>При таких обстоятельствах Совет признаёт профессиональное поведение адвоката М</w:t>
      </w:r>
      <w:r w:rsidR="003B301B">
        <w:rPr>
          <w:color w:val="000000" w:themeColor="text1"/>
          <w:sz w:val="24"/>
          <w:szCs w:val="24"/>
          <w:lang w:eastAsia="en-US"/>
        </w:rPr>
        <w:t>.</w:t>
      </w:r>
      <w:r w:rsidRPr="008F768C">
        <w:rPr>
          <w:color w:val="000000" w:themeColor="text1"/>
          <w:sz w:val="24"/>
          <w:szCs w:val="24"/>
          <w:lang w:eastAsia="en-US"/>
        </w:rPr>
        <w:t>М.</w:t>
      </w:r>
      <w:r w:rsidR="00CF273B">
        <w:rPr>
          <w:color w:val="000000" w:themeColor="text1"/>
          <w:sz w:val="24"/>
          <w:szCs w:val="24"/>
          <w:lang w:eastAsia="en-US"/>
        </w:rPr>
        <w:t>Н</w:t>
      </w:r>
      <w:r w:rsidRPr="008F768C">
        <w:rPr>
          <w:color w:val="000000" w:themeColor="text1"/>
          <w:sz w:val="24"/>
          <w:szCs w:val="24"/>
          <w:lang w:eastAsia="en-US"/>
        </w:rPr>
        <w:t xml:space="preserve">. недобросовестным, недопустимым и несовместимым с нахождением в составе адвокатского сообщества и вследствие этого приходит к выводу о необходимости применения к адвокату меры дисциплинарной ответственности в виде прекращения статуса адвоката. </w:t>
      </w:r>
      <w:r w:rsidR="00A96A30" w:rsidRPr="008F768C">
        <w:rPr>
          <w:color w:val="000000" w:themeColor="text1"/>
          <w:sz w:val="24"/>
          <w:szCs w:val="24"/>
          <w:lang w:eastAsia="en-US"/>
        </w:rPr>
        <w:t>Совет не находит оснований для применения иной, более мягкой меры дисциплинарной ответственности, предусмотренной п. 6 ст. 18 КПЭА, поскольку это не только не отвечало бы требованиям справедливости дисциплинарного разбирательства (п. 3 ст. 19 КПЭА), но и могло дать основание полагать, что подобное профессиональное поведение совместимо со статусом адвоката.</w:t>
      </w:r>
    </w:p>
    <w:p w:rsidR="00A96A30" w:rsidRDefault="00A96A30" w:rsidP="00A96A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:rsidR="00A96A30" w:rsidRDefault="00A96A30" w:rsidP="00A96A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:rsidR="00A96A30" w:rsidRDefault="00A96A30" w:rsidP="00A96A3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установленные квалификационной комиссией деяния адвоката М</w:t>
      </w:r>
      <w:r w:rsidR="003B301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М.В.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:rsidR="00F72D66" w:rsidRDefault="009A03B2" w:rsidP="009A03B2">
      <w:pPr>
        <w:ind w:firstLine="708"/>
        <w:jc w:val="both"/>
        <w:rPr>
          <w:sz w:val="24"/>
          <w:szCs w:val="24"/>
          <w:lang w:eastAsia="en-US"/>
        </w:rPr>
      </w:pPr>
      <w:r w:rsidRPr="00532218">
        <w:rPr>
          <w:rFonts w:eastAsia="Calibri"/>
          <w:sz w:val="24"/>
          <w:szCs w:val="24"/>
          <w:lang w:eastAsia="en-US"/>
        </w:rPr>
        <w:t>Совет также принимает во внимание наличие у адвоката действующ</w:t>
      </w:r>
      <w:r>
        <w:rPr>
          <w:rFonts w:eastAsia="Calibri"/>
          <w:sz w:val="24"/>
          <w:szCs w:val="24"/>
          <w:lang w:eastAsia="en-US"/>
        </w:rPr>
        <w:t>его дисциплинарного</w:t>
      </w:r>
      <w:r w:rsidRPr="00532218">
        <w:rPr>
          <w:rFonts w:eastAsia="Calibri"/>
          <w:sz w:val="24"/>
          <w:szCs w:val="24"/>
          <w:lang w:eastAsia="en-US"/>
        </w:rPr>
        <w:t xml:space="preserve"> взыскани</w:t>
      </w:r>
      <w:r>
        <w:rPr>
          <w:rFonts w:eastAsia="Calibri"/>
          <w:sz w:val="24"/>
          <w:szCs w:val="24"/>
          <w:lang w:eastAsia="en-US"/>
        </w:rPr>
        <w:t xml:space="preserve">я </w:t>
      </w:r>
      <w:r w:rsidRPr="00532218">
        <w:rPr>
          <w:rFonts w:eastAsia="Calibri"/>
          <w:sz w:val="24"/>
          <w:szCs w:val="24"/>
          <w:lang w:eastAsia="en-US"/>
        </w:rPr>
        <w:t xml:space="preserve">в виде </w:t>
      </w:r>
      <w:r>
        <w:rPr>
          <w:rFonts w:eastAsia="Calibri"/>
          <w:sz w:val="24"/>
          <w:szCs w:val="24"/>
          <w:lang w:eastAsia="en-US"/>
        </w:rPr>
        <w:t>предупреждения</w:t>
      </w:r>
      <w:r w:rsidRPr="00532218">
        <w:rPr>
          <w:rFonts w:eastAsia="Calibri"/>
          <w:sz w:val="24"/>
          <w:szCs w:val="24"/>
          <w:lang w:eastAsia="en-US"/>
        </w:rPr>
        <w:t xml:space="preserve"> (решени</w:t>
      </w:r>
      <w:r>
        <w:rPr>
          <w:rFonts w:eastAsia="Calibri"/>
          <w:sz w:val="24"/>
          <w:szCs w:val="24"/>
          <w:lang w:eastAsia="en-US"/>
        </w:rPr>
        <w:t>е</w:t>
      </w:r>
      <w:r w:rsidRPr="00532218">
        <w:rPr>
          <w:rFonts w:eastAsia="Calibri"/>
          <w:sz w:val="24"/>
          <w:szCs w:val="24"/>
          <w:lang w:eastAsia="en-US"/>
        </w:rPr>
        <w:t xml:space="preserve"> № </w:t>
      </w:r>
      <w:r>
        <w:rPr>
          <w:rFonts w:eastAsia="Calibri"/>
          <w:sz w:val="24"/>
          <w:szCs w:val="24"/>
          <w:lang w:eastAsia="en-US"/>
        </w:rPr>
        <w:t>04</w:t>
      </w:r>
      <w:r w:rsidR="00CF273B">
        <w:rPr>
          <w:rFonts w:eastAsia="Calibri"/>
          <w:sz w:val="24"/>
          <w:szCs w:val="24"/>
          <w:lang w:eastAsia="en-US"/>
        </w:rPr>
        <w:t>-</w:t>
      </w:r>
      <w:r>
        <w:rPr>
          <w:rFonts w:eastAsia="Calibri"/>
          <w:sz w:val="24"/>
          <w:szCs w:val="24"/>
          <w:lang w:eastAsia="en-US"/>
        </w:rPr>
        <w:t>25-03</w:t>
      </w:r>
      <w:r w:rsidRPr="00FC7049">
        <w:rPr>
          <w:rFonts w:eastAsia="Calibri"/>
          <w:sz w:val="24"/>
          <w:szCs w:val="24"/>
          <w:lang w:eastAsia="en-US"/>
        </w:rPr>
        <w:t xml:space="preserve"> от </w:t>
      </w:r>
      <w:r>
        <w:rPr>
          <w:rFonts w:eastAsia="Calibri"/>
          <w:sz w:val="24"/>
          <w:szCs w:val="24"/>
          <w:lang w:eastAsia="en-US"/>
        </w:rPr>
        <w:t>26.03.2025</w:t>
      </w:r>
      <w:r w:rsidRPr="00FC7049">
        <w:rPr>
          <w:rFonts w:eastAsia="Calibri"/>
          <w:sz w:val="24"/>
          <w:szCs w:val="24"/>
          <w:lang w:eastAsia="en-US"/>
        </w:rPr>
        <w:t xml:space="preserve"> г.</w:t>
      </w:r>
      <w:r w:rsidRPr="00532218">
        <w:rPr>
          <w:rFonts w:eastAsia="Calibri"/>
          <w:sz w:val="24"/>
          <w:szCs w:val="24"/>
          <w:lang w:eastAsia="en-US"/>
        </w:rPr>
        <w:t>)</w:t>
      </w:r>
    </w:p>
    <w:p w:rsidR="00F72D66" w:rsidRPr="005568E7" w:rsidRDefault="00F72D66" w:rsidP="00F72D66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 w:rsidR="00010892">
        <w:rPr>
          <w:sz w:val="24"/>
          <w:szCs w:val="24"/>
          <w:lang w:eastAsia="en-US"/>
        </w:rPr>
        <w:t>М</w:t>
      </w:r>
      <w:r w:rsidR="003B301B">
        <w:rPr>
          <w:sz w:val="24"/>
          <w:szCs w:val="24"/>
          <w:lang w:eastAsia="en-US"/>
        </w:rPr>
        <w:t>.</w:t>
      </w:r>
      <w:r w:rsidR="00010892">
        <w:rPr>
          <w:sz w:val="24"/>
          <w:szCs w:val="24"/>
          <w:lang w:eastAsia="en-US"/>
        </w:rPr>
        <w:t>М.В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</w:t>
      </w:r>
      <w:r>
        <w:rPr>
          <w:sz w:val="24"/>
          <w:szCs w:val="24"/>
          <w:lang w:eastAsia="en-US"/>
        </w:rPr>
        <w:t>истерства юстиции</w:t>
      </w:r>
      <w:r w:rsidRPr="005568E7">
        <w:rPr>
          <w:sz w:val="24"/>
          <w:szCs w:val="24"/>
          <w:lang w:eastAsia="en-US"/>
        </w:rPr>
        <w:t xml:space="preserve"> Р</w:t>
      </w:r>
      <w:r>
        <w:rPr>
          <w:sz w:val="24"/>
          <w:szCs w:val="24"/>
          <w:lang w:eastAsia="en-US"/>
        </w:rPr>
        <w:t>оссийской Федерации</w:t>
      </w:r>
      <w:r w:rsidRPr="005568E7">
        <w:rPr>
          <w:sz w:val="24"/>
          <w:szCs w:val="24"/>
          <w:lang w:eastAsia="en-US"/>
        </w:rPr>
        <w:t xml:space="preserve">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:rsidR="00010892" w:rsidRPr="004C3A46" w:rsidRDefault="00F72D66" w:rsidP="003B301B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72D66" w:rsidRPr="00446718" w:rsidRDefault="00F72D66" w:rsidP="00F72D6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F72D66" w:rsidRPr="00446718" w:rsidRDefault="00F72D66" w:rsidP="00F72D66">
      <w:pPr>
        <w:ind w:firstLine="708"/>
        <w:jc w:val="both"/>
        <w:rPr>
          <w:sz w:val="24"/>
          <w:szCs w:val="24"/>
          <w:lang w:eastAsia="en-US"/>
        </w:rPr>
      </w:pPr>
    </w:p>
    <w:p w:rsidR="00F72D66" w:rsidRPr="00FE18FC" w:rsidRDefault="00F72D66" w:rsidP="00F72D66">
      <w:pPr>
        <w:pStyle w:val="af4"/>
        <w:numPr>
          <w:ilvl w:val="0"/>
          <w:numId w:val="12"/>
        </w:numPr>
        <w:jc w:val="both"/>
        <w:rPr>
          <w:sz w:val="24"/>
          <w:szCs w:val="24"/>
        </w:rPr>
      </w:pPr>
      <w:r w:rsidRPr="00AD203E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FE18FC">
        <w:rPr>
          <w:sz w:val="24"/>
          <w:szCs w:val="24"/>
        </w:rPr>
        <w:t xml:space="preserve">п. 2 ст. 5, п. 1 ст. 8, </w:t>
      </w:r>
      <w:proofErr w:type="spellStart"/>
      <w:r w:rsidRPr="00FE18FC">
        <w:rPr>
          <w:sz w:val="24"/>
          <w:szCs w:val="24"/>
        </w:rPr>
        <w:t>пп</w:t>
      </w:r>
      <w:proofErr w:type="spellEnd"/>
      <w:r w:rsidRPr="00FE18FC">
        <w:rPr>
          <w:sz w:val="24"/>
          <w:szCs w:val="24"/>
        </w:rPr>
        <w:t xml:space="preserve">. 1 п. 1 ст. 9, п. 6 ст. 16 КПЭА, </w:t>
      </w:r>
      <w:proofErr w:type="spellStart"/>
      <w:r w:rsidRPr="00FE18FC">
        <w:rPr>
          <w:sz w:val="24"/>
          <w:szCs w:val="24"/>
        </w:rPr>
        <w:t>пп</w:t>
      </w:r>
      <w:proofErr w:type="spellEnd"/>
      <w:r w:rsidRPr="00FE18FC">
        <w:rPr>
          <w:sz w:val="24"/>
          <w:szCs w:val="24"/>
        </w:rPr>
        <w:t>. 1 п. 1 ст. 7, п. 6 ст. 25 ФЗ «Об адвокатской деятельности и адвокатуре в РФ» и ненадлежащем исполнении своих обязанностей перед доверителем Р</w:t>
      </w:r>
      <w:r w:rsidR="003B301B">
        <w:rPr>
          <w:sz w:val="24"/>
          <w:szCs w:val="24"/>
        </w:rPr>
        <w:t>.</w:t>
      </w:r>
      <w:r w:rsidRPr="00FE18FC">
        <w:rPr>
          <w:sz w:val="24"/>
          <w:szCs w:val="24"/>
        </w:rPr>
        <w:t>В.А., выразившегося в том, что адвокат:</w:t>
      </w:r>
    </w:p>
    <w:p w:rsidR="00F72D66" w:rsidRDefault="00F72D66" w:rsidP="00F72D66">
      <w:pPr>
        <w:pStyle w:val="af4"/>
        <w:numPr>
          <w:ilvl w:val="0"/>
          <w:numId w:val="13"/>
        </w:numPr>
        <w:jc w:val="both"/>
        <w:rPr>
          <w:sz w:val="24"/>
          <w:szCs w:val="24"/>
        </w:rPr>
      </w:pPr>
      <w:r w:rsidRPr="00FE18FC">
        <w:rPr>
          <w:sz w:val="24"/>
          <w:szCs w:val="24"/>
        </w:rPr>
        <w:t>сформулировала в предмете соглашения (договора) от 18.04.2024 г. №</w:t>
      </w:r>
      <w:r w:rsidR="003B301B">
        <w:rPr>
          <w:sz w:val="24"/>
          <w:szCs w:val="24"/>
        </w:rPr>
        <w:t>…..</w:t>
      </w:r>
      <w:r w:rsidRPr="00FE18FC">
        <w:rPr>
          <w:sz w:val="24"/>
          <w:szCs w:val="24"/>
        </w:rPr>
        <w:t xml:space="preserve"> условие о положительном, для доверителя, результате исполнения поручения;</w:t>
      </w:r>
    </w:p>
    <w:p w:rsidR="00F72D66" w:rsidRDefault="00F72D66" w:rsidP="00F72D66">
      <w:pPr>
        <w:pStyle w:val="af4"/>
        <w:numPr>
          <w:ilvl w:val="0"/>
          <w:numId w:val="13"/>
        </w:numPr>
        <w:jc w:val="both"/>
        <w:rPr>
          <w:sz w:val="24"/>
          <w:szCs w:val="24"/>
        </w:rPr>
      </w:pPr>
      <w:r w:rsidRPr="00FE18FC">
        <w:rPr>
          <w:sz w:val="24"/>
          <w:szCs w:val="24"/>
        </w:rPr>
        <w:t>не предоставила доверителю надлежащих финансовых документов, подтверждающих выплату вознаграждения;</w:t>
      </w:r>
    </w:p>
    <w:p w:rsidR="00F72D66" w:rsidRDefault="00F72D66" w:rsidP="00F72D66">
      <w:pPr>
        <w:pStyle w:val="af4"/>
        <w:numPr>
          <w:ilvl w:val="0"/>
          <w:numId w:val="13"/>
        </w:numPr>
        <w:jc w:val="both"/>
        <w:rPr>
          <w:sz w:val="24"/>
          <w:szCs w:val="24"/>
        </w:rPr>
      </w:pPr>
      <w:r w:rsidRPr="00FE18FC">
        <w:rPr>
          <w:sz w:val="24"/>
          <w:szCs w:val="24"/>
        </w:rPr>
        <w:t>получила от доверителя на личную банковскую карту денежные средства, в счёт оплаты проведения экспертизы, но не предоставила доверителю письменного подтверждения распоряжения указанными денежными средствами, не предоставила доказательств надлежащего расхода указанных денежных средств, и не внесла их на отдельный банковский счёт адвокатского образования, а также не получила от доверителя письменного заявления о распоряжении данными денежными средствами;</w:t>
      </w:r>
    </w:p>
    <w:p w:rsidR="00F72D66" w:rsidRPr="00F72D66" w:rsidRDefault="00F72D66" w:rsidP="00F72D66">
      <w:pPr>
        <w:pStyle w:val="af4"/>
        <w:numPr>
          <w:ilvl w:val="0"/>
          <w:numId w:val="13"/>
        </w:numPr>
        <w:jc w:val="both"/>
        <w:rPr>
          <w:sz w:val="24"/>
          <w:szCs w:val="24"/>
        </w:rPr>
      </w:pPr>
      <w:r w:rsidRPr="00F72D66">
        <w:rPr>
          <w:sz w:val="24"/>
          <w:szCs w:val="24"/>
        </w:rPr>
        <w:t xml:space="preserve">после досрочного расторжения доверителем соглашения (договора) от 18.04.2024 г. № </w:t>
      </w:r>
      <w:r w:rsidR="003B301B">
        <w:rPr>
          <w:sz w:val="24"/>
          <w:szCs w:val="24"/>
        </w:rPr>
        <w:t>…..</w:t>
      </w:r>
      <w:r w:rsidRPr="00F72D66">
        <w:rPr>
          <w:sz w:val="24"/>
          <w:szCs w:val="24"/>
        </w:rPr>
        <w:t xml:space="preserve"> не исчислила размер неотработанного вознаграждения, подлежащего возврату доверителю, и не предприняла мер по его возврату</w:t>
      </w:r>
      <w:r w:rsidRPr="00F72D66">
        <w:rPr>
          <w:rFonts w:eastAsia="Calibri"/>
        </w:rPr>
        <w:t>.</w:t>
      </w:r>
    </w:p>
    <w:p w:rsidR="00F72D66" w:rsidRPr="00F72D66" w:rsidRDefault="00F72D66" w:rsidP="00F72D66">
      <w:pPr>
        <w:pStyle w:val="aa"/>
        <w:numPr>
          <w:ilvl w:val="0"/>
          <w:numId w:val="12"/>
        </w:numPr>
        <w:jc w:val="both"/>
      </w:pPr>
      <w:r w:rsidRPr="00820EE8">
        <w:rPr>
          <w:szCs w:val="24"/>
        </w:rPr>
        <w:t xml:space="preserve">Вследствие допущенных нарушений прекратить статус адвоката </w:t>
      </w:r>
      <w:r w:rsidR="003B301B">
        <w:rPr>
          <w:szCs w:val="24"/>
        </w:rPr>
        <w:t>М.М.В.</w:t>
      </w:r>
      <w:r w:rsidRPr="00FE18FC">
        <w:rPr>
          <w:szCs w:val="24"/>
        </w:rPr>
        <w:t xml:space="preserve">, имеющей регистрационный номер </w:t>
      </w:r>
      <w:r w:rsidR="003B301B">
        <w:rPr>
          <w:szCs w:val="24"/>
        </w:rPr>
        <w:t>…..</w:t>
      </w:r>
      <w:r w:rsidRPr="00FE18FC">
        <w:rPr>
          <w:szCs w:val="24"/>
        </w:rPr>
        <w:t xml:space="preserve"> в реестре адвокатов Московской области</w:t>
      </w:r>
      <w:r>
        <w:rPr>
          <w:szCs w:val="24"/>
          <w:lang w:eastAsia="en-US"/>
        </w:rPr>
        <w:t>.</w:t>
      </w:r>
    </w:p>
    <w:p w:rsidR="00F72D66" w:rsidRPr="00F72D66" w:rsidRDefault="00F72D66" w:rsidP="00F72D66">
      <w:pPr>
        <w:pStyle w:val="aa"/>
        <w:numPr>
          <w:ilvl w:val="0"/>
          <w:numId w:val="12"/>
        </w:numPr>
        <w:jc w:val="both"/>
      </w:pPr>
      <w:r w:rsidRPr="00F72D66">
        <w:rPr>
          <w:szCs w:val="24"/>
        </w:rPr>
        <w:t xml:space="preserve">Установить в соответствии с п.7 ст.18 Кодекса профессиональной этики адвоката, что </w:t>
      </w:r>
      <w:r w:rsidR="003B301B">
        <w:rPr>
          <w:szCs w:val="24"/>
        </w:rPr>
        <w:t>М.М.В.</w:t>
      </w:r>
      <w:r w:rsidRPr="00F72D66">
        <w:rPr>
          <w:szCs w:val="24"/>
        </w:rPr>
        <w:t xml:space="preserve"> может быть допущен</w:t>
      </w:r>
      <w:r>
        <w:rPr>
          <w:szCs w:val="24"/>
        </w:rPr>
        <w:t>а</w:t>
      </w:r>
      <w:r w:rsidRPr="00F72D66">
        <w:rPr>
          <w:szCs w:val="24"/>
        </w:rPr>
        <w:t xml:space="preserve"> к сдаче квалификационного экзамена на приобретение статуса адвоката по истечении </w:t>
      </w:r>
      <w:r>
        <w:rPr>
          <w:szCs w:val="24"/>
        </w:rPr>
        <w:t>двух</w:t>
      </w:r>
      <w:r w:rsidRPr="00F72D66">
        <w:rPr>
          <w:szCs w:val="24"/>
        </w:rPr>
        <w:t xml:space="preserve"> лет с момента вынесения настоящего решения</w:t>
      </w:r>
      <w:r>
        <w:rPr>
          <w:szCs w:val="24"/>
        </w:rPr>
        <w:t>.</w:t>
      </w:r>
    </w:p>
    <w:p w:rsidR="00291D08" w:rsidRPr="0044671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291D08">
        <w:rPr>
          <w:sz w:val="24"/>
        </w:rPr>
        <w:t xml:space="preserve">И.о. </w:t>
      </w:r>
      <w:r>
        <w:rPr>
          <w:sz w:val="24"/>
        </w:rPr>
        <w:t>Президент</w:t>
      </w:r>
      <w:r w:rsidR="00291D08">
        <w:rPr>
          <w:sz w:val="24"/>
        </w:rPr>
        <w:t>а</w:t>
      </w:r>
      <w:r>
        <w:rPr>
          <w:sz w:val="24"/>
        </w:rPr>
        <w:t xml:space="preserve">                                                                                         </w:t>
      </w:r>
      <w:proofErr w:type="spellStart"/>
      <w:r w:rsidR="00291D08">
        <w:rPr>
          <w:sz w:val="24"/>
        </w:rPr>
        <w:t>М.Н.Толчеев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569" w:rsidRDefault="000C4569" w:rsidP="00C01A07">
      <w:r>
        <w:separator/>
      </w:r>
    </w:p>
  </w:endnote>
  <w:endnote w:type="continuationSeparator" w:id="0">
    <w:p w:rsidR="000C4569" w:rsidRDefault="000C456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569" w:rsidRDefault="000C4569" w:rsidP="00C01A07">
      <w:r>
        <w:separator/>
      </w:r>
    </w:p>
  </w:footnote>
  <w:footnote w:type="continuationSeparator" w:id="0">
    <w:p w:rsidR="000C4569" w:rsidRDefault="000C456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05C7D" w:rsidRDefault="00263646">
        <w:pPr>
          <w:pStyle w:val="af6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3B30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5C7D" w:rsidRDefault="00005C7D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709C5"/>
    <w:multiLevelType w:val="hybridMultilevel"/>
    <w:tmpl w:val="50BE0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A2E25"/>
    <w:multiLevelType w:val="hybridMultilevel"/>
    <w:tmpl w:val="8616A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07EE6"/>
    <w:multiLevelType w:val="hybridMultilevel"/>
    <w:tmpl w:val="CBCCE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13"/>
  </w:num>
  <w:num w:numId="9">
    <w:abstractNumId w:val="11"/>
  </w:num>
  <w:num w:numId="10">
    <w:abstractNumId w:val="12"/>
  </w:num>
  <w:num w:numId="11">
    <w:abstractNumId w:val="8"/>
  </w:num>
  <w:num w:numId="12">
    <w:abstractNumId w:val="14"/>
  </w:num>
  <w:num w:numId="13">
    <w:abstractNumId w:val="2"/>
  </w:num>
  <w:num w:numId="14">
    <w:abstractNumId w:val="1"/>
  </w:num>
  <w:num w:numId="15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5C7D"/>
    <w:rsid w:val="00006013"/>
    <w:rsid w:val="00010892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293C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3401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4569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47C4"/>
    <w:rsid w:val="0025624E"/>
    <w:rsid w:val="00256F98"/>
    <w:rsid w:val="00260360"/>
    <w:rsid w:val="0026050D"/>
    <w:rsid w:val="002607DB"/>
    <w:rsid w:val="002624E9"/>
    <w:rsid w:val="00263646"/>
    <w:rsid w:val="002676C3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45B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1B3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301B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56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31C2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4787"/>
    <w:rsid w:val="005659E9"/>
    <w:rsid w:val="005663B2"/>
    <w:rsid w:val="005713F3"/>
    <w:rsid w:val="00573501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1BA7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0325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5D4A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7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68C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3B2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A3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0D2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5389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22B3"/>
    <w:rsid w:val="00B539F6"/>
    <w:rsid w:val="00B542DC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6842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3A22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238C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9E5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273B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1D2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83B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28EC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27BA7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2D66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c">
    <w:basedOn w:val="a"/>
    <w:next w:val="aa"/>
    <w:rsid w:val="00B10F61"/>
    <w:rPr>
      <w:sz w:val="24"/>
    </w:rPr>
  </w:style>
  <w:style w:type="paragraph" w:styleId="afd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s1">
    <w:name w:val="s_1"/>
    <w:basedOn w:val="a"/>
    <w:rsid w:val="00B522B3"/>
    <w:pPr>
      <w:spacing w:before="100" w:beforeAutospacing="1" w:after="100" w:afterAutospacing="1"/>
    </w:pPr>
    <w:rPr>
      <w:sz w:val="24"/>
      <w:szCs w:val="24"/>
    </w:rPr>
  </w:style>
  <w:style w:type="character" w:styleId="afe">
    <w:name w:val="Hyperlink"/>
    <w:basedOn w:val="a0"/>
    <w:uiPriority w:val="99"/>
    <w:semiHidden/>
    <w:unhideWhenUsed/>
    <w:rsid w:val="00B522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E56EB-15A1-4D01-8644-FE74FE22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2588</Words>
  <Characters>14758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7</cp:revision>
  <cp:lastPrinted>2025-03-31T10:14:00Z</cp:lastPrinted>
  <dcterms:created xsi:type="dcterms:W3CDTF">2025-03-30T10:24:00Z</dcterms:created>
  <dcterms:modified xsi:type="dcterms:W3CDTF">2025-05-19T19:00:00Z</dcterms:modified>
</cp:coreProperties>
</file>