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0DF746C3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B335A">
        <w:rPr>
          <w:b/>
          <w:caps/>
          <w:sz w:val="24"/>
          <w:szCs w:val="24"/>
        </w:rPr>
        <w:t>22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7B6D200" w14:textId="5C6BC64E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73834">
        <w:rPr>
          <w:b/>
          <w:sz w:val="24"/>
          <w:szCs w:val="24"/>
        </w:rPr>
        <w:t>18-02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15945D78" w:rsidR="008A79AF" w:rsidRPr="00ED7344" w:rsidRDefault="008F1DD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Г.В.С.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00646CA5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2FA34FD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3834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73834">
        <w:rPr>
          <w:sz w:val="24"/>
          <w:szCs w:val="24"/>
        </w:rPr>
        <w:t>18-02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31A70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3E144CE" w14:textId="374BB8A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67FDC">
        <w:rPr>
          <w:sz w:val="24"/>
          <w:szCs w:val="24"/>
        </w:rPr>
        <w:t>17.01.2025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8F1DD0">
        <w:rPr>
          <w:sz w:val="24"/>
          <w:szCs w:val="24"/>
        </w:rPr>
        <w:t>Б.С.Ю.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8F1DD0">
        <w:rPr>
          <w:sz w:val="24"/>
          <w:szCs w:val="24"/>
        </w:rPr>
        <w:t>Г.В.С.</w:t>
      </w:r>
      <w:r w:rsidR="00171BDB" w:rsidRPr="00171BDB">
        <w:rPr>
          <w:sz w:val="24"/>
          <w:szCs w:val="24"/>
        </w:rPr>
        <w:t>, имеюще</w:t>
      </w:r>
      <w:r w:rsidR="00AB300F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8F1DD0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8F1DD0">
        <w:rPr>
          <w:sz w:val="24"/>
          <w:szCs w:val="24"/>
        </w:rPr>
        <w:t>…..</w:t>
      </w:r>
    </w:p>
    <w:p w14:paraId="54197272" w14:textId="3541984C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67FDC" w:rsidRPr="00267FDC">
        <w:rPr>
          <w:sz w:val="24"/>
          <w:szCs w:val="24"/>
        </w:rPr>
        <w:t xml:space="preserve">адвокат не участвовал в следственных действиях, проводимых в отношении </w:t>
      </w:r>
      <w:r w:rsidR="00267FDC">
        <w:rPr>
          <w:sz w:val="24"/>
          <w:szCs w:val="24"/>
        </w:rPr>
        <w:t>него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F48508F" w14:textId="08ABAE50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FDC">
        <w:rPr>
          <w:sz w:val="24"/>
          <w:szCs w:val="24"/>
        </w:rPr>
        <w:t>20.01.2025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4477349" w14:textId="04600038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67FDC">
        <w:rPr>
          <w:sz w:val="24"/>
          <w:szCs w:val="24"/>
        </w:rPr>
        <w:t>04.02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67FDC">
        <w:rPr>
          <w:sz w:val="24"/>
          <w:szCs w:val="24"/>
        </w:rPr>
        <w:t>394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29990BE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F7009F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</w:p>
    <w:p w14:paraId="6852A170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2842A1">
        <w:rPr>
          <w:sz w:val="24"/>
          <w:szCs w:val="24"/>
        </w:rPr>
        <w:t>ся</w:t>
      </w:r>
      <w:r w:rsidR="001C3DEE">
        <w:rPr>
          <w:sz w:val="24"/>
          <w:szCs w:val="24"/>
        </w:rPr>
        <w:t>, возражал против жалобы, поддержал доводы письменных объяснений</w:t>
      </w:r>
      <w:r>
        <w:rPr>
          <w:sz w:val="24"/>
          <w:szCs w:val="24"/>
        </w:rPr>
        <w:t>.</w:t>
      </w:r>
    </w:p>
    <w:p w14:paraId="45082C6A" w14:textId="3A7A0168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C714A0" w:rsidRPr="00E00129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8F1DD0">
        <w:rPr>
          <w:rFonts w:eastAsia="Calibri"/>
          <w:szCs w:val="24"/>
        </w:rPr>
        <w:t>Г.В.С.</w:t>
      </w:r>
      <w:r w:rsidR="00C714A0" w:rsidRPr="00E00129">
        <w:rPr>
          <w:rFonts w:eastAsia="Calibri"/>
          <w:szCs w:val="24"/>
        </w:rPr>
        <w:t xml:space="preserve"> ввиду отсутствия </w:t>
      </w:r>
      <w:r w:rsidR="00C714A0" w:rsidRPr="00E00129">
        <w:t xml:space="preserve"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</w:t>
      </w:r>
      <w:r w:rsidR="00C714A0" w:rsidRPr="00361233">
        <w:rPr>
          <w:szCs w:val="24"/>
        </w:rPr>
        <w:t>Б</w:t>
      </w:r>
      <w:r w:rsidR="008F1DD0">
        <w:rPr>
          <w:szCs w:val="24"/>
        </w:rPr>
        <w:t>.</w:t>
      </w:r>
      <w:r w:rsidR="00C714A0" w:rsidRPr="00361233">
        <w:rPr>
          <w:szCs w:val="24"/>
        </w:rPr>
        <w:t>С.Ю</w:t>
      </w:r>
      <w:r w:rsidR="007E56CB" w:rsidRPr="001C3DEE">
        <w:rPr>
          <w:szCs w:val="24"/>
        </w:rPr>
        <w:t>.</w:t>
      </w:r>
      <w:bookmarkEnd w:id="2"/>
    </w:p>
    <w:p w14:paraId="659CB978" w14:textId="77777777" w:rsidR="00A42243" w:rsidRDefault="00A42243" w:rsidP="00A42243">
      <w:pPr>
        <w:pStyle w:val="aa"/>
        <w:jc w:val="both"/>
        <w:rPr>
          <w:szCs w:val="24"/>
        </w:rPr>
      </w:pPr>
    </w:p>
    <w:p w14:paraId="48841E10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0F82341E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1161062" w14:textId="77777777" w:rsidR="00581D79" w:rsidRDefault="00581D79" w:rsidP="00581D7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уведомлен.</w:t>
      </w:r>
    </w:p>
    <w:p w14:paraId="167F3CE5" w14:textId="2ABE35FD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714A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C714A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2A4FE6FF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5D9B41" w14:textId="3DA5FF89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8DB9B3" w14:textId="74531965" w:rsidR="00892B37" w:rsidRPr="00C47F3A" w:rsidRDefault="00892B37" w:rsidP="00892B37">
      <w:pPr>
        <w:ind w:firstLine="708"/>
        <w:jc w:val="both"/>
        <w:rPr>
          <w:sz w:val="24"/>
          <w:szCs w:val="24"/>
          <w:lang w:eastAsia="en-US"/>
        </w:rPr>
      </w:pPr>
      <w:r w:rsidRPr="00C47F3A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довод жалобы о том, что адвокат фактически не участвовал в следственных действиях, проводимых в отношении заявителя, не подтвержден заявителем надлежащими, достоверными и допустимыми доказательствами. Кроме того, заявителем не конкретизировано, в каких именно следственных действиях и в какие даты не участвовал адвокат. </w:t>
      </w:r>
    </w:p>
    <w:p w14:paraId="4719DAC0" w14:textId="77777777" w:rsidR="00892B37" w:rsidRPr="00C47F3A" w:rsidRDefault="00892B37" w:rsidP="00892B37">
      <w:pPr>
        <w:ind w:firstLine="708"/>
        <w:jc w:val="both"/>
        <w:rPr>
          <w:sz w:val="24"/>
          <w:szCs w:val="24"/>
          <w:lang w:eastAsia="en-US"/>
        </w:rPr>
      </w:pPr>
    </w:p>
    <w:p w14:paraId="45E9BF9B" w14:textId="69DF3165" w:rsidR="00892B37" w:rsidRPr="00C47F3A" w:rsidRDefault="00892B37" w:rsidP="00892B37">
      <w:pPr>
        <w:ind w:firstLine="708"/>
        <w:jc w:val="both"/>
        <w:rPr>
          <w:sz w:val="24"/>
          <w:szCs w:val="24"/>
          <w:lang w:eastAsia="en-US"/>
        </w:rPr>
      </w:pPr>
      <w:r w:rsidRPr="00C47F3A">
        <w:rPr>
          <w:sz w:val="24"/>
          <w:szCs w:val="24"/>
          <w:lang w:eastAsia="en-US"/>
        </w:rPr>
        <w:t>Напротив, согласно представленным объяснениям адвоката и приложенным к нему материалам адвокатского досье адвокат принимал участие во всех следственных и процессуальных действиях по уголовному делу заявителя. Объем выполненной юридической помощи подтверждается материалами адвокатского производства. Отвода адвокату Б</w:t>
      </w:r>
      <w:r w:rsidR="008F1DD0">
        <w:rPr>
          <w:sz w:val="24"/>
          <w:szCs w:val="24"/>
          <w:lang w:eastAsia="en-US"/>
        </w:rPr>
        <w:t>.</w:t>
      </w:r>
      <w:r w:rsidRPr="00C47F3A">
        <w:rPr>
          <w:sz w:val="24"/>
          <w:szCs w:val="24"/>
          <w:lang w:eastAsia="en-US"/>
        </w:rPr>
        <w:t xml:space="preserve">С.Ю. в </w:t>
      </w:r>
      <w:r w:rsidRPr="00C47F3A">
        <w:rPr>
          <w:sz w:val="24"/>
          <w:szCs w:val="24"/>
          <w:lang w:eastAsia="en-US"/>
        </w:rPr>
        <w:lastRenderedPageBreak/>
        <w:t>ходе проведения следственных и процессуальных действий не заявлял. Основания не доверять в данной части протоколам следственных действий и объяснениям адвоката отсутствуют.</w:t>
      </w:r>
    </w:p>
    <w:p w14:paraId="1A2806FA" w14:textId="15FB0B98" w:rsidR="00581D79" w:rsidRDefault="00892B37" w:rsidP="00892B37">
      <w:pPr>
        <w:ind w:firstLine="708"/>
        <w:jc w:val="both"/>
        <w:rPr>
          <w:sz w:val="24"/>
          <w:szCs w:val="24"/>
          <w:lang w:eastAsia="en-US"/>
        </w:rPr>
      </w:pPr>
      <w:r w:rsidRPr="00C47F3A">
        <w:rPr>
          <w:sz w:val="24"/>
          <w:szCs w:val="24"/>
          <w:lang w:eastAsia="en-US"/>
        </w:rPr>
        <w:t>Презумпция добросовестности адвоката (</w:t>
      </w:r>
      <w:proofErr w:type="spellStart"/>
      <w:r w:rsidRPr="00C47F3A">
        <w:rPr>
          <w:sz w:val="24"/>
          <w:szCs w:val="24"/>
          <w:lang w:eastAsia="en-US"/>
        </w:rPr>
        <w:t>пп</w:t>
      </w:r>
      <w:proofErr w:type="spellEnd"/>
      <w:r w:rsidRPr="00C47F3A">
        <w:rPr>
          <w:sz w:val="24"/>
          <w:szCs w:val="24"/>
          <w:lang w:eastAsia="en-US"/>
        </w:rPr>
        <w:t>. 1 п. 1 ст. 7 ФЗ «Об адвокатской деятельности и адвокатуре в РФ», п. 1 ст. 8 КПЭА) в рассматриваемом дисциплинарном производстве заявителем не опровергнута, основания для привлечения адвоката Г</w:t>
      </w:r>
      <w:r w:rsidR="008F1DD0">
        <w:rPr>
          <w:sz w:val="24"/>
          <w:szCs w:val="24"/>
          <w:lang w:eastAsia="en-US"/>
        </w:rPr>
        <w:t>.</w:t>
      </w:r>
      <w:r w:rsidRPr="00C47F3A">
        <w:rPr>
          <w:sz w:val="24"/>
          <w:szCs w:val="24"/>
          <w:lang w:eastAsia="en-US"/>
        </w:rPr>
        <w:t>В.С. к дисциплинарной ответственности по доводам жалобы отсутствуют.</w:t>
      </w:r>
    </w:p>
    <w:p w14:paraId="0CA05B85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EE3C7B7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371C5D9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EBFCDCE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47259C" w14:textId="764AF2D7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F1DD0">
        <w:rPr>
          <w:sz w:val="24"/>
          <w:szCs w:val="24"/>
        </w:rPr>
        <w:t>Г.В.С.</w:t>
      </w:r>
      <w:r w:rsidR="00C714A0" w:rsidRPr="00171BDB">
        <w:rPr>
          <w:sz w:val="24"/>
          <w:szCs w:val="24"/>
        </w:rPr>
        <w:t>, имеюще</w:t>
      </w:r>
      <w:r w:rsidR="00C714A0">
        <w:rPr>
          <w:sz w:val="24"/>
          <w:szCs w:val="24"/>
        </w:rPr>
        <w:t>го</w:t>
      </w:r>
      <w:r w:rsidR="00C714A0" w:rsidRPr="00171BDB">
        <w:rPr>
          <w:sz w:val="24"/>
          <w:szCs w:val="24"/>
        </w:rPr>
        <w:t xml:space="preserve"> регистрационный номер </w:t>
      </w:r>
      <w:r w:rsidR="008F1DD0">
        <w:rPr>
          <w:sz w:val="24"/>
          <w:szCs w:val="24"/>
        </w:rPr>
        <w:t>…..</w:t>
      </w:r>
      <w:bookmarkStart w:id="3" w:name="_GoBack"/>
      <w:bookmarkEnd w:id="3"/>
      <w:r w:rsidR="00C714A0">
        <w:rPr>
          <w:sz w:val="24"/>
          <w:szCs w:val="24"/>
        </w:rPr>
        <w:t xml:space="preserve"> </w:t>
      </w:r>
      <w:r w:rsidR="00C714A0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477AC057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B31AE4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BF8EB5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769058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16EDB" w14:textId="77777777" w:rsidR="00AB24C8" w:rsidRDefault="00AB24C8" w:rsidP="00C01A07">
      <w:r>
        <w:separator/>
      </w:r>
    </w:p>
  </w:endnote>
  <w:endnote w:type="continuationSeparator" w:id="0">
    <w:p w14:paraId="1B19D0A2" w14:textId="77777777" w:rsidR="00AB24C8" w:rsidRDefault="00AB24C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6270F" w14:textId="77777777" w:rsidR="00AB24C8" w:rsidRDefault="00AB24C8" w:rsidP="00C01A07">
      <w:r>
        <w:separator/>
      </w:r>
    </w:p>
  </w:footnote>
  <w:footnote w:type="continuationSeparator" w:id="0">
    <w:p w14:paraId="5B70298B" w14:textId="77777777" w:rsidR="00AB24C8" w:rsidRDefault="00AB24C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01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335A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2B37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DD0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5071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A98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24C8"/>
    <w:rsid w:val="00AB300F"/>
    <w:rsid w:val="00AB3F91"/>
    <w:rsid w:val="00AB4D3F"/>
    <w:rsid w:val="00AB66D5"/>
    <w:rsid w:val="00AB6858"/>
    <w:rsid w:val="00AB7DAA"/>
    <w:rsid w:val="00AC2015"/>
    <w:rsid w:val="00AC30A5"/>
    <w:rsid w:val="00AC3429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47F3A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2B17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57701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3C97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011D-7ADD-410E-AC44-910EFA53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2025-04-23T08:51:00Z</cp:lastPrinted>
  <dcterms:created xsi:type="dcterms:W3CDTF">2025-04-22T14:32:00Z</dcterms:created>
  <dcterms:modified xsi:type="dcterms:W3CDTF">2025-06-15T17:56:00Z</dcterms:modified>
</cp:coreProperties>
</file>