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6D0C26B6"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1530AB">
        <w:rPr>
          <w:b/>
          <w:caps/>
          <w:sz w:val="24"/>
          <w:szCs w:val="24"/>
        </w:rPr>
        <w:t>08/</w:t>
      </w:r>
      <w:r w:rsidR="0097720E">
        <w:rPr>
          <w:b/>
          <w:caps/>
          <w:sz w:val="24"/>
          <w:szCs w:val="24"/>
        </w:rPr>
        <w:t>14-01</w:t>
      </w:r>
      <w:r>
        <w:rPr>
          <w:b/>
          <w:caps/>
          <w:sz w:val="24"/>
          <w:szCs w:val="24"/>
        </w:rPr>
        <w:t xml:space="preserve"> </w:t>
      </w:r>
      <w:r w:rsidRPr="00446718">
        <w:rPr>
          <w:b/>
          <w:sz w:val="24"/>
          <w:szCs w:val="24"/>
        </w:rPr>
        <w:t xml:space="preserve">от </w:t>
      </w:r>
      <w:r w:rsidR="001530AB">
        <w:rPr>
          <w:b/>
          <w:sz w:val="24"/>
          <w:szCs w:val="24"/>
        </w:rPr>
        <w:t>23</w:t>
      </w:r>
      <w:r>
        <w:rPr>
          <w:b/>
          <w:sz w:val="24"/>
          <w:szCs w:val="24"/>
        </w:rPr>
        <w:t xml:space="preserve"> </w:t>
      </w:r>
      <w:r w:rsidR="001530AB">
        <w:rPr>
          <w:b/>
          <w:sz w:val="24"/>
          <w:szCs w:val="24"/>
        </w:rPr>
        <w:t>июня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6505FFE2"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1530AB">
        <w:rPr>
          <w:b/>
          <w:sz w:val="24"/>
          <w:szCs w:val="24"/>
        </w:rPr>
        <w:t>0</w:t>
      </w:r>
      <w:r w:rsidR="00767BB6">
        <w:rPr>
          <w:b/>
          <w:sz w:val="24"/>
          <w:szCs w:val="24"/>
        </w:rPr>
        <w:t>2</w:t>
      </w:r>
      <w:r w:rsidR="001530AB">
        <w:rPr>
          <w:b/>
          <w:sz w:val="24"/>
          <w:szCs w:val="24"/>
        </w:rPr>
        <w:t>-05/25</w:t>
      </w:r>
      <w:r w:rsidRPr="00446718">
        <w:rPr>
          <w:b/>
          <w:sz w:val="24"/>
          <w:szCs w:val="24"/>
        </w:rPr>
        <w:t xml:space="preserve"> в отношении адвоката </w:t>
      </w:r>
    </w:p>
    <w:p w14:paraId="539D6367" w14:textId="7A858A3D" w:rsidR="00376551" w:rsidRDefault="005E0A6B" w:rsidP="00376551">
      <w:pPr>
        <w:jc w:val="center"/>
        <w:rPr>
          <w:b/>
          <w:sz w:val="24"/>
          <w:szCs w:val="24"/>
        </w:rPr>
      </w:pPr>
      <w:r>
        <w:rPr>
          <w:b/>
          <w:sz w:val="24"/>
          <w:szCs w:val="24"/>
        </w:rPr>
        <w:t>Ю.В.А.</w:t>
      </w:r>
    </w:p>
    <w:p w14:paraId="57FB56A9" w14:textId="77777777" w:rsidR="00376551" w:rsidRPr="00A5345D" w:rsidRDefault="00376551" w:rsidP="00376551">
      <w:pPr>
        <w:jc w:val="center"/>
        <w:rPr>
          <w:b/>
          <w:sz w:val="24"/>
          <w:szCs w:val="24"/>
        </w:rPr>
      </w:pPr>
    </w:p>
    <w:p w14:paraId="60386EFA" w14:textId="6077A4FC" w:rsidR="00376551" w:rsidRPr="00A5345D" w:rsidRDefault="005E3860" w:rsidP="001530AB">
      <w:pPr>
        <w:ind w:firstLine="680"/>
        <w:jc w:val="both"/>
        <w:rPr>
          <w:sz w:val="24"/>
          <w:szCs w:val="24"/>
        </w:rPr>
      </w:pPr>
      <w:bookmarkStart w:id="0" w:name="_Hlk536610596"/>
      <w:bookmarkStart w:id="1" w:name="_Hlk536610482"/>
      <w:r w:rsidRPr="00B77C9E">
        <w:rPr>
          <w:sz w:val="24"/>
          <w:szCs w:val="24"/>
        </w:rPr>
        <w:t>На заседании Совета Адвокатской палаты Московской области (далее – «Совет») присутствуют члены Совета</w:t>
      </w:r>
      <w:bookmarkEnd w:id="0"/>
      <w:bookmarkEnd w:id="1"/>
      <w:r w:rsidRPr="00B77C9E">
        <w:rPr>
          <w:sz w:val="24"/>
          <w:szCs w:val="24"/>
        </w:rPr>
        <w:t xml:space="preserve">: </w:t>
      </w:r>
      <w:r w:rsidR="001530AB">
        <w:rPr>
          <w:sz w:val="24"/>
          <w:szCs w:val="24"/>
        </w:rPr>
        <w:t xml:space="preserve">Архангельский М.В., Галоганов А.П., </w:t>
      </w:r>
      <w:proofErr w:type="spellStart"/>
      <w:r w:rsidR="001530AB">
        <w:rPr>
          <w:sz w:val="24"/>
          <w:szCs w:val="24"/>
        </w:rPr>
        <w:t>Гонопольский</w:t>
      </w:r>
      <w:proofErr w:type="spellEnd"/>
      <w:r w:rsidR="001530AB">
        <w:rPr>
          <w:sz w:val="24"/>
          <w:szCs w:val="24"/>
        </w:rPr>
        <w:t xml:space="preserve"> Р.М.,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530D1EC8"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A24B3D">
        <w:rPr>
          <w:bCs/>
          <w:sz w:val="24"/>
          <w:szCs w:val="24"/>
        </w:rPr>
        <w:t>0</w:t>
      </w:r>
      <w:r w:rsidR="00767BB6">
        <w:rPr>
          <w:bCs/>
          <w:sz w:val="24"/>
          <w:szCs w:val="24"/>
        </w:rPr>
        <w:t>2</w:t>
      </w:r>
      <w:r w:rsidR="00A24B3D">
        <w:rPr>
          <w:bCs/>
          <w:sz w:val="24"/>
          <w:szCs w:val="24"/>
        </w:rPr>
        <w:t>-05</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4CF35F0A" w14:textId="46C9CC0E" w:rsidR="00304C4E" w:rsidRPr="00CF1E8F" w:rsidRDefault="00A24B3D">
      <w:pPr>
        <w:ind w:firstLine="709"/>
        <w:jc w:val="both"/>
        <w:rPr>
          <w:sz w:val="24"/>
          <w:szCs w:val="24"/>
        </w:rPr>
      </w:pPr>
      <w:r>
        <w:rPr>
          <w:sz w:val="24"/>
          <w:szCs w:val="24"/>
        </w:rPr>
        <w:t>24.04</w:t>
      </w:r>
      <w:r w:rsidR="00265075" w:rsidRPr="00265075">
        <w:rPr>
          <w:sz w:val="24"/>
          <w:szCs w:val="24"/>
        </w:rPr>
        <w:t xml:space="preserve">.2025г. в Адвокатскую палату Московской области поступило </w:t>
      </w:r>
      <w:r w:rsidRPr="00A24B3D">
        <w:rPr>
          <w:sz w:val="24"/>
          <w:szCs w:val="24"/>
        </w:rPr>
        <w:t>представление первого вице-президента АПМО Толчеева М.Н.</w:t>
      </w:r>
      <w:r w:rsidR="00265075" w:rsidRPr="00265075">
        <w:rPr>
          <w:sz w:val="24"/>
          <w:szCs w:val="24"/>
        </w:rPr>
        <w:t xml:space="preserve"> в отношении адвоката </w:t>
      </w:r>
      <w:r w:rsidR="005E0A6B">
        <w:rPr>
          <w:sz w:val="24"/>
          <w:szCs w:val="24"/>
        </w:rPr>
        <w:t>Ю.В.А.</w:t>
      </w:r>
      <w:r w:rsidR="00265075" w:rsidRPr="00265075">
        <w:rPr>
          <w:sz w:val="24"/>
          <w:szCs w:val="24"/>
        </w:rPr>
        <w:t>, имеющего регистрационный номер</w:t>
      </w:r>
      <w:proofErr w:type="gramStart"/>
      <w:r w:rsidR="00265075" w:rsidRPr="00265075">
        <w:rPr>
          <w:sz w:val="24"/>
          <w:szCs w:val="24"/>
        </w:rPr>
        <w:t xml:space="preserve"> </w:t>
      </w:r>
      <w:r w:rsidR="005E0A6B">
        <w:rPr>
          <w:sz w:val="24"/>
          <w:szCs w:val="24"/>
        </w:rPr>
        <w:t>….</w:t>
      </w:r>
      <w:proofErr w:type="gramEnd"/>
      <w:r w:rsidR="005E0A6B">
        <w:rPr>
          <w:sz w:val="24"/>
          <w:szCs w:val="24"/>
        </w:rPr>
        <w:t>.</w:t>
      </w:r>
      <w:r>
        <w:rPr>
          <w:sz w:val="24"/>
          <w:szCs w:val="24"/>
        </w:rPr>
        <w:t xml:space="preserve"> </w:t>
      </w:r>
      <w:r w:rsidR="00265075" w:rsidRPr="00265075">
        <w:rPr>
          <w:sz w:val="24"/>
          <w:szCs w:val="24"/>
        </w:rPr>
        <w:t xml:space="preserve">в реестре адвокатов Московской области, избранная форма адвокатского образования – </w:t>
      </w:r>
      <w:r w:rsidR="005E0A6B">
        <w:rPr>
          <w:sz w:val="24"/>
          <w:szCs w:val="24"/>
        </w:rPr>
        <w:t>…..</w:t>
      </w:r>
    </w:p>
    <w:p w14:paraId="2F91D368" w14:textId="3AE88BC4" w:rsidR="00A56624" w:rsidRDefault="00A24B3D" w:rsidP="008E0C05">
      <w:pPr>
        <w:ind w:firstLine="709"/>
        <w:jc w:val="both"/>
        <w:rPr>
          <w:sz w:val="24"/>
          <w:szCs w:val="24"/>
        </w:rPr>
      </w:pPr>
      <w:r>
        <w:rPr>
          <w:sz w:val="24"/>
          <w:szCs w:val="24"/>
        </w:rPr>
        <w:t>24.04</w:t>
      </w:r>
      <w:r w:rsidR="00376551" w:rsidRPr="00CF1E8F">
        <w:rPr>
          <w:sz w:val="24"/>
          <w:szCs w:val="24"/>
        </w:rPr>
        <w:t>.2025</w:t>
      </w:r>
      <w:r w:rsidR="003B7917" w:rsidRPr="00CF1E8F">
        <w:rPr>
          <w:sz w:val="24"/>
          <w:szCs w:val="24"/>
        </w:rPr>
        <w:t>г</w:t>
      </w:r>
      <w:r w:rsidR="00AA4DF0" w:rsidRPr="00CF1E8F">
        <w:rPr>
          <w:sz w:val="24"/>
          <w:szCs w:val="24"/>
        </w:rPr>
        <w:t xml:space="preserve">. </w:t>
      </w:r>
      <w:r w:rsidR="00304C4E" w:rsidRPr="00CF1E8F">
        <w:rPr>
          <w:sz w:val="24"/>
          <w:szCs w:val="24"/>
        </w:rPr>
        <w:t>Р</w:t>
      </w:r>
      <w:r w:rsidR="00AA4DF0" w:rsidRPr="00CF1E8F">
        <w:rPr>
          <w:sz w:val="24"/>
          <w:szCs w:val="24"/>
        </w:rPr>
        <w:t>аспоряжением</w:t>
      </w:r>
      <w:r>
        <w:rPr>
          <w:sz w:val="24"/>
          <w:szCs w:val="24"/>
        </w:rPr>
        <w:t xml:space="preserve"> </w:t>
      </w:r>
      <w:r w:rsidR="00AA4DF0" w:rsidRPr="000C5753">
        <w:rPr>
          <w:sz w:val="24"/>
          <w:szCs w:val="24"/>
        </w:rPr>
        <w:t>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0646A876" w14:textId="001AAA1B" w:rsidR="0097720E" w:rsidRDefault="0097720E"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Ю</w:t>
      </w:r>
      <w:r w:rsidR="005E0A6B">
        <w:rPr>
          <w:sz w:val="24"/>
          <w:szCs w:val="24"/>
        </w:rPr>
        <w:t>.</w:t>
      </w:r>
      <w:r>
        <w:rPr>
          <w:sz w:val="24"/>
          <w:szCs w:val="24"/>
        </w:rPr>
        <w:t>В.А</w:t>
      </w:r>
      <w:r w:rsidRPr="00865C2B">
        <w:rPr>
          <w:sz w:val="24"/>
          <w:szCs w:val="24"/>
        </w:rPr>
        <w:t xml:space="preserve">. </w:t>
      </w:r>
      <w:proofErr w:type="gramStart"/>
      <w:r w:rsidRPr="00865C2B">
        <w:rPr>
          <w:sz w:val="24"/>
          <w:szCs w:val="24"/>
        </w:rPr>
        <w:t>(</w:t>
      </w:r>
      <w:r w:rsidR="005E0A6B">
        <w:rPr>
          <w:sz w:val="24"/>
          <w:szCs w:val="24"/>
        </w:rPr>
        <w:t>….</w:t>
      </w:r>
      <w:proofErr w:type="gramEnd"/>
      <w:r w:rsidR="005E0A6B">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1B1EF01C" w14:textId="54A827A3" w:rsidR="00BE7621" w:rsidRDefault="00A24B3D">
      <w:pPr>
        <w:ind w:firstLine="709"/>
        <w:jc w:val="both"/>
        <w:rPr>
          <w:sz w:val="24"/>
          <w:szCs w:val="24"/>
        </w:rPr>
      </w:pPr>
      <w:r>
        <w:rPr>
          <w:sz w:val="24"/>
          <w:szCs w:val="24"/>
        </w:rPr>
        <w:t>27.05</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F1E8F">
        <w:rPr>
          <w:sz w:val="24"/>
          <w:szCs w:val="24"/>
        </w:rPr>
        <w:t xml:space="preserve">не </w:t>
      </w:r>
      <w:r w:rsidR="0027681A">
        <w:rPr>
          <w:sz w:val="24"/>
          <w:szCs w:val="24"/>
        </w:rPr>
        <w:t>явил</w:t>
      </w:r>
      <w:r w:rsidR="00DE04E9">
        <w:rPr>
          <w:sz w:val="24"/>
          <w:szCs w:val="24"/>
        </w:rPr>
        <w:t>ся</w:t>
      </w:r>
      <w:r w:rsidR="0027681A">
        <w:rPr>
          <w:sz w:val="24"/>
          <w:szCs w:val="24"/>
        </w:rPr>
        <w:t xml:space="preserve">, </w:t>
      </w:r>
      <w:r w:rsidR="00CF1E8F">
        <w:rPr>
          <w:sz w:val="24"/>
          <w:szCs w:val="24"/>
        </w:rPr>
        <w:t>уведомлен</w:t>
      </w:r>
      <w:r w:rsidR="005E6C99">
        <w:rPr>
          <w:sz w:val="24"/>
          <w:szCs w:val="24"/>
        </w:rPr>
        <w:t>.</w:t>
      </w:r>
    </w:p>
    <w:p w14:paraId="0CEE296F" w14:textId="674E9957" w:rsidR="00607B30" w:rsidRDefault="00A24B3D" w:rsidP="000C5753">
      <w:pPr>
        <w:ind w:firstLine="709"/>
        <w:jc w:val="both"/>
        <w:rPr>
          <w:color w:val="000000"/>
          <w:sz w:val="24"/>
          <w:szCs w:val="24"/>
        </w:rPr>
      </w:pPr>
      <w:r>
        <w:rPr>
          <w:sz w:val="24"/>
          <w:szCs w:val="24"/>
        </w:rPr>
        <w:t>27.05</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265075" w:rsidRPr="00B36537">
        <w:rPr>
          <w:color w:val="000000"/>
          <w:sz w:val="24"/>
        </w:rPr>
        <w:t xml:space="preserve">о наличии в действиях (бездействии) адвоката </w:t>
      </w:r>
      <w:r w:rsidR="005E0A6B">
        <w:rPr>
          <w:sz w:val="24"/>
          <w:szCs w:val="24"/>
        </w:rPr>
        <w:t>Ю.В.А.</w:t>
      </w:r>
      <w:r w:rsidR="00265075" w:rsidRPr="00795062">
        <w:rPr>
          <w:sz w:val="24"/>
          <w:szCs w:val="24"/>
        </w:rPr>
        <w:t xml:space="preserve"> </w:t>
      </w:r>
      <w:r w:rsidR="00265075"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767BB6" w:rsidRPr="00767BB6">
        <w:rPr>
          <w:color w:val="000000"/>
          <w:sz w:val="24"/>
        </w:rPr>
        <w:t>пп</w:t>
      </w:r>
      <w:proofErr w:type="spellEnd"/>
      <w:r w:rsidR="00767BB6" w:rsidRPr="00767BB6">
        <w:rPr>
          <w:color w:val="000000"/>
          <w:sz w:val="24"/>
        </w:rPr>
        <w:t xml:space="preserve">. 4 и 5 п. 1 ст. 7 Федерального закона «Об адвокатской деятельности и адвокатуре в Российской Федерации» и п. 6 ст. 15 Кодекса профессиональной этики адвоката, выразившегося в неисполнении обязанности по обязательному отчислению средств на общие нужды адвокатской палаты в размере, установленном </w:t>
      </w:r>
      <w:proofErr w:type="spellStart"/>
      <w:r w:rsidR="00767BB6" w:rsidRPr="00767BB6">
        <w:rPr>
          <w:color w:val="000000"/>
          <w:sz w:val="24"/>
        </w:rPr>
        <w:t>п.п</w:t>
      </w:r>
      <w:proofErr w:type="spellEnd"/>
      <w:r w:rsidR="00767BB6" w:rsidRPr="00767BB6">
        <w:rPr>
          <w:color w:val="000000"/>
          <w:sz w:val="24"/>
        </w:rPr>
        <w:t xml:space="preserve">. 4, 5 Решений XXIII очередной конференции адвокатов Московской области от 01.03.2024 и </w:t>
      </w:r>
      <w:proofErr w:type="spellStart"/>
      <w:r w:rsidR="00767BB6" w:rsidRPr="00767BB6">
        <w:rPr>
          <w:color w:val="000000"/>
          <w:sz w:val="24"/>
        </w:rPr>
        <w:t>п.п</w:t>
      </w:r>
      <w:proofErr w:type="spellEnd"/>
      <w:r w:rsidR="00767BB6" w:rsidRPr="00767BB6">
        <w:rPr>
          <w:color w:val="000000"/>
          <w:sz w:val="24"/>
        </w:rPr>
        <w:t>. 4, 5 Решений XXIV очередной конференции адвокатов Московской области от 28.02.2025</w:t>
      </w:r>
      <w:r w:rsidR="00DD4591">
        <w:rPr>
          <w:color w:val="000000"/>
          <w:sz w:val="24"/>
          <w:szCs w:val="24"/>
        </w:rPr>
        <w:t>г</w:t>
      </w:r>
      <w:r w:rsidR="00CA7A97">
        <w:rPr>
          <w:color w:val="000000"/>
          <w:sz w:val="24"/>
          <w:szCs w:val="24"/>
        </w:rPr>
        <w:t>.</w:t>
      </w:r>
    </w:p>
    <w:p w14:paraId="27B830D6"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60364D58" w14:textId="09322EFE"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27681A">
        <w:rPr>
          <w:rFonts w:eastAsia="Calibri"/>
          <w:sz w:val="24"/>
          <w:szCs w:val="24"/>
          <w:lang w:eastAsia="en-US"/>
        </w:rPr>
        <w:t>не яви</w:t>
      </w:r>
      <w:r w:rsidR="00CF1E8F">
        <w:rPr>
          <w:rFonts w:eastAsia="Calibri"/>
          <w:sz w:val="24"/>
          <w:szCs w:val="24"/>
          <w:lang w:eastAsia="en-US"/>
        </w:rPr>
        <w:t>лся</w:t>
      </w:r>
      <w:r w:rsidR="0027681A">
        <w:rPr>
          <w:rFonts w:eastAsia="Calibri"/>
          <w:sz w:val="24"/>
          <w:szCs w:val="24"/>
          <w:lang w:eastAsia="en-US"/>
        </w:rPr>
        <w:t>, уведомлен</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33F4E6FC" w14:textId="483EDDE2"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15.0</w:t>
      </w:r>
      <w:r w:rsidR="00A24B3D">
        <w:rPr>
          <w:rFonts w:eastAsia="Calibri"/>
          <w:sz w:val="24"/>
          <w:szCs w:val="24"/>
          <w:lang w:eastAsia="en-US"/>
        </w:rPr>
        <w:t>4</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67BB6">
        <w:rPr>
          <w:rFonts w:eastAsia="Calibri"/>
          <w:sz w:val="24"/>
          <w:szCs w:val="24"/>
          <w:lang w:eastAsia="en-US"/>
        </w:rPr>
        <w:t>15 6</w:t>
      </w:r>
      <w:r w:rsidR="00265075">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24B3D">
        <w:rPr>
          <w:rFonts w:eastAsia="Calibri"/>
          <w:sz w:val="24"/>
          <w:szCs w:val="24"/>
          <w:lang w:eastAsia="en-US"/>
        </w:rPr>
        <w:t>27.05</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A24B3D">
        <w:rPr>
          <w:rFonts w:eastAsia="Calibri"/>
          <w:sz w:val="24"/>
          <w:szCs w:val="24"/>
          <w:lang w:eastAsia="en-US"/>
        </w:rPr>
        <w:t>–</w:t>
      </w:r>
      <w:r w:rsidR="00A24B3D" w:rsidRPr="00B118E8">
        <w:rPr>
          <w:rFonts w:eastAsia="Calibri"/>
          <w:sz w:val="24"/>
          <w:szCs w:val="24"/>
          <w:lang w:eastAsia="en-US"/>
        </w:rPr>
        <w:t xml:space="preserve"> </w:t>
      </w:r>
      <w:r w:rsidR="00767BB6">
        <w:rPr>
          <w:sz w:val="24"/>
          <w:szCs w:val="24"/>
        </w:rPr>
        <w:t>17 400</w:t>
      </w:r>
      <w:r w:rsidR="00E413AF">
        <w:rPr>
          <w:rFonts w:eastAsia="Calibri"/>
          <w:sz w:val="24"/>
          <w:szCs w:val="24"/>
          <w:lang w:eastAsia="en-US"/>
        </w:rPr>
        <w:t>.</w:t>
      </w:r>
    </w:p>
    <w:p w14:paraId="009DBED9" w14:textId="038EDB7D" w:rsidR="0097720E" w:rsidRDefault="00AA6433" w:rsidP="0097720E">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767BB6">
        <w:rPr>
          <w:rFonts w:eastAsia="Calibri"/>
          <w:sz w:val="24"/>
          <w:szCs w:val="24"/>
          <w:lang w:eastAsia="en-US"/>
        </w:rPr>
        <w:t>19 200</w:t>
      </w:r>
      <w:r>
        <w:rPr>
          <w:rFonts w:eastAsia="Calibri"/>
          <w:sz w:val="24"/>
          <w:szCs w:val="24"/>
          <w:lang w:eastAsia="en-US"/>
        </w:rPr>
        <w:t xml:space="preserve"> рублей</w:t>
      </w:r>
      <w:r w:rsidRPr="00C74245">
        <w:rPr>
          <w:rFonts w:eastAsia="Calibri"/>
          <w:sz w:val="24"/>
          <w:szCs w:val="24"/>
          <w:lang w:eastAsia="en-US"/>
        </w:rPr>
        <w:t xml:space="preserve">. </w:t>
      </w:r>
    </w:p>
    <w:p w14:paraId="3EAF2CED" w14:textId="77777777" w:rsidR="0097720E" w:rsidRPr="00865C2B" w:rsidRDefault="0097720E" w:rsidP="0097720E">
      <w:pPr>
        <w:ind w:firstLine="709"/>
        <w:jc w:val="both"/>
        <w:rPr>
          <w:rFonts w:eastAsia="Calibri"/>
          <w:color w:val="auto"/>
          <w:sz w:val="24"/>
          <w:szCs w:val="24"/>
          <w:lang w:eastAsia="en-US"/>
        </w:rPr>
      </w:pPr>
      <w:r w:rsidRPr="00865C2B">
        <w:rPr>
          <w:rFonts w:eastAsia="Calibri"/>
          <w:color w:val="auto"/>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15B4C60" w14:textId="77777777" w:rsidR="0097720E" w:rsidRPr="00865C2B" w:rsidRDefault="0097720E" w:rsidP="0097720E">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w:t>
      </w:r>
      <w:r w:rsidRPr="00865C2B">
        <w:rPr>
          <w:rFonts w:eastAsia="Calibri"/>
          <w:color w:val="auto"/>
          <w:sz w:val="24"/>
          <w:szCs w:val="24"/>
          <w:lang w:eastAsia="en-US"/>
        </w:rPr>
        <w:lastRenderedPageBreak/>
        <w:t xml:space="preserve">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068DE0BC" w14:textId="16B73585" w:rsidR="0097720E" w:rsidRPr="00865C2B" w:rsidRDefault="0097720E" w:rsidP="0097720E">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Ю</w:t>
      </w:r>
      <w:r w:rsidR="005E0A6B">
        <w:rPr>
          <w:rFonts w:eastAsia="Calibri"/>
          <w:color w:val="auto"/>
          <w:sz w:val="24"/>
          <w:szCs w:val="24"/>
          <w:lang w:eastAsia="en-US"/>
        </w:rPr>
        <w:t>.</w:t>
      </w:r>
      <w:r>
        <w:rPr>
          <w:rFonts w:eastAsia="Calibri"/>
          <w:color w:val="auto"/>
          <w:sz w:val="24"/>
          <w:szCs w:val="24"/>
          <w:lang w:eastAsia="en-US"/>
        </w:rPr>
        <w:t>В.А</w:t>
      </w:r>
      <w:r w:rsidRPr="00865C2B">
        <w:rPr>
          <w:rFonts w:eastAsia="Calibri"/>
          <w:color w:val="auto"/>
          <w:sz w:val="24"/>
          <w:szCs w:val="24"/>
          <w:lang w:eastAsia="en-US"/>
        </w:rPr>
        <w:t>. приведенные правила профессионального поведения адвоката нарушены.</w:t>
      </w:r>
    </w:p>
    <w:p w14:paraId="0BF34851" w14:textId="77777777" w:rsidR="0097720E" w:rsidRPr="00865C2B" w:rsidRDefault="0097720E" w:rsidP="0097720E">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F2A11DD" w14:textId="5E6385B2" w:rsidR="0097720E" w:rsidRPr="00865C2B" w:rsidRDefault="0097720E" w:rsidP="0097720E">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Ю</w:t>
      </w:r>
      <w:r w:rsidR="005E0A6B">
        <w:rPr>
          <w:rFonts w:eastAsia="Calibri"/>
          <w:color w:val="auto"/>
          <w:sz w:val="24"/>
          <w:szCs w:val="24"/>
          <w:lang w:eastAsia="en-US"/>
        </w:rPr>
        <w:t>.</w:t>
      </w:r>
      <w:r>
        <w:rPr>
          <w:rFonts w:eastAsia="Calibri"/>
          <w:color w:val="auto"/>
          <w:sz w:val="24"/>
          <w:szCs w:val="24"/>
          <w:lang w:eastAsia="en-US"/>
        </w:rPr>
        <w:t>В.А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Ю</w:t>
      </w:r>
      <w:r w:rsidR="005E0A6B">
        <w:rPr>
          <w:rFonts w:eastAsia="Calibri"/>
          <w:color w:val="auto"/>
          <w:sz w:val="24"/>
          <w:szCs w:val="24"/>
          <w:lang w:eastAsia="en-US"/>
        </w:rPr>
        <w:t>.</w:t>
      </w:r>
      <w:r>
        <w:rPr>
          <w:rFonts w:eastAsia="Calibri"/>
          <w:color w:val="auto"/>
          <w:sz w:val="24"/>
          <w:szCs w:val="24"/>
          <w:lang w:eastAsia="en-US"/>
        </w:rPr>
        <w:t>В.А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BFBF4DE" w14:textId="3CD5C6E4" w:rsidR="0097720E" w:rsidRPr="00B1674D" w:rsidRDefault="0097720E" w:rsidP="0097720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74D">
        <w:rPr>
          <w:rFonts w:ascii="Times New Roman" w:hAnsi="Times New Roman" w:cs="Times New Roman"/>
          <w:sz w:val="24"/>
          <w:szCs w:val="24"/>
        </w:rPr>
        <w:t xml:space="preserve">При </w:t>
      </w:r>
      <w:r w:rsidRPr="001A44AB">
        <w:rPr>
          <w:rFonts w:ascii="Times New Roman" w:hAnsi="Times New Roman" w:cs="Times New Roman"/>
          <w:sz w:val="24"/>
          <w:szCs w:val="24"/>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Ю</w:t>
      </w:r>
      <w:r w:rsidR="005E0A6B">
        <w:rPr>
          <w:rFonts w:ascii="Times New Roman" w:hAnsi="Times New Roman" w:cs="Times New Roman"/>
          <w:sz w:val="24"/>
          <w:szCs w:val="24"/>
        </w:rPr>
        <w:t>.</w:t>
      </w:r>
      <w:r>
        <w:rPr>
          <w:rFonts w:ascii="Times New Roman" w:hAnsi="Times New Roman" w:cs="Times New Roman"/>
          <w:sz w:val="24"/>
          <w:szCs w:val="24"/>
        </w:rPr>
        <w:t>В.А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rPr>
        <w:t>требований</w:t>
      </w:r>
      <w:r w:rsidRPr="004D27D8">
        <w:rPr>
          <w:rFonts w:ascii="Times New Roman" w:hAnsi="Times New Roman" w:cs="Times New Roman"/>
          <w:sz w:val="24"/>
          <w:szCs w:val="24"/>
        </w:rPr>
        <w:t xml:space="preserve"> законодательства об адвокатской деятельности и адвокатуре, а также </w:t>
      </w:r>
      <w:r w:rsidRPr="001A44AB">
        <w:rPr>
          <w:rFonts w:ascii="Times New Roman" w:hAnsi="Times New Roman" w:cs="Times New Roman"/>
          <w:sz w:val="24"/>
          <w:szCs w:val="24"/>
        </w:rPr>
        <w:t xml:space="preserve">отношение </w:t>
      </w:r>
      <w:r>
        <w:rPr>
          <w:rFonts w:ascii="Times New Roman" w:hAnsi="Times New Roman" w:cs="Times New Roman"/>
          <w:sz w:val="24"/>
          <w:szCs w:val="24"/>
        </w:rPr>
        <w:t>Ю</w:t>
      </w:r>
      <w:r w:rsidR="005E0A6B">
        <w:rPr>
          <w:rFonts w:ascii="Times New Roman" w:hAnsi="Times New Roman" w:cs="Times New Roman"/>
          <w:sz w:val="24"/>
          <w:szCs w:val="24"/>
        </w:rPr>
        <w:t>.</w:t>
      </w:r>
      <w:r>
        <w:rPr>
          <w:rFonts w:ascii="Times New Roman" w:hAnsi="Times New Roman" w:cs="Times New Roman"/>
          <w:sz w:val="24"/>
          <w:szCs w:val="24"/>
        </w:rPr>
        <w:t xml:space="preserve">В.А. </w:t>
      </w:r>
      <w:r w:rsidRPr="001A44AB">
        <w:rPr>
          <w:rFonts w:ascii="Times New Roman" w:hAnsi="Times New Roman" w:cs="Times New Roman"/>
          <w:sz w:val="24"/>
          <w:szCs w:val="24"/>
        </w:rPr>
        <w:t>к исполнению</w:t>
      </w:r>
      <w:r w:rsidRPr="004D27D8">
        <w:rPr>
          <w:rFonts w:ascii="Times New Roman" w:hAnsi="Times New Roman" w:cs="Times New Roman"/>
          <w:sz w:val="24"/>
          <w:szCs w:val="24"/>
        </w:rPr>
        <w:t xml:space="preserve"> своих профессиональных обязанностей. </w:t>
      </w:r>
    </w:p>
    <w:p w14:paraId="6BEDE195" w14:textId="44CB5376" w:rsidR="0097720E" w:rsidRDefault="0097720E" w:rsidP="0097720E">
      <w:pPr>
        <w:pStyle w:val="ConsPlusNormal"/>
        <w:ind w:firstLine="680"/>
        <w:jc w:val="both"/>
        <w:rPr>
          <w:rFonts w:ascii="Times New Roman" w:hAnsi="Times New Roman" w:cs="Times New Roman"/>
          <w:sz w:val="24"/>
          <w:szCs w:val="24"/>
        </w:rPr>
      </w:pPr>
      <w:r w:rsidRPr="00B1674D">
        <w:rPr>
          <w:rFonts w:ascii="Times New Roman" w:hAnsi="Times New Roman" w:cs="Times New Roman"/>
          <w:sz w:val="24"/>
          <w:szCs w:val="24"/>
        </w:rPr>
        <w:t xml:space="preserve">Основания полагать, </w:t>
      </w:r>
      <w:r w:rsidRPr="00E96BB3">
        <w:rPr>
          <w:rFonts w:ascii="Times New Roman" w:hAnsi="Times New Roman" w:cs="Times New Roman"/>
          <w:sz w:val="24"/>
          <w:szCs w:val="24"/>
        </w:rPr>
        <w:t xml:space="preserve">что </w:t>
      </w:r>
      <w:r>
        <w:rPr>
          <w:rFonts w:ascii="Times New Roman" w:hAnsi="Times New Roman" w:cs="Times New Roman"/>
          <w:sz w:val="24"/>
          <w:szCs w:val="24"/>
        </w:rPr>
        <w:t>Ю</w:t>
      </w:r>
      <w:r w:rsidR="005E0A6B">
        <w:rPr>
          <w:rFonts w:ascii="Times New Roman" w:hAnsi="Times New Roman" w:cs="Times New Roman"/>
          <w:sz w:val="24"/>
          <w:szCs w:val="24"/>
        </w:rPr>
        <w:t>.</w:t>
      </w:r>
      <w:r>
        <w:rPr>
          <w:rFonts w:ascii="Times New Roman" w:hAnsi="Times New Roman" w:cs="Times New Roman"/>
          <w:sz w:val="24"/>
          <w:szCs w:val="24"/>
        </w:rPr>
        <w:t>В.А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Продолжительное неисполнение прямых обязанностей, возлагаемых федеральным законом, является умышленным.</w:t>
      </w:r>
      <w:r w:rsidRPr="00DF32AB">
        <w:rPr>
          <w:rFonts w:ascii="Times New Roman" w:hAnsi="Times New Roman" w:cs="Times New Roman"/>
          <w:sz w:val="24"/>
          <w:szCs w:val="24"/>
        </w:rPr>
        <w:tab/>
      </w:r>
    </w:p>
    <w:p w14:paraId="1FF3F16A" w14:textId="476010BD" w:rsidR="0097720E" w:rsidRPr="00DF32AB" w:rsidRDefault="0097720E" w:rsidP="0097720E">
      <w:pPr>
        <w:pStyle w:val="ConsPlusNormal"/>
        <w:ind w:firstLine="680"/>
        <w:jc w:val="both"/>
        <w:rPr>
          <w:rFonts w:ascii="Times New Roman" w:hAnsi="Times New Roman" w:cs="Times New Roman"/>
          <w:sz w:val="24"/>
          <w:szCs w:val="24"/>
        </w:rPr>
      </w:pPr>
      <w:r w:rsidRPr="0097720E">
        <w:rPr>
          <w:rFonts w:ascii="Times New Roman" w:hAnsi="Times New Roman" w:cs="Times New Roman"/>
          <w:sz w:val="24"/>
          <w:szCs w:val="24"/>
        </w:rPr>
        <w:t>Совет также принимает во внимание наличие у адвоката действующего дисциплинарного взыскания в виде предупреждения (решение № 04/25-33 от 26 марта 2025г.)</w:t>
      </w:r>
      <w:r w:rsidRPr="0051713B">
        <w:rPr>
          <w:rFonts w:ascii="Times New Roman" w:hAnsi="Times New Roman" w:cs="Times New Roman"/>
          <w:sz w:val="24"/>
          <w:szCs w:val="24"/>
        </w:rPr>
        <w:t>.</w:t>
      </w:r>
    </w:p>
    <w:p w14:paraId="6C8132B7" w14:textId="08551BB5" w:rsidR="0097720E" w:rsidRPr="006029A3" w:rsidRDefault="0097720E" w:rsidP="0097720E">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Ю</w:t>
      </w:r>
      <w:r w:rsidR="005E0A6B">
        <w:rPr>
          <w:rFonts w:ascii="Times New Roman" w:hAnsi="Times New Roman" w:cs="Times New Roman"/>
          <w:sz w:val="24"/>
          <w:szCs w:val="24"/>
        </w:rPr>
        <w:t>.</w:t>
      </w:r>
      <w:r>
        <w:rPr>
          <w:rFonts w:ascii="Times New Roman" w:hAnsi="Times New Roman" w:cs="Times New Roman"/>
          <w:sz w:val="24"/>
          <w:szCs w:val="24"/>
        </w:rPr>
        <w:t xml:space="preserve">В.А.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w:t>
      </w:r>
      <w:r>
        <w:rPr>
          <w:rFonts w:ascii="Times New Roman" w:hAnsi="Times New Roman" w:cs="Times New Roman"/>
          <w:sz w:val="24"/>
          <w:szCs w:val="24"/>
        </w:rPr>
        <w:t>Министерства юстиции Российской Федерации</w:t>
      </w:r>
      <w:r w:rsidRPr="006029A3">
        <w:rPr>
          <w:rFonts w:ascii="Times New Roman" w:hAnsi="Times New Roman" w:cs="Times New Roman"/>
          <w:sz w:val="24"/>
          <w:szCs w:val="24"/>
        </w:rPr>
        <w:t xml:space="preserve">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33839410" w14:textId="77777777" w:rsidR="0097720E" w:rsidRPr="00DF0146" w:rsidRDefault="0097720E" w:rsidP="0097720E">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59D3EDC5" w14:textId="77777777" w:rsidR="0097720E" w:rsidRPr="00DF0146" w:rsidRDefault="0097720E" w:rsidP="0097720E">
      <w:pPr>
        <w:ind w:firstLine="680"/>
        <w:jc w:val="both"/>
        <w:rPr>
          <w:rFonts w:eastAsia="Calibri"/>
          <w:color w:val="auto"/>
          <w:sz w:val="24"/>
          <w:szCs w:val="24"/>
          <w:lang w:eastAsia="en-US"/>
        </w:rPr>
      </w:pPr>
    </w:p>
    <w:p w14:paraId="3255951B" w14:textId="77777777" w:rsidR="0097720E" w:rsidRPr="00A109E7" w:rsidRDefault="0097720E" w:rsidP="0097720E">
      <w:pPr>
        <w:jc w:val="both"/>
        <w:rPr>
          <w:sz w:val="16"/>
          <w:szCs w:val="16"/>
        </w:rPr>
      </w:pPr>
    </w:p>
    <w:p w14:paraId="1845EDED" w14:textId="77777777" w:rsidR="0097720E" w:rsidRPr="00EF53DD" w:rsidRDefault="0097720E" w:rsidP="0097720E">
      <w:pPr>
        <w:jc w:val="center"/>
        <w:rPr>
          <w:b/>
          <w:sz w:val="24"/>
          <w:szCs w:val="24"/>
        </w:rPr>
      </w:pPr>
      <w:r w:rsidRPr="00EF53DD">
        <w:rPr>
          <w:b/>
          <w:sz w:val="24"/>
          <w:szCs w:val="24"/>
        </w:rPr>
        <w:t>РЕШИЛ:</w:t>
      </w:r>
    </w:p>
    <w:p w14:paraId="4DC54AA7" w14:textId="77777777" w:rsidR="0097720E" w:rsidRPr="00B1674D" w:rsidRDefault="0097720E" w:rsidP="0097720E">
      <w:pPr>
        <w:jc w:val="center"/>
        <w:rPr>
          <w:b/>
        </w:rPr>
      </w:pPr>
    </w:p>
    <w:p w14:paraId="24CDD34B" w14:textId="02EBB212" w:rsidR="0097720E" w:rsidRDefault="0097720E" w:rsidP="0097720E">
      <w:pPr>
        <w:pStyle w:val="a8"/>
        <w:numPr>
          <w:ilvl w:val="0"/>
          <w:numId w:val="1"/>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767BB6">
        <w:rPr>
          <w:rFonts w:eastAsia="Times New Roman"/>
          <w:color w:val="000000"/>
          <w:szCs w:val="20"/>
        </w:rPr>
        <w:t>пп</w:t>
      </w:r>
      <w:proofErr w:type="spellEnd"/>
      <w:r w:rsidRPr="00767BB6">
        <w:rPr>
          <w:rFonts w:eastAsia="Times New Roman"/>
          <w:color w:val="000000"/>
          <w:szCs w:val="20"/>
        </w:rPr>
        <w:t xml:space="preserve">. 4 и 5 п. 1 ст. 7 Федерального закона «Об адвокатской деятельности и адвокатуре в Российской Федерации» и п. 6 ст. 15 Кодекса профессиональной этики адвоката, выразившегося в неисполнении обязанности по обязательному отчислению средств на общие нужды адвокатской палаты в размере, установленном </w:t>
      </w:r>
      <w:proofErr w:type="spellStart"/>
      <w:r w:rsidRPr="00767BB6">
        <w:rPr>
          <w:rFonts w:eastAsia="Times New Roman"/>
          <w:color w:val="000000"/>
          <w:szCs w:val="20"/>
        </w:rPr>
        <w:t>п.п</w:t>
      </w:r>
      <w:proofErr w:type="spellEnd"/>
      <w:r w:rsidRPr="00767BB6">
        <w:rPr>
          <w:rFonts w:eastAsia="Times New Roman"/>
          <w:color w:val="000000"/>
          <w:szCs w:val="20"/>
        </w:rPr>
        <w:t xml:space="preserve">. 4, 5 Решений XXIII очередной конференции адвокатов Московской области от 01.03.2024 и </w:t>
      </w:r>
      <w:proofErr w:type="spellStart"/>
      <w:r w:rsidRPr="00767BB6">
        <w:rPr>
          <w:rFonts w:eastAsia="Times New Roman"/>
          <w:color w:val="000000"/>
          <w:szCs w:val="20"/>
        </w:rPr>
        <w:t>п.п</w:t>
      </w:r>
      <w:proofErr w:type="spellEnd"/>
      <w:r w:rsidRPr="00767BB6">
        <w:rPr>
          <w:rFonts w:eastAsia="Times New Roman"/>
          <w:color w:val="000000"/>
          <w:szCs w:val="20"/>
        </w:rPr>
        <w:t>. 4, 5 Решений XXIV очередной конференции адвокатов Московской области от 28.02.2025</w:t>
      </w:r>
      <w:r>
        <w:rPr>
          <w:color w:val="000000"/>
        </w:rPr>
        <w:t>г</w:t>
      </w:r>
      <w:r>
        <w:rPr>
          <w:rFonts w:eastAsia="Times New Roman"/>
          <w:color w:val="000000"/>
        </w:rPr>
        <w:t>.</w:t>
      </w:r>
    </w:p>
    <w:p w14:paraId="00D6A612" w14:textId="226D33F0" w:rsidR="0097720E" w:rsidRPr="0097720E" w:rsidRDefault="0097720E" w:rsidP="0097720E">
      <w:pPr>
        <w:pStyle w:val="a8"/>
        <w:numPr>
          <w:ilvl w:val="0"/>
          <w:numId w:val="1"/>
        </w:numPr>
        <w:suppressAutoHyphens w:val="0"/>
        <w:spacing w:line="240" w:lineRule="auto"/>
        <w:ind w:right="-7"/>
        <w:jc w:val="both"/>
        <w:rPr>
          <w:iCs/>
        </w:rPr>
      </w:pPr>
      <w:r w:rsidRPr="00DF59D4">
        <w:lastRenderedPageBreak/>
        <w:t>Вследствие допущенных нарушений прекратить статус адвоката</w:t>
      </w:r>
      <w:r>
        <w:t xml:space="preserve"> </w:t>
      </w:r>
      <w:r w:rsidR="005E0A6B">
        <w:t>Ю.В.А.</w:t>
      </w:r>
      <w:r w:rsidRPr="00265075">
        <w:t>, имеющего регистрационный номер</w:t>
      </w:r>
      <w:proofErr w:type="gramStart"/>
      <w:r w:rsidRPr="00265075">
        <w:t xml:space="preserve"> </w:t>
      </w:r>
      <w:r w:rsidR="005E0A6B">
        <w:t>….</w:t>
      </w:r>
      <w:proofErr w:type="gramEnd"/>
      <w:r w:rsidR="005E0A6B">
        <w:t>.</w:t>
      </w:r>
      <w:r>
        <w:t xml:space="preserve"> </w:t>
      </w:r>
      <w:r w:rsidRPr="00265075">
        <w:t>в реестре адвокатов Московской области</w:t>
      </w:r>
      <w:r w:rsidRPr="008B6A47">
        <w:t>.</w:t>
      </w:r>
    </w:p>
    <w:p w14:paraId="733AF8CC" w14:textId="31C269A6" w:rsidR="0097720E" w:rsidRPr="0097720E" w:rsidRDefault="0097720E" w:rsidP="0097720E">
      <w:pPr>
        <w:pStyle w:val="a8"/>
        <w:numPr>
          <w:ilvl w:val="0"/>
          <w:numId w:val="1"/>
        </w:numPr>
        <w:suppressAutoHyphens w:val="0"/>
        <w:spacing w:line="240" w:lineRule="auto"/>
        <w:ind w:right="-7"/>
        <w:jc w:val="both"/>
        <w:rPr>
          <w:iCs/>
        </w:rPr>
      </w:pPr>
      <w:r w:rsidRPr="0097720E">
        <w:rPr>
          <w:iCs/>
        </w:rPr>
        <w:t xml:space="preserve">Установить в соответствии с п.7 ст.18 Кодекса профессиональной этики адвоката, что </w:t>
      </w:r>
      <w:r w:rsidR="005E0A6B">
        <w:t>Ю.В.А.</w:t>
      </w:r>
      <w:r>
        <w:t xml:space="preserve"> </w:t>
      </w:r>
      <w:r w:rsidRPr="0097720E">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2EAF8895" w14:textId="77777777" w:rsidR="00B118E8" w:rsidRDefault="00B118E8" w:rsidP="0097720E">
      <w:pPr>
        <w:jc w:val="both"/>
        <w:rPr>
          <w:sz w:val="24"/>
          <w:szCs w:val="24"/>
        </w:rPr>
      </w:pPr>
    </w:p>
    <w:p w14:paraId="1F1793DF" w14:textId="77777777" w:rsidR="00B118E8" w:rsidRDefault="00B118E8" w:rsidP="00B118E8">
      <w:pPr>
        <w:ind w:firstLine="708"/>
        <w:jc w:val="both"/>
        <w:rPr>
          <w:sz w:val="24"/>
          <w:szCs w:val="24"/>
        </w:rPr>
      </w:pPr>
    </w:p>
    <w:p w14:paraId="22F6B445" w14:textId="77777777" w:rsidR="00AA6433" w:rsidRDefault="00AA6433"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231159895">
    <w:abstractNumId w:val="0"/>
  </w:num>
  <w:num w:numId="2" w16cid:durableId="497884140">
    <w:abstractNumId w:val="2"/>
  </w:num>
  <w:num w:numId="3" w16cid:durableId="1998536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1523D"/>
    <w:rsid w:val="00021BAA"/>
    <w:rsid w:val="00031665"/>
    <w:rsid w:val="00035814"/>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F676E"/>
    <w:rsid w:val="001031E7"/>
    <w:rsid w:val="001214E8"/>
    <w:rsid w:val="00123C6F"/>
    <w:rsid w:val="00134762"/>
    <w:rsid w:val="001368BA"/>
    <w:rsid w:val="001530AB"/>
    <w:rsid w:val="00180A79"/>
    <w:rsid w:val="00182661"/>
    <w:rsid w:val="001871DE"/>
    <w:rsid w:val="001A1DF9"/>
    <w:rsid w:val="001A5D5C"/>
    <w:rsid w:val="001D5FC7"/>
    <w:rsid w:val="001F1D59"/>
    <w:rsid w:val="001F1FD3"/>
    <w:rsid w:val="00205143"/>
    <w:rsid w:val="00206613"/>
    <w:rsid w:val="0021085B"/>
    <w:rsid w:val="00210864"/>
    <w:rsid w:val="00220E09"/>
    <w:rsid w:val="00242D1F"/>
    <w:rsid w:val="00243CE8"/>
    <w:rsid w:val="002538F1"/>
    <w:rsid w:val="00260CA8"/>
    <w:rsid w:val="00265075"/>
    <w:rsid w:val="0027681A"/>
    <w:rsid w:val="002918DA"/>
    <w:rsid w:val="00292DF3"/>
    <w:rsid w:val="002A1EFC"/>
    <w:rsid w:val="002A61A6"/>
    <w:rsid w:val="002D0096"/>
    <w:rsid w:val="002F3E7C"/>
    <w:rsid w:val="002F4789"/>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27FA1"/>
    <w:rsid w:val="0043112D"/>
    <w:rsid w:val="00461F4E"/>
    <w:rsid w:val="00467DBC"/>
    <w:rsid w:val="004820F4"/>
    <w:rsid w:val="00484E8D"/>
    <w:rsid w:val="004A35D2"/>
    <w:rsid w:val="004A35E3"/>
    <w:rsid w:val="004A4E3C"/>
    <w:rsid w:val="004A658C"/>
    <w:rsid w:val="004A75C7"/>
    <w:rsid w:val="004B3D24"/>
    <w:rsid w:val="004D2E98"/>
    <w:rsid w:val="004D6A26"/>
    <w:rsid w:val="004F6CA9"/>
    <w:rsid w:val="00505BB5"/>
    <w:rsid w:val="00513A12"/>
    <w:rsid w:val="0052383C"/>
    <w:rsid w:val="005249B5"/>
    <w:rsid w:val="00526B08"/>
    <w:rsid w:val="00527316"/>
    <w:rsid w:val="00530D2F"/>
    <w:rsid w:val="005A1B99"/>
    <w:rsid w:val="005B0F8A"/>
    <w:rsid w:val="005B205F"/>
    <w:rsid w:val="005B533C"/>
    <w:rsid w:val="005C0817"/>
    <w:rsid w:val="005C2778"/>
    <w:rsid w:val="005D0B41"/>
    <w:rsid w:val="005D7DAA"/>
    <w:rsid w:val="005E0A6B"/>
    <w:rsid w:val="005E3860"/>
    <w:rsid w:val="005E6C99"/>
    <w:rsid w:val="006057F8"/>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7038B4"/>
    <w:rsid w:val="007043D4"/>
    <w:rsid w:val="00705D6F"/>
    <w:rsid w:val="00711E41"/>
    <w:rsid w:val="0071203D"/>
    <w:rsid w:val="00712691"/>
    <w:rsid w:val="00712AE9"/>
    <w:rsid w:val="00716570"/>
    <w:rsid w:val="00746D11"/>
    <w:rsid w:val="00767BB6"/>
    <w:rsid w:val="00785C49"/>
    <w:rsid w:val="007B583B"/>
    <w:rsid w:val="007B7F46"/>
    <w:rsid w:val="007C50A4"/>
    <w:rsid w:val="007D0824"/>
    <w:rsid w:val="007E3D8E"/>
    <w:rsid w:val="00807CDE"/>
    <w:rsid w:val="00816219"/>
    <w:rsid w:val="00833180"/>
    <w:rsid w:val="0083554F"/>
    <w:rsid w:val="00844643"/>
    <w:rsid w:val="008853E3"/>
    <w:rsid w:val="00885B65"/>
    <w:rsid w:val="008920B4"/>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7720E"/>
    <w:rsid w:val="00987D2D"/>
    <w:rsid w:val="00997A10"/>
    <w:rsid w:val="009D6974"/>
    <w:rsid w:val="009E34A9"/>
    <w:rsid w:val="009E3B53"/>
    <w:rsid w:val="00A05B90"/>
    <w:rsid w:val="00A1262A"/>
    <w:rsid w:val="00A16959"/>
    <w:rsid w:val="00A170E6"/>
    <w:rsid w:val="00A20093"/>
    <w:rsid w:val="00A24B3D"/>
    <w:rsid w:val="00A51012"/>
    <w:rsid w:val="00A56330"/>
    <w:rsid w:val="00A56624"/>
    <w:rsid w:val="00A60096"/>
    <w:rsid w:val="00A60298"/>
    <w:rsid w:val="00A62CA0"/>
    <w:rsid w:val="00A76FF1"/>
    <w:rsid w:val="00A860A4"/>
    <w:rsid w:val="00A9155B"/>
    <w:rsid w:val="00A91BEE"/>
    <w:rsid w:val="00A9515C"/>
    <w:rsid w:val="00AA173F"/>
    <w:rsid w:val="00AA4DF0"/>
    <w:rsid w:val="00AA6433"/>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1E8F"/>
    <w:rsid w:val="00CF3C22"/>
    <w:rsid w:val="00D0476B"/>
    <w:rsid w:val="00D10B02"/>
    <w:rsid w:val="00D11E4B"/>
    <w:rsid w:val="00D1750C"/>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 w:type="character" w:styleId="af1">
    <w:name w:val="Hyperlink"/>
    <w:basedOn w:val="a0"/>
    <w:uiPriority w:val="99"/>
    <w:unhideWhenUsed/>
    <w:rsid w:val="0097720E"/>
    <w:rPr>
      <w:color w:val="0000FF" w:themeColor="hyperlink"/>
      <w:u w:val="single"/>
    </w:rPr>
  </w:style>
  <w:style w:type="character" w:styleId="af2">
    <w:name w:val="Unresolved Mention"/>
    <w:basedOn w:val="a0"/>
    <w:uiPriority w:val="99"/>
    <w:semiHidden/>
    <w:unhideWhenUsed/>
    <w:rsid w:val="00977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1050</Words>
  <Characters>5989</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2025-06-25T07:05:00Z</cp:lastPrinted>
  <dcterms:created xsi:type="dcterms:W3CDTF">2025-06-25T07:05:00Z</dcterms:created>
  <dcterms:modified xsi:type="dcterms:W3CDTF">2025-07-15T09:13:00Z</dcterms:modified>
</cp:coreProperties>
</file>