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6753C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76C4228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F32DDA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D6F64A8" w14:textId="0E8749EB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7637FE">
        <w:rPr>
          <w:b/>
          <w:caps/>
          <w:sz w:val="24"/>
          <w:szCs w:val="24"/>
        </w:rPr>
        <w:t>08</w:t>
      </w:r>
      <w:r w:rsidR="0027535E">
        <w:rPr>
          <w:b/>
          <w:caps/>
          <w:sz w:val="24"/>
          <w:szCs w:val="24"/>
        </w:rPr>
        <w:t>/25-0</w:t>
      </w:r>
      <w:r w:rsidR="003876B5">
        <w:rPr>
          <w:b/>
          <w:caps/>
          <w:sz w:val="24"/>
          <w:szCs w:val="24"/>
        </w:rPr>
        <w:t>3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9E2982" w:rsidRPr="007637FE">
        <w:rPr>
          <w:b/>
          <w:sz w:val="24"/>
          <w:szCs w:val="24"/>
        </w:rPr>
        <w:t xml:space="preserve">23 </w:t>
      </w:r>
      <w:r w:rsidR="009E2982">
        <w:rPr>
          <w:b/>
          <w:sz w:val="24"/>
          <w:szCs w:val="24"/>
        </w:rPr>
        <w:t>июня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557551F4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0D5DE14" w14:textId="796F40F4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7637FE">
        <w:rPr>
          <w:b/>
          <w:sz w:val="24"/>
          <w:szCs w:val="24"/>
        </w:rPr>
        <w:t>2</w:t>
      </w:r>
      <w:r w:rsidR="003876B5">
        <w:rPr>
          <w:b/>
          <w:sz w:val="24"/>
          <w:szCs w:val="24"/>
        </w:rPr>
        <w:t>9</w:t>
      </w:r>
      <w:r w:rsidR="007637FE">
        <w:rPr>
          <w:b/>
          <w:sz w:val="24"/>
          <w:szCs w:val="24"/>
        </w:rPr>
        <w:t>-02</w:t>
      </w:r>
      <w:r w:rsidR="0027535E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77B54FF9" w14:textId="6A6FAEAF" w:rsidR="008A79AF" w:rsidRPr="00ED7344" w:rsidRDefault="00587CC1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П.С.В.</w:t>
      </w:r>
    </w:p>
    <w:p w14:paraId="01C9F1D5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3B4F1AEC" w14:textId="6C903669" w:rsidR="00857859" w:rsidRPr="00E42B00" w:rsidRDefault="0027535E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Ковалева Т.М., Лукин А.В., Макаренко Н.Н., </w:t>
      </w:r>
      <w:r w:rsidR="009E2982">
        <w:rPr>
          <w:sz w:val="24"/>
          <w:szCs w:val="24"/>
        </w:rPr>
        <w:t xml:space="preserve">Мугалимов С.Н., </w:t>
      </w:r>
      <w:r>
        <w:rPr>
          <w:sz w:val="24"/>
          <w:szCs w:val="24"/>
        </w:rPr>
        <w:t xml:space="preserve">Никифоров А.В., </w:t>
      </w:r>
      <w:r w:rsidR="009E2982">
        <w:rPr>
          <w:sz w:val="24"/>
          <w:szCs w:val="24"/>
        </w:rPr>
        <w:t xml:space="preserve">Пайгачкин Ю.В., </w:t>
      </w:r>
      <w:r>
        <w:rPr>
          <w:sz w:val="24"/>
          <w:szCs w:val="24"/>
        </w:rPr>
        <w:t>Романов Н.Е., Свиридов О.В., Толчеев М.Н., Цветкова А.И.,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14:paraId="64C89F75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F9A4688" w14:textId="50BA88F1" w:rsidR="008A79AF" w:rsidRPr="00446718" w:rsidRDefault="008A79AF" w:rsidP="007611B8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D50F3E">
        <w:rPr>
          <w:sz w:val="24"/>
          <w:szCs w:val="24"/>
        </w:rPr>
        <w:t>в отсутствие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E577AC">
        <w:rPr>
          <w:sz w:val="24"/>
          <w:szCs w:val="24"/>
        </w:rPr>
        <w:t>29-02</w:t>
      </w:r>
      <w:r w:rsidR="0027535E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5C90D959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3BEF149B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DF66003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4FCE4DE6" w14:textId="2CD37F5E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3876B5">
        <w:rPr>
          <w:sz w:val="24"/>
          <w:szCs w:val="24"/>
        </w:rPr>
        <w:t>10</w:t>
      </w:r>
      <w:r w:rsidR="007637FE">
        <w:rPr>
          <w:sz w:val="24"/>
          <w:szCs w:val="24"/>
        </w:rPr>
        <w:t>.01</w:t>
      </w:r>
      <w:r w:rsidR="005E4211" w:rsidRPr="005E4211">
        <w:rPr>
          <w:sz w:val="24"/>
          <w:szCs w:val="24"/>
        </w:rPr>
        <w:t xml:space="preserve">.2025 г. в Адвокатскую палату Московской области поступила жалоба </w:t>
      </w:r>
      <w:r w:rsidR="003876B5">
        <w:rPr>
          <w:sz w:val="24"/>
          <w:szCs w:val="24"/>
        </w:rPr>
        <w:t xml:space="preserve">доверителя </w:t>
      </w:r>
      <w:r w:rsidR="00587CC1">
        <w:rPr>
          <w:sz w:val="24"/>
          <w:szCs w:val="24"/>
        </w:rPr>
        <w:t>Б.В.А.</w:t>
      </w:r>
      <w:r w:rsidR="007637FE">
        <w:rPr>
          <w:sz w:val="24"/>
          <w:szCs w:val="24"/>
        </w:rPr>
        <w:t xml:space="preserve"> </w:t>
      </w:r>
      <w:r w:rsidR="007637FE" w:rsidRPr="005E4211">
        <w:rPr>
          <w:sz w:val="24"/>
          <w:szCs w:val="24"/>
        </w:rPr>
        <w:t>в</w:t>
      </w:r>
      <w:r w:rsidR="005E4211" w:rsidRPr="005E4211">
        <w:rPr>
          <w:sz w:val="24"/>
          <w:szCs w:val="24"/>
        </w:rPr>
        <w:t xml:space="preserve"> отношении адвоката </w:t>
      </w:r>
      <w:r w:rsidR="00587CC1">
        <w:rPr>
          <w:sz w:val="24"/>
          <w:szCs w:val="24"/>
        </w:rPr>
        <w:t>П.С.В.</w:t>
      </w:r>
      <w:r w:rsidR="005E4211" w:rsidRPr="005E4211">
        <w:rPr>
          <w:sz w:val="24"/>
          <w:szCs w:val="24"/>
        </w:rPr>
        <w:t>, имеющего регистрационный номер</w:t>
      </w:r>
      <w:proofErr w:type="gramStart"/>
      <w:r w:rsidR="005E4211" w:rsidRPr="005E4211">
        <w:rPr>
          <w:sz w:val="24"/>
          <w:szCs w:val="24"/>
        </w:rPr>
        <w:t xml:space="preserve"> </w:t>
      </w:r>
      <w:r w:rsidR="00587CC1">
        <w:rPr>
          <w:sz w:val="24"/>
          <w:szCs w:val="24"/>
        </w:rPr>
        <w:t>….</w:t>
      </w:r>
      <w:proofErr w:type="gramEnd"/>
      <w:r w:rsidR="00587CC1">
        <w:rPr>
          <w:sz w:val="24"/>
          <w:szCs w:val="24"/>
        </w:rPr>
        <w:t>.</w:t>
      </w:r>
      <w:r w:rsidR="005E4211" w:rsidRPr="005E421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87CC1">
        <w:rPr>
          <w:sz w:val="24"/>
          <w:szCs w:val="24"/>
        </w:rPr>
        <w:t>…..</w:t>
      </w:r>
    </w:p>
    <w:p w14:paraId="388F3F3B" w14:textId="086766B1" w:rsidR="008F297E" w:rsidRPr="008F297E" w:rsidRDefault="00FE2CF2" w:rsidP="003876B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3876B5" w:rsidRPr="003876B5">
        <w:rPr>
          <w:sz w:val="24"/>
          <w:szCs w:val="24"/>
        </w:rPr>
        <w:t xml:space="preserve">17.12.2024 г. в отношении </w:t>
      </w:r>
      <w:r w:rsidR="003876B5">
        <w:rPr>
          <w:sz w:val="24"/>
          <w:szCs w:val="24"/>
        </w:rPr>
        <w:t>него</w:t>
      </w:r>
      <w:r w:rsidR="003876B5" w:rsidRPr="003876B5">
        <w:rPr>
          <w:sz w:val="24"/>
          <w:szCs w:val="24"/>
        </w:rPr>
        <w:t xml:space="preserve"> проводились следственные действия, в ходе которых его защиту осуществлял адвокат П</w:t>
      </w:r>
      <w:r w:rsidR="00587CC1">
        <w:rPr>
          <w:sz w:val="24"/>
          <w:szCs w:val="24"/>
        </w:rPr>
        <w:t>.</w:t>
      </w:r>
      <w:r w:rsidR="003876B5" w:rsidRPr="003876B5">
        <w:rPr>
          <w:sz w:val="24"/>
          <w:szCs w:val="24"/>
        </w:rPr>
        <w:t>С.В. Адвокат рекомендовал согласиться с версией следствия, убедил полностью признать вину, занял «соглашательскую позицию по отношению к стороне обвинения»</w:t>
      </w:r>
      <w:r w:rsidR="008F297E" w:rsidRPr="008F297E">
        <w:rPr>
          <w:sz w:val="24"/>
          <w:szCs w:val="24"/>
        </w:rPr>
        <w:t>.</w:t>
      </w:r>
    </w:p>
    <w:p w14:paraId="6A7989A1" w14:textId="56F219AD" w:rsidR="00425ABE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876B5">
        <w:rPr>
          <w:sz w:val="24"/>
          <w:szCs w:val="24"/>
        </w:rPr>
        <w:t>15</w:t>
      </w:r>
      <w:r w:rsidR="007637FE">
        <w:rPr>
          <w:sz w:val="24"/>
          <w:szCs w:val="24"/>
        </w:rPr>
        <w:t>.01</w:t>
      </w:r>
      <w:r w:rsidR="008F297E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53A1E577" w14:textId="20B1C16F" w:rsidR="006B5C1D" w:rsidRDefault="00DB79C1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637FE">
        <w:rPr>
          <w:sz w:val="24"/>
          <w:szCs w:val="24"/>
        </w:rPr>
        <w:t>06.02</w:t>
      </w:r>
      <w:r w:rsidR="0027535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32559E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 №</w:t>
      </w:r>
      <w:r w:rsidR="00355CA0">
        <w:rPr>
          <w:sz w:val="24"/>
          <w:szCs w:val="24"/>
        </w:rPr>
        <w:t xml:space="preserve"> </w:t>
      </w:r>
      <w:r w:rsidR="007637FE">
        <w:rPr>
          <w:sz w:val="24"/>
          <w:szCs w:val="24"/>
        </w:rPr>
        <w:t>5</w:t>
      </w:r>
      <w:r w:rsidR="003876B5">
        <w:rPr>
          <w:sz w:val="24"/>
          <w:szCs w:val="24"/>
        </w:rPr>
        <w:t>20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60780B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5E4211" w:rsidRPr="00FC0ADD">
        <w:rPr>
          <w:sz w:val="24"/>
          <w:szCs w:val="24"/>
        </w:rPr>
        <w:t xml:space="preserve">в ответ на который адвокатом </w:t>
      </w:r>
      <w:r w:rsidR="005E4211">
        <w:rPr>
          <w:sz w:val="24"/>
          <w:szCs w:val="24"/>
        </w:rPr>
        <w:t xml:space="preserve">представлены </w:t>
      </w:r>
      <w:r w:rsidR="005E4211" w:rsidRPr="00FF2C03">
        <w:rPr>
          <w:sz w:val="24"/>
          <w:szCs w:val="24"/>
        </w:rPr>
        <w:t>объяснения</w:t>
      </w:r>
      <w:r w:rsidR="005E4211">
        <w:rPr>
          <w:sz w:val="24"/>
          <w:szCs w:val="24"/>
        </w:rPr>
        <w:t>, в которых он возражает против доводов жалобы</w:t>
      </w:r>
      <w:r w:rsidR="008F297E">
        <w:rPr>
          <w:sz w:val="24"/>
          <w:szCs w:val="24"/>
        </w:rPr>
        <w:t>.</w:t>
      </w:r>
    </w:p>
    <w:p w14:paraId="27AF3EE4" w14:textId="614D2CDC" w:rsidR="006D2D92" w:rsidRDefault="006D2D92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</w:t>
      </w:r>
      <w:r w:rsidR="00BE4132">
        <w:rPr>
          <w:sz w:val="24"/>
          <w:szCs w:val="24"/>
        </w:rPr>
        <w:t>4</w:t>
      </w:r>
      <w:r>
        <w:rPr>
          <w:sz w:val="24"/>
          <w:szCs w:val="24"/>
        </w:rPr>
        <w:t xml:space="preserve">.02.2025г. от адвоката поступило ходатайство об отложении дисциплинарного разбирательства. </w:t>
      </w:r>
    </w:p>
    <w:p w14:paraId="171A76A2" w14:textId="1321365D" w:rsidR="006D2D92" w:rsidRDefault="006D2D92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27.02.2025г. рассмотрение дисциплинарного производства Квалификационной комиссией было отложено. </w:t>
      </w:r>
    </w:p>
    <w:p w14:paraId="2C877FB4" w14:textId="30D7E613" w:rsidR="006D2D92" w:rsidRDefault="006D2D92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21.03.2025г. от адвоката поступило ходатайство об отложении дисциплинарного разбирательства</w:t>
      </w:r>
    </w:p>
    <w:p w14:paraId="3DB36452" w14:textId="430E2485" w:rsidR="006D2D92" w:rsidRDefault="006D2D92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25.03.2025г. рассмотрение дисциплинарного производства Квалификационной комиссией было отложено</w:t>
      </w:r>
      <w:r w:rsidR="00583DF7">
        <w:rPr>
          <w:sz w:val="24"/>
          <w:szCs w:val="24"/>
        </w:rPr>
        <w:t>.</w:t>
      </w:r>
    </w:p>
    <w:p w14:paraId="04ECE95D" w14:textId="572C0EA2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6B47B4">
        <w:rPr>
          <w:sz w:val="24"/>
          <w:szCs w:val="24"/>
        </w:rPr>
        <w:t>22.04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 xml:space="preserve">г. заявитель в заседание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5034A9">
        <w:rPr>
          <w:sz w:val="24"/>
          <w:szCs w:val="24"/>
        </w:rPr>
        <w:t xml:space="preserve">не </w:t>
      </w:r>
      <w:r>
        <w:rPr>
          <w:sz w:val="24"/>
          <w:szCs w:val="24"/>
        </w:rPr>
        <w:t>яви</w:t>
      </w:r>
      <w:r w:rsidR="00A77BBE">
        <w:rPr>
          <w:sz w:val="24"/>
          <w:szCs w:val="24"/>
        </w:rPr>
        <w:t>л</w:t>
      </w:r>
      <w:r w:rsidR="006B47B4">
        <w:rPr>
          <w:sz w:val="24"/>
          <w:szCs w:val="24"/>
        </w:rPr>
        <w:t>ся</w:t>
      </w:r>
      <w:r>
        <w:rPr>
          <w:sz w:val="24"/>
          <w:szCs w:val="24"/>
        </w:rPr>
        <w:t xml:space="preserve">, </w:t>
      </w:r>
      <w:r w:rsidR="005034A9">
        <w:rPr>
          <w:sz w:val="24"/>
          <w:szCs w:val="24"/>
        </w:rPr>
        <w:t>уведомлен.</w:t>
      </w:r>
      <w:r w:rsidR="006B47B4">
        <w:rPr>
          <w:sz w:val="24"/>
          <w:szCs w:val="24"/>
        </w:rPr>
        <w:t xml:space="preserve"> </w:t>
      </w:r>
      <w:r w:rsidR="00126486">
        <w:rPr>
          <w:sz w:val="24"/>
          <w:szCs w:val="24"/>
        </w:rPr>
        <w:t xml:space="preserve">Представитель заявителя – </w:t>
      </w:r>
      <w:r w:rsidR="00CC70A3">
        <w:rPr>
          <w:sz w:val="24"/>
          <w:szCs w:val="24"/>
        </w:rPr>
        <w:t>адвокат В</w:t>
      </w:r>
      <w:r w:rsidR="00587CC1">
        <w:rPr>
          <w:sz w:val="24"/>
          <w:szCs w:val="24"/>
        </w:rPr>
        <w:t>.</w:t>
      </w:r>
      <w:r w:rsidR="00CC70A3">
        <w:rPr>
          <w:sz w:val="24"/>
          <w:szCs w:val="24"/>
        </w:rPr>
        <w:t>А.А</w:t>
      </w:r>
      <w:r w:rsidR="00126486">
        <w:rPr>
          <w:sz w:val="24"/>
          <w:szCs w:val="24"/>
        </w:rPr>
        <w:t>. – в заседание Квалификационной комиссии явил</w:t>
      </w:r>
      <w:r w:rsidR="00CC70A3">
        <w:rPr>
          <w:sz w:val="24"/>
          <w:szCs w:val="24"/>
        </w:rPr>
        <w:t>ась</w:t>
      </w:r>
      <w:r w:rsidR="00126486">
        <w:rPr>
          <w:sz w:val="24"/>
          <w:szCs w:val="24"/>
        </w:rPr>
        <w:t>, поддержал</w:t>
      </w:r>
      <w:r w:rsidR="00CC70A3">
        <w:rPr>
          <w:sz w:val="24"/>
          <w:szCs w:val="24"/>
        </w:rPr>
        <w:t>а</w:t>
      </w:r>
      <w:r w:rsidR="00126486">
        <w:rPr>
          <w:sz w:val="24"/>
          <w:szCs w:val="24"/>
        </w:rPr>
        <w:t xml:space="preserve"> доводы жалобы.</w:t>
      </w:r>
    </w:p>
    <w:p w14:paraId="0FC1542E" w14:textId="08896AA6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126486">
        <w:rPr>
          <w:sz w:val="24"/>
          <w:szCs w:val="24"/>
        </w:rPr>
        <w:t>22.04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 xml:space="preserve">г. адвокат в заседание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A77BBE">
        <w:rPr>
          <w:sz w:val="24"/>
          <w:szCs w:val="24"/>
        </w:rPr>
        <w:t>явил</w:t>
      </w:r>
      <w:r w:rsidR="006B5C1D">
        <w:rPr>
          <w:sz w:val="24"/>
          <w:szCs w:val="24"/>
        </w:rPr>
        <w:t xml:space="preserve">ся, </w:t>
      </w:r>
      <w:r w:rsidR="005E4211">
        <w:rPr>
          <w:sz w:val="24"/>
          <w:szCs w:val="24"/>
        </w:rPr>
        <w:t>возражал против жалобы, поддержал доводы письменных объяснений</w:t>
      </w:r>
      <w:r>
        <w:rPr>
          <w:sz w:val="24"/>
          <w:szCs w:val="24"/>
        </w:rPr>
        <w:t>.</w:t>
      </w:r>
    </w:p>
    <w:p w14:paraId="79D5C2C9" w14:textId="7029055C" w:rsidR="00CC70A3" w:rsidRPr="00CC70A3" w:rsidRDefault="00126486" w:rsidP="00CC70A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22.04</w:t>
      </w:r>
      <w:r w:rsidR="007C4723" w:rsidRPr="007C4723">
        <w:rPr>
          <w:sz w:val="24"/>
          <w:szCs w:val="24"/>
        </w:rPr>
        <w:t>.</w:t>
      </w:r>
      <w:r w:rsidR="00C4035B" w:rsidRPr="007C4723">
        <w:rPr>
          <w:sz w:val="24"/>
          <w:szCs w:val="24"/>
        </w:rPr>
        <w:t>2025</w:t>
      </w:r>
      <w:r w:rsidR="00425ABE" w:rsidRPr="007C4723">
        <w:rPr>
          <w:sz w:val="24"/>
          <w:szCs w:val="24"/>
        </w:rPr>
        <w:t xml:space="preserve">г. </w:t>
      </w:r>
      <w:r w:rsidR="0032559E" w:rsidRPr="007C4723">
        <w:rPr>
          <w:sz w:val="24"/>
          <w:szCs w:val="24"/>
        </w:rPr>
        <w:t>К</w:t>
      </w:r>
      <w:r w:rsidR="00425ABE" w:rsidRPr="007C4723">
        <w:rPr>
          <w:sz w:val="24"/>
          <w:szCs w:val="24"/>
        </w:rPr>
        <w:t xml:space="preserve">валификационная комиссия дала заключение </w:t>
      </w:r>
      <w:bookmarkStart w:id="2" w:name="_Hlk59626894"/>
      <w:r w:rsidR="00CC70A3" w:rsidRPr="00CC70A3">
        <w:rPr>
          <w:sz w:val="24"/>
          <w:szCs w:val="24"/>
        </w:rPr>
        <w:t xml:space="preserve">о наличии в действиях (бездействии) адвоката </w:t>
      </w:r>
      <w:r w:rsidR="00587CC1">
        <w:rPr>
          <w:sz w:val="24"/>
          <w:szCs w:val="24"/>
        </w:rPr>
        <w:t>П.С.В.</w:t>
      </w:r>
      <w:r w:rsidR="00CC70A3" w:rsidRPr="00CC70A3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="00CC70A3" w:rsidRPr="00CC70A3">
        <w:rPr>
          <w:sz w:val="24"/>
          <w:szCs w:val="24"/>
        </w:rPr>
        <w:t>п.п</w:t>
      </w:r>
      <w:proofErr w:type="spellEnd"/>
      <w:r w:rsidR="00CC70A3" w:rsidRPr="00CC70A3">
        <w:rPr>
          <w:sz w:val="24"/>
          <w:szCs w:val="24"/>
        </w:rPr>
        <w:t>. 1 п. 1 ст. 7, п. 1, 2 ст. 25 ФЗ «Об адвокатской деятельности и адвокатуре в РФ», п. 2 ст. 5, п. 1 ст. 8 Кодекса профессиональной этики адвоката, п. 4 Стандарта осуществления адвокатом защиты в уголовном судопроизводстве (принят VIII Всероссийским съездом адвокатов 20 апреля 2017 г.), Разъяснений Комиссии по этике и стандартам ФПА РФ по отдельным вопросам, связанным с заключением адвокатом соглашения об оказании юридической помощи в пользу лица, назначенного стороной соглашения (утв. решением Совета ФПА от 18.07.2024 г., протокол №14), а также ненадлежащем исполнении адвокатом своих профессиональных обязанностей перед доверителем Б</w:t>
      </w:r>
      <w:r w:rsidR="00587CC1">
        <w:rPr>
          <w:sz w:val="24"/>
          <w:szCs w:val="24"/>
        </w:rPr>
        <w:t>.</w:t>
      </w:r>
      <w:r w:rsidR="00CC70A3" w:rsidRPr="00CC70A3">
        <w:rPr>
          <w:sz w:val="24"/>
          <w:szCs w:val="24"/>
        </w:rPr>
        <w:t xml:space="preserve">В.А., которые выразились в том, что адвокат: </w:t>
      </w:r>
    </w:p>
    <w:p w14:paraId="189E849F" w14:textId="75F9E059" w:rsidR="00CC70A3" w:rsidRPr="00CC70A3" w:rsidRDefault="00CC70A3" w:rsidP="00CC70A3">
      <w:pPr>
        <w:pStyle w:val="af5"/>
        <w:numPr>
          <w:ilvl w:val="0"/>
          <w:numId w:val="1"/>
        </w:numPr>
        <w:jc w:val="both"/>
        <w:rPr>
          <w:sz w:val="24"/>
          <w:szCs w:val="24"/>
        </w:rPr>
      </w:pPr>
      <w:r w:rsidRPr="00CC70A3">
        <w:rPr>
          <w:sz w:val="24"/>
          <w:szCs w:val="24"/>
        </w:rPr>
        <w:lastRenderedPageBreak/>
        <w:t>заключил соглашение с третьим лицом Б</w:t>
      </w:r>
      <w:r w:rsidR="00587CC1">
        <w:rPr>
          <w:sz w:val="24"/>
          <w:szCs w:val="24"/>
        </w:rPr>
        <w:t>.</w:t>
      </w:r>
      <w:r w:rsidRPr="00CC70A3">
        <w:rPr>
          <w:sz w:val="24"/>
          <w:szCs w:val="24"/>
        </w:rPr>
        <w:t>И.К. об осуществлении защиты по уголовному делу в отношении Б</w:t>
      </w:r>
      <w:r w:rsidR="00587CC1">
        <w:rPr>
          <w:sz w:val="24"/>
          <w:szCs w:val="24"/>
        </w:rPr>
        <w:t>.</w:t>
      </w:r>
      <w:r w:rsidRPr="00CC70A3">
        <w:rPr>
          <w:sz w:val="24"/>
          <w:szCs w:val="24"/>
        </w:rPr>
        <w:t>В.А. и приступил к защите без получения письменного согласия последнего;</w:t>
      </w:r>
    </w:p>
    <w:p w14:paraId="6D849A99" w14:textId="14B77D98" w:rsidR="00CC70A3" w:rsidRDefault="00CC70A3" w:rsidP="00CC70A3">
      <w:pPr>
        <w:pStyle w:val="af5"/>
        <w:numPr>
          <w:ilvl w:val="0"/>
          <w:numId w:val="1"/>
        </w:numPr>
        <w:jc w:val="both"/>
        <w:rPr>
          <w:sz w:val="24"/>
          <w:szCs w:val="24"/>
        </w:rPr>
      </w:pPr>
      <w:r w:rsidRPr="00CC70A3">
        <w:rPr>
          <w:sz w:val="24"/>
          <w:szCs w:val="24"/>
        </w:rPr>
        <w:t>вступил в уголовное дело в отношении Б</w:t>
      </w:r>
      <w:r w:rsidR="00587CC1">
        <w:rPr>
          <w:sz w:val="24"/>
          <w:szCs w:val="24"/>
        </w:rPr>
        <w:t>.</w:t>
      </w:r>
      <w:r w:rsidRPr="00CC70A3">
        <w:rPr>
          <w:sz w:val="24"/>
          <w:szCs w:val="24"/>
        </w:rPr>
        <w:t>В.А. с явным нарушением требований, установленных Стандартом осуществления адвокатом защиты в уголовном судопроизводстве (принят VIII Всероссийским съездом адвокатов 20 апреля 2017 г.) и Разъяснениями Комиссии по этике и стандартам ФПА РФ по отдельным вопросам, связанным с заключением адвокатом соглашения об оказании юридической помощи в пользу лица, назначенного стороной соглашения (утв. решением Совета ФПА от 18.07.2024 г., протокол № 14);</w:t>
      </w:r>
    </w:p>
    <w:p w14:paraId="7C6A9D27" w14:textId="361C0F52" w:rsidR="0055195B" w:rsidRPr="00CC70A3" w:rsidRDefault="00CC70A3" w:rsidP="00CC70A3">
      <w:pPr>
        <w:pStyle w:val="af5"/>
        <w:numPr>
          <w:ilvl w:val="0"/>
          <w:numId w:val="1"/>
        </w:numPr>
        <w:jc w:val="both"/>
        <w:rPr>
          <w:sz w:val="24"/>
          <w:szCs w:val="24"/>
        </w:rPr>
      </w:pPr>
      <w:r w:rsidRPr="00CC70A3">
        <w:rPr>
          <w:sz w:val="24"/>
          <w:szCs w:val="24"/>
        </w:rPr>
        <w:t>совершил тем самым действия, направленные на подрыв доверия к адвокату</w:t>
      </w:r>
      <w:r w:rsidR="007E56CB" w:rsidRPr="00CC70A3">
        <w:rPr>
          <w:sz w:val="24"/>
          <w:szCs w:val="24"/>
        </w:rPr>
        <w:t>.</w:t>
      </w:r>
      <w:bookmarkEnd w:id="2"/>
    </w:p>
    <w:p w14:paraId="67CDF4FC" w14:textId="77777777" w:rsidR="00126486" w:rsidRDefault="00126486" w:rsidP="007C4723">
      <w:pPr>
        <w:pStyle w:val="aa"/>
        <w:ind w:left="720"/>
        <w:jc w:val="both"/>
        <w:rPr>
          <w:szCs w:val="24"/>
        </w:rPr>
      </w:pPr>
    </w:p>
    <w:p w14:paraId="45542EAD" w14:textId="132BC94F" w:rsidR="00EB0F8F" w:rsidRDefault="00126486" w:rsidP="00126486">
      <w:pPr>
        <w:pStyle w:val="aa"/>
        <w:jc w:val="both"/>
        <w:rPr>
          <w:szCs w:val="24"/>
          <w:lang w:eastAsia="en-US"/>
        </w:rPr>
      </w:pPr>
      <w:r>
        <w:rPr>
          <w:szCs w:val="24"/>
        </w:rPr>
        <w:t xml:space="preserve">           16.06.2025г. от адвоката поступили объяснения</w:t>
      </w:r>
      <w:r w:rsidR="005D2DE8" w:rsidRPr="009C05B2">
        <w:rPr>
          <w:szCs w:val="24"/>
        </w:rPr>
        <w:t>.</w:t>
      </w:r>
      <w:r w:rsidR="005D2DE8">
        <w:rPr>
          <w:szCs w:val="24"/>
        </w:rPr>
        <w:t xml:space="preserve"> </w:t>
      </w:r>
      <w:r w:rsidR="0032559E">
        <w:rPr>
          <w:szCs w:val="24"/>
          <w:lang w:eastAsia="en-US"/>
        </w:rPr>
        <w:t xml:space="preserve">  </w:t>
      </w:r>
    </w:p>
    <w:p w14:paraId="498F786A" w14:textId="42BD8FB6" w:rsidR="00397815" w:rsidRDefault="00397815" w:rsidP="00397815">
      <w:pPr>
        <w:pStyle w:val="aa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          </w:t>
      </w:r>
      <w:r w:rsidR="00126486">
        <w:rPr>
          <w:szCs w:val="24"/>
          <w:lang w:eastAsia="en-US"/>
        </w:rPr>
        <w:t>16.06</w:t>
      </w:r>
      <w:r>
        <w:rPr>
          <w:szCs w:val="24"/>
          <w:lang w:eastAsia="en-US"/>
        </w:rPr>
        <w:t xml:space="preserve">.2025г. от адвоката поступило </w:t>
      </w:r>
      <w:r w:rsidR="00126486">
        <w:rPr>
          <w:szCs w:val="24"/>
          <w:lang w:eastAsia="en-US"/>
        </w:rPr>
        <w:t>ходатайство</w:t>
      </w:r>
      <w:r>
        <w:rPr>
          <w:szCs w:val="24"/>
          <w:lang w:eastAsia="en-US"/>
        </w:rPr>
        <w:t xml:space="preserve"> об отложении дисциплинарного разбирательства в связи с занятостью в судебном процессе. </w:t>
      </w:r>
    </w:p>
    <w:p w14:paraId="20504B89" w14:textId="77777777" w:rsidR="009E2982" w:rsidRDefault="009E2982" w:rsidP="00E22515">
      <w:pPr>
        <w:jc w:val="both"/>
        <w:rPr>
          <w:sz w:val="24"/>
          <w:szCs w:val="24"/>
          <w:lang w:eastAsia="en-US"/>
        </w:rPr>
      </w:pPr>
    </w:p>
    <w:p w14:paraId="2D0FB970" w14:textId="1F2472B9" w:rsidR="009E2982" w:rsidRDefault="009E2982" w:rsidP="009E2982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Заявитель в заседание Совета не явил</w:t>
      </w:r>
      <w:r w:rsidR="00610E99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>, уведомлен.</w:t>
      </w:r>
      <w:r w:rsidR="00610E99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 </w:t>
      </w:r>
    </w:p>
    <w:p w14:paraId="4F49CB8A" w14:textId="2B677E76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610E99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 xml:space="preserve">явился, </w:t>
      </w:r>
      <w:r w:rsidR="00610E99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>.</w:t>
      </w:r>
    </w:p>
    <w:p w14:paraId="5D123C68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1FA4425E" w14:textId="339B8E50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</w:t>
      </w:r>
      <w:r>
        <w:rPr>
          <w:sz w:val="24"/>
          <w:szCs w:val="24"/>
          <w:lang w:eastAsia="en-US"/>
        </w:rPr>
        <w:t>К</w:t>
      </w:r>
      <w:r w:rsidRPr="00446718">
        <w:rPr>
          <w:sz w:val="24"/>
          <w:szCs w:val="24"/>
          <w:lang w:eastAsia="en-US"/>
        </w:rPr>
        <w:t>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71AF6B53" w14:textId="20D4C74D" w:rsidR="00A07921" w:rsidRDefault="00A07921" w:rsidP="00A0792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Специальное законодательство об адвокатской деятельности возлагает на адвоката обязанность честного, добросовестного и разумного исчерпания не противоречащих закону средств отстаивания прав и законных интересов доверителя. При этом адвокат как более квалифицированная и профессиональная сторона фидуциарного правоотношения по оказанию квалифицированной юридической помощи ответственен за надлежащее документирование в адвокатском производстве всех существенных обстоятельств исполнения принятого поручения.</w:t>
      </w:r>
    </w:p>
    <w:p w14:paraId="67ACBF21" w14:textId="6A485BB4" w:rsidR="00A07921" w:rsidRDefault="00E22515" w:rsidP="00A07921">
      <w:pPr>
        <w:ind w:firstLine="708"/>
        <w:jc w:val="both"/>
        <w:rPr>
          <w:sz w:val="24"/>
          <w:szCs w:val="24"/>
        </w:rPr>
      </w:pPr>
      <w:r w:rsidRPr="00A07921">
        <w:rPr>
          <w:sz w:val="24"/>
          <w:szCs w:val="24"/>
          <w:lang w:eastAsia="en-US"/>
        </w:rPr>
        <w:t xml:space="preserve">В ходе рассмотрения дисциплинарного производства установлено, что </w:t>
      </w:r>
      <w:r w:rsidR="00A07921" w:rsidRPr="00A07921">
        <w:rPr>
          <w:sz w:val="24"/>
          <w:szCs w:val="24"/>
        </w:rPr>
        <w:t>адвокат П</w:t>
      </w:r>
      <w:r w:rsidR="00587CC1">
        <w:rPr>
          <w:sz w:val="24"/>
          <w:szCs w:val="24"/>
        </w:rPr>
        <w:t>.</w:t>
      </w:r>
      <w:r w:rsidR="00A07921" w:rsidRPr="00A07921">
        <w:rPr>
          <w:sz w:val="24"/>
          <w:szCs w:val="24"/>
        </w:rPr>
        <w:t>С.В. вступил в уголовное дело в отношении Б</w:t>
      </w:r>
      <w:r w:rsidR="00587CC1">
        <w:rPr>
          <w:sz w:val="24"/>
          <w:szCs w:val="24"/>
        </w:rPr>
        <w:t>.</w:t>
      </w:r>
      <w:r w:rsidR="00A07921" w:rsidRPr="00A07921">
        <w:rPr>
          <w:sz w:val="24"/>
          <w:szCs w:val="24"/>
        </w:rPr>
        <w:t>В.А. на основании соглашения с третьим лицом – Б</w:t>
      </w:r>
      <w:r w:rsidR="00587CC1">
        <w:rPr>
          <w:sz w:val="24"/>
          <w:szCs w:val="24"/>
        </w:rPr>
        <w:t>.</w:t>
      </w:r>
      <w:r w:rsidR="00A07921" w:rsidRPr="00A07921">
        <w:rPr>
          <w:sz w:val="24"/>
          <w:szCs w:val="24"/>
        </w:rPr>
        <w:t xml:space="preserve">И.К. от 17.12.2024 г. Соглашение было заключено путем обмена сканами по электронной почте, при этом </w:t>
      </w:r>
      <w:r w:rsidR="002A7AD2">
        <w:rPr>
          <w:sz w:val="24"/>
          <w:szCs w:val="24"/>
        </w:rPr>
        <w:t>Совет</w:t>
      </w:r>
      <w:r w:rsidR="00A07921" w:rsidRPr="00A07921">
        <w:rPr>
          <w:sz w:val="24"/>
          <w:szCs w:val="24"/>
        </w:rPr>
        <w:t xml:space="preserve"> отмечает, что </w:t>
      </w:r>
      <w:r w:rsidR="00325694" w:rsidRPr="00A07921">
        <w:rPr>
          <w:sz w:val="24"/>
          <w:szCs w:val="24"/>
        </w:rPr>
        <w:t>адвокат не</w:t>
      </w:r>
      <w:r w:rsidR="00A07921" w:rsidRPr="00A07921">
        <w:rPr>
          <w:sz w:val="24"/>
          <w:szCs w:val="24"/>
        </w:rPr>
        <w:t xml:space="preserve"> предпринял каких-либо разумных мер для идентификации лица, которое к нему обратилось. Заключение соглашения путем обмена документами по электронной почте с указанием адресов электронной почты адвоката и Б</w:t>
      </w:r>
      <w:r w:rsidR="00587CC1">
        <w:rPr>
          <w:sz w:val="24"/>
          <w:szCs w:val="24"/>
        </w:rPr>
        <w:t>.</w:t>
      </w:r>
      <w:r w:rsidR="00A07921" w:rsidRPr="00A07921">
        <w:rPr>
          <w:sz w:val="24"/>
          <w:szCs w:val="24"/>
        </w:rPr>
        <w:t>И.К. в тексте самого соглашения не предусмотрено.</w:t>
      </w:r>
    </w:p>
    <w:p w14:paraId="3569ADE3" w14:textId="51632954" w:rsidR="00282BD5" w:rsidRDefault="00282BD5" w:rsidP="00A07921">
      <w:pPr>
        <w:ind w:firstLine="708"/>
        <w:jc w:val="both"/>
        <w:rPr>
          <w:sz w:val="24"/>
          <w:szCs w:val="24"/>
        </w:rPr>
      </w:pPr>
      <w:r w:rsidRPr="006B16DA">
        <w:rPr>
          <w:sz w:val="24"/>
          <w:szCs w:val="24"/>
        </w:rPr>
        <w:t>Таким образом, адвокат не зафиксировал в письменной форме согласие подзащитного на защиту, не вручил копию соглашения Б</w:t>
      </w:r>
      <w:r w:rsidR="00587CC1">
        <w:rPr>
          <w:sz w:val="24"/>
          <w:szCs w:val="24"/>
        </w:rPr>
        <w:t>.</w:t>
      </w:r>
      <w:r w:rsidRPr="006B16DA">
        <w:rPr>
          <w:sz w:val="24"/>
          <w:szCs w:val="24"/>
        </w:rPr>
        <w:t>В.А. В действиях адвоката усматривается пренебрежение обязанностью выяснить правовую и деловую связь между третьим лицом и подзащитным, в результате чего соглашение о разовой защите выглядело формально и подрывает доверие к адвокату.</w:t>
      </w:r>
    </w:p>
    <w:p w14:paraId="5172C4E5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3AF87822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1ED1CD73" w14:textId="77777777" w:rsidR="002A7AD2" w:rsidRPr="00446718" w:rsidRDefault="002A7AD2" w:rsidP="00325694">
      <w:pPr>
        <w:jc w:val="both"/>
        <w:rPr>
          <w:sz w:val="24"/>
          <w:szCs w:val="24"/>
          <w:lang w:eastAsia="en-US"/>
        </w:rPr>
      </w:pPr>
    </w:p>
    <w:p w14:paraId="5E1CA387" w14:textId="77777777" w:rsidR="009E2982" w:rsidRPr="00446718" w:rsidRDefault="009E2982" w:rsidP="009E2982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0BBA4AB0" w14:textId="77777777" w:rsidR="009E2982" w:rsidRDefault="009E2982" w:rsidP="009E2982">
      <w:pPr>
        <w:jc w:val="both"/>
        <w:rPr>
          <w:sz w:val="24"/>
          <w:szCs w:val="24"/>
          <w:lang w:eastAsia="en-US"/>
        </w:rPr>
      </w:pPr>
    </w:p>
    <w:p w14:paraId="609952EC" w14:textId="2AC89EF4" w:rsidR="00CC70A3" w:rsidRPr="00CC70A3" w:rsidRDefault="009E2982" w:rsidP="00CC70A3">
      <w:pPr>
        <w:pStyle w:val="af5"/>
        <w:numPr>
          <w:ilvl w:val="0"/>
          <w:numId w:val="25"/>
        </w:numPr>
        <w:jc w:val="both"/>
        <w:rPr>
          <w:sz w:val="24"/>
          <w:szCs w:val="24"/>
        </w:rPr>
      </w:pPr>
      <w:r w:rsidRPr="00CC70A3">
        <w:rPr>
          <w:sz w:val="24"/>
          <w:szCs w:val="24"/>
        </w:rPr>
        <w:t xml:space="preserve">в установленных действиях адвоката имеются нарушения норм законодательства об </w:t>
      </w:r>
      <w:r w:rsidRPr="00CC70A3">
        <w:rPr>
          <w:sz w:val="24"/>
          <w:szCs w:val="24"/>
          <w:lang w:eastAsia="en-US"/>
        </w:rPr>
        <w:t xml:space="preserve">адвокатской деятельности и адвокатуре и Кодекса профессиональной этики адвоката, а именно: </w:t>
      </w:r>
      <w:proofErr w:type="spellStart"/>
      <w:r w:rsidR="00CC70A3" w:rsidRPr="00CC70A3">
        <w:rPr>
          <w:sz w:val="24"/>
          <w:szCs w:val="24"/>
        </w:rPr>
        <w:t>п.п</w:t>
      </w:r>
      <w:proofErr w:type="spellEnd"/>
      <w:r w:rsidR="00CC70A3" w:rsidRPr="00CC70A3">
        <w:rPr>
          <w:sz w:val="24"/>
          <w:szCs w:val="24"/>
        </w:rPr>
        <w:t xml:space="preserve">. 1 п. 1 ст. 7, п. 1, 2 ст. 25 ФЗ «Об адвокатской деятельности и адвокатуре в РФ», п. 2 ст. 5, п. 1 ст. 8 Кодекса профессиональной этики адвоката, п. 4 Стандарта осуществления адвокатом защиты в уголовном судопроизводстве (принят VIII Всероссийским съездом адвокатов 20 апреля 2017 г.), Разъяснений Комиссии по этике и стандартам ФПА РФ по отдельным вопросам, связанным с заключением адвокатом </w:t>
      </w:r>
      <w:r w:rsidR="00CC70A3" w:rsidRPr="00CC70A3">
        <w:rPr>
          <w:sz w:val="24"/>
          <w:szCs w:val="24"/>
        </w:rPr>
        <w:lastRenderedPageBreak/>
        <w:t>соглашения об оказании юридической помощи в пользу лица, назначенного стороной соглашения (утв. решением Совета ФПА от 18.07.2024 г., протокол № 14), а также ненадлежащем исполнении адвокатом своих профессиональных обязанностей перед доверителем Б</w:t>
      </w:r>
      <w:r w:rsidR="00587CC1">
        <w:rPr>
          <w:sz w:val="24"/>
          <w:szCs w:val="24"/>
        </w:rPr>
        <w:t>.</w:t>
      </w:r>
      <w:r w:rsidR="00CC70A3" w:rsidRPr="00CC70A3">
        <w:rPr>
          <w:sz w:val="24"/>
          <w:szCs w:val="24"/>
        </w:rPr>
        <w:t xml:space="preserve">В.А., которые выразились в том, что адвокат: </w:t>
      </w:r>
    </w:p>
    <w:p w14:paraId="750F0056" w14:textId="04216545" w:rsidR="00CC70A3" w:rsidRPr="00CC70A3" w:rsidRDefault="00CC70A3" w:rsidP="00CC70A3">
      <w:pPr>
        <w:pStyle w:val="af5"/>
        <w:numPr>
          <w:ilvl w:val="0"/>
          <w:numId w:val="1"/>
        </w:numPr>
        <w:jc w:val="both"/>
        <w:rPr>
          <w:sz w:val="24"/>
          <w:szCs w:val="24"/>
        </w:rPr>
      </w:pPr>
      <w:r w:rsidRPr="00CC70A3">
        <w:rPr>
          <w:sz w:val="24"/>
          <w:szCs w:val="24"/>
        </w:rPr>
        <w:t>заключил соглашение с третьим лицом Б</w:t>
      </w:r>
      <w:r w:rsidR="00587CC1">
        <w:rPr>
          <w:sz w:val="24"/>
          <w:szCs w:val="24"/>
        </w:rPr>
        <w:t>.</w:t>
      </w:r>
      <w:r w:rsidRPr="00CC70A3">
        <w:rPr>
          <w:sz w:val="24"/>
          <w:szCs w:val="24"/>
        </w:rPr>
        <w:t>И.К. об осуществлении защиты по уголовному делу в отношении Б</w:t>
      </w:r>
      <w:r w:rsidR="00587CC1">
        <w:rPr>
          <w:sz w:val="24"/>
          <w:szCs w:val="24"/>
        </w:rPr>
        <w:t>.</w:t>
      </w:r>
      <w:r w:rsidRPr="00CC70A3">
        <w:rPr>
          <w:sz w:val="24"/>
          <w:szCs w:val="24"/>
        </w:rPr>
        <w:t>В.А. и приступил к защите без получения письменного согласия последнего;</w:t>
      </w:r>
    </w:p>
    <w:p w14:paraId="60AAF51B" w14:textId="1CB78CD6" w:rsidR="00CC70A3" w:rsidRDefault="00CC70A3" w:rsidP="00CC70A3">
      <w:pPr>
        <w:pStyle w:val="af5"/>
        <w:numPr>
          <w:ilvl w:val="0"/>
          <w:numId w:val="1"/>
        </w:numPr>
        <w:jc w:val="both"/>
        <w:rPr>
          <w:sz w:val="24"/>
          <w:szCs w:val="24"/>
        </w:rPr>
      </w:pPr>
      <w:r w:rsidRPr="00CC70A3">
        <w:rPr>
          <w:sz w:val="24"/>
          <w:szCs w:val="24"/>
        </w:rPr>
        <w:t>вступил в уголовное дело в отношении Б</w:t>
      </w:r>
      <w:r w:rsidR="00587CC1">
        <w:rPr>
          <w:sz w:val="24"/>
          <w:szCs w:val="24"/>
        </w:rPr>
        <w:t>.</w:t>
      </w:r>
      <w:r w:rsidRPr="00CC70A3">
        <w:rPr>
          <w:sz w:val="24"/>
          <w:szCs w:val="24"/>
        </w:rPr>
        <w:t>В.А. с явным нарушением требований, установленных Стандартом осуществления адвокатом защиты в уголовном судопроизводстве (принят VIII Всероссийским съездом адвокатов 20 апреля 2017 г.) и Разъяснениями Комиссии по этике и стандартам ФПА РФ по отдельным вопросам, связанным с заключением адвокатом соглашения об оказании юридической помощи в пользу лица, назначенного стороной соглашения (утв. решением Совета ФПА от 18.07.2024 г., протокол № 14);</w:t>
      </w:r>
    </w:p>
    <w:p w14:paraId="5B26BA4D" w14:textId="73536086" w:rsidR="009E2982" w:rsidRPr="00CC70A3" w:rsidRDefault="00CC70A3" w:rsidP="00CC70A3">
      <w:pPr>
        <w:pStyle w:val="af5"/>
        <w:numPr>
          <w:ilvl w:val="0"/>
          <w:numId w:val="1"/>
        </w:numPr>
        <w:jc w:val="both"/>
        <w:rPr>
          <w:sz w:val="24"/>
          <w:szCs w:val="24"/>
        </w:rPr>
      </w:pPr>
      <w:r w:rsidRPr="00CC70A3">
        <w:rPr>
          <w:sz w:val="24"/>
          <w:szCs w:val="24"/>
        </w:rPr>
        <w:t>совершил тем самым действия, направленные на подрыв доверия к адвокату</w:t>
      </w:r>
      <w:r w:rsidR="009E2982" w:rsidRPr="00CC70A3">
        <w:rPr>
          <w:sz w:val="24"/>
          <w:szCs w:val="24"/>
          <w:lang w:eastAsia="en-US"/>
        </w:rPr>
        <w:t>.</w:t>
      </w:r>
    </w:p>
    <w:p w14:paraId="77C5FEBA" w14:textId="1E2F3661" w:rsidR="009E2982" w:rsidRPr="00CC70A3" w:rsidRDefault="009E2982" w:rsidP="00CC70A3">
      <w:pPr>
        <w:pStyle w:val="af5"/>
        <w:numPr>
          <w:ilvl w:val="0"/>
          <w:numId w:val="25"/>
        </w:numPr>
        <w:jc w:val="both"/>
        <w:rPr>
          <w:sz w:val="24"/>
          <w:szCs w:val="24"/>
        </w:rPr>
      </w:pPr>
      <w:r w:rsidRPr="00CC70A3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D50F3E">
        <w:rPr>
          <w:sz w:val="24"/>
          <w:szCs w:val="24"/>
        </w:rPr>
        <w:t>замечания</w:t>
      </w:r>
      <w:r w:rsidRPr="00CC70A3">
        <w:rPr>
          <w:sz w:val="24"/>
          <w:szCs w:val="24"/>
        </w:rPr>
        <w:t xml:space="preserve"> в отношении адвоката </w:t>
      </w:r>
      <w:r w:rsidR="00587CC1">
        <w:rPr>
          <w:sz w:val="24"/>
          <w:szCs w:val="24"/>
        </w:rPr>
        <w:t>П.С.В.</w:t>
      </w:r>
      <w:r w:rsidR="0067598F" w:rsidRPr="00CC70A3">
        <w:rPr>
          <w:sz w:val="24"/>
          <w:szCs w:val="24"/>
        </w:rPr>
        <w:t>, имеющего регистрационный номер</w:t>
      </w:r>
      <w:proofErr w:type="gramStart"/>
      <w:r w:rsidR="0067598F" w:rsidRPr="00CC70A3">
        <w:rPr>
          <w:sz w:val="24"/>
          <w:szCs w:val="24"/>
        </w:rPr>
        <w:t xml:space="preserve"> </w:t>
      </w:r>
      <w:r w:rsidR="00587CC1">
        <w:rPr>
          <w:sz w:val="24"/>
          <w:szCs w:val="24"/>
        </w:rPr>
        <w:t>….</w:t>
      </w:r>
      <w:proofErr w:type="gramEnd"/>
      <w:r w:rsidR="00587CC1">
        <w:rPr>
          <w:sz w:val="24"/>
          <w:szCs w:val="24"/>
        </w:rPr>
        <w:t>.</w:t>
      </w:r>
      <w:r w:rsidR="0067598F" w:rsidRPr="00CC70A3">
        <w:rPr>
          <w:sz w:val="24"/>
          <w:szCs w:val="24"/>
        </w:rPr>
        <w:t xml:space="preserve"> в реестре адвокатов Московской области</w:t>
      </w:r>
      <w:r w:rsidRPr="00CC70A3">
        <w:rPr>
          <w:sz w:val="24"/>
          <w:szCs w:val="24"/>
        </w:rPr>
        <w:t>.</w:t>
      </w:r>
    </w:p>
    <w:p w14:paraId="01CA0ED9" w14:textId="77777777" w:rsidR="009E2982" w:rsidRDefault="009E2982" w:rsidP="009E2982">
      <w:pPr>
        <w:jc w:val="both"/>
        <w:rPr>
          <w:sz w:val="24"/>
          <w:szCs w:val="24"/>
          <w:lang w:eastAsia="en-US"/>
        </w:rPr>
      </w:pPr>
    </w:p>
    <w:p w14:paraId="3FA85640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3801B0AA" w14:textId="77777777" w:rsidR="009E2982" w:rsidRPr="000A1010" w:rsidRDefault="009E2982" w:rsidP="009E2982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Президент   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10A8454B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53D66" w14:textId="77777777" w:rsidR="00E4768A" w:rsidRDefault="00E4768A" w:rsidP="00C01A07">
      <w:r>
        <w:separator/>
      </w:r>
    </w:p>
  </w:endnote>
  <w:endnote w:type="continuationSeparator" w:id="0">
    <w:p w14:paraId="508CB9DD" w14:textId="77777777" w:rsidR="00E4768A" w:rsidRDefault="00E4768A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Microsoft YaHei UI Light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5C6FF" w14:textId="77777777" w:rsidR="00E4768A" w:rsidRDefault="00E4768A" w:rsidP="00C01A07">
      <w:r>
        <w:separator/>
      </w:r>
    </w:p>
  </w:footnote>
  <w:footnote w:type="continuationSeparator" w:id="0">
    <w:p w14:paraId="550F58F0" w14:textId="77777777" w:rsidR="00E4768A" w:rsidRDefault="00E4768A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764AE3F5" w14:textId="77777777" w:rsidR="005E4211" w:rsidRDefault="00784728">
        <w:pPr>
          <w:pStyle w:val="af7"/>
          <w:jc w:val="right"/>
        </w:pPr>
        <w:r>
          <w:fldChar w:fldCharType="begin"/>
        </w:r>
        <w:r w:rsidR="0060780B">
          <w:instrText>PAGE   \* MERGEFORMAT</w:instrText>
        </w:r>
        <w:r>
          <w:fldChar w:fldCharType="separate"/>
        </w:r>
        <w:r w:rsidR="00C411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18175B" w14:textId="77777777" w:rsidR="005E4211" w:rsidRDefault="005E421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292"/>
    <w:multiLevelType w:val="hybridMultilevel"/>
    <w:tmpl w:val="A700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16C31"/>
    <w:multiLevelType w:val="hybridMultilevel"/>
    <w:tmpl w:val="97AC5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546CD7"/>
    <w:multiLevelType w:val="hybridMultilevel"/>
    <w:tmpl w:val="D53AA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4C2A2BED"/>
    <w:multiLevelType w:val="hybridMultilevel"/>
    <w:tmpl w:val="CB1C9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2" w15:restartNumberingAfterBreak="0">
    <w:nsid w:val="4E1B1DAF"/>
    <w:multiLevelType w:val="hybridMultilevel"/>
    <w:tmpl w:val="5700E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B97F00"/>
    <w:multiLevelType w:val="hybridMultilevel"/>
    <w:tmpl w:val="E8E8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A74508"/>
    <w:multiLevelType w:val="hybridMultilevel"/>
    <w:tmpl w:val="17A0D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856499">
    <w:abstractNumId w:val="5"/>
  </w:num>
  <w:num w:numId="2" w16cid:durableId="931160934">
    <w:abstractNumId w:val="18"/>
  </w:num>
  <w:num w:numId="3" w16cid:durableId="1415584699">
    <w:abstractNumId w:val="19"/>
  </w:num>
  <w:num w:numId="4" w16cid:durableId="2058162922">
    <w:abstractNumId w:val="8"/>
  </w:num>
  <w:num w:numId="5" w16cid:durableId="1818259894">
    <w:abstractNumId w:val="13"/>
  </w:num>
  <w:num w:numId="6" w16cid:durableId="1313365201">
    <w:abstractNumId w:val="7"/>
  </w:num>
  <w:num w:numId="7" w16cid:durableId="377096317">
    <w:abstractNumId w:val="9"/>
  </w:num>
  <w:num w:numId="8" w16cid:durableId="837766862">
    <w:abstractNumId w:val="23"/>
  </w:num>
  <w:num w:numId="9" w16cid:durableId="1699231958">
    <w:abstractNumId w:val="21"/>
  </w:num>
  <w:num w:numId="10" w16cid:durableId="282466293">
    <w:abstractNumId w:val="22"/>
  </w:num>
  <w:num w:numId="11" w16cid:durableId="478882172">
    <w:abstractNumId w:val="15"/>
  </w:num>
  <w:num w:numId="12" w16cid:durableId="1949773308">
    <w:abstractNumId w:val="24"/>
  </w:num>
  <w:num w:numId="13" w16cid:durableId="1502966219">
    <w:abstractNumId w:val="2"/>
  </w:num>
  <w:num w:numId="14" w16cid:durableId="1670712674">
    <w:abstractNumId w:val="11"/>
  </w:num>
  <w:num w:numId="15" w16cid:durableId="1711226646">
    <w:abstractNumId w:val="16"/>
  </w:num>
  <w:num w:numId="16" w16cid:durableId="483086881">
    <w:abstractNumId w:val="6"/>
  </w:num>
  <w:num w:numId="17" w16cid:durableId="1419251310">
    <w:abstractNumId w:val="17"/>
  </w:num>
  <w:num w:numId="18" w16cid:durableId="1486822815">
    <w:abstractNumId w:val="4"/>
  </w:num>
  <w:num w:numId="19" w16cid:durableId="41486347">
    <w:abstractNumId w:val="14"/>
  </w:num>
  <w:num w:numId="20" w16cid:durableId="1249849728">
    <w:abstractNumId w:val="1"/>
  </w:num>
  <w:num w:numId="21" w16cid:durableId="1907953546">
    <w:abstractNumId w:val="3"/>
  </w:num>
  <w:num w:numId="22" w16cid:durableId="1101413781">
    <w:abstractNumId w:val="12"/>
  </w:num>
  <w:num w:numId="23" w16cid:durableId="1004895535">
    <w:abstractNumId w:val="0"/>
  </w:num>
  <w:num w:numId="24" w16cid:durableId="2018921975">
    <w:abstractNumId w:val="10"/>
  </w:num>
  <w:num w:numId="25" w16cid:durableId="909660436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0788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7168"/>
    <w:rsid w:val="001206DD"/>
    <w:rsid w:val="00121D2B"/>
    <w:rsid w:val="001235FB"/>
    <w:rsid w:val="00126486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96162"/>
    <w:rsid w:val="001A5074"/>
    <w:rsid w:val="001A78D8"/>
    <w:rsid w:val="001B0D1B"/>
    <w:rsid w:val="001B2C99"/>
    <w:rsid w:val="001B38B2"/>
    <w:rsid w:val="001B46C1"/>
    <w:rsid w:val="001B538E"/>
    <w:rsid w:val="001B72CE"/>
    <w:rsid w:val="001B788B"/>
    <w:rsid w:val="001C1204"/>
    <w:rsid w:val="001C322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5E4"/>
    <w:rsid w:val="001E76D4"/>
    <w:rsid w:val="001F182F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719"/>
    <w:rsid w:val="00246A9A"/>
    <w:rsid w:val="0025258C"/>
    <w:rsid w:val="0025624E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C58"/>
    <w:rsid w:val="002737FE"/>
    <w:rsid w:val="0027535E"/>
    <w:rsid w:val="002804DB"/>
    <w:rsid w:val="00282BD5"/>
    <w:rsid w:val="0028326D"/>
    <w:rsid w:val="00283C01"/>
    <w:rsid w:val="00285EAE"/>
    <w:rsid w:val="002863AF"/>
    <w:rsid w:val="00286859"/>
    <w:rsid w:val="00287CB1"/>
    <w:rsid w:val="00291D08"/>
    <w:rsid w:val="0029205E"/>
    <w:rsid w:val="00296413"/>
    <w:rsid w:val="0029729F"/>
    <w:rsid w:val="00297BCF"/>
    <w:rsid w:val="002A0ED7"/>
    <w:rsid w:val="002A1D44"/>
    <w:rsid w:val="002A2408"/>
    <w:rsid w:val="002A2495"/>
    <w:rsid w:val="002A5A94"/>
    <w:rsid w:val="002A6C39"/>
    <w:rsid w:val="002A6D57"/>
    <w:rsid w:val="002A7AD2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559E"/>
    <w:rsid w:val="00325694"/>
    <w:rsid w:val="0032764A"/>
    <w:rsid w:val="003309DE"/>
    <w:rsid w:val="00332DCE"/>
    <w:rsid w:val="00334707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876B5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97815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277"/>
    <w:rsid w:val="00403937"/>
    <w:rsid w:val="00404404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3F3A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A12A9"/>
    <w:rsid w:val="004B31EF"/>
    <w:rsid w:val="004B49C6"/>
    <w:rsid w:val="004B760B"/>
    <w:rsid w:val="004B76D0"/>
    <w:rsid w:val="004B7728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26B"/>
    <w:rsid w:val="004E27D8"/>
    <w:rsid w:val="004E781C"/>
    <w:rsid w:val="004E7B6B"/>
    <w:rsid w:val="004F3351"/>
    <w:rsid w:val="004F6437"/>
    <w:rsid w:val="004F65D7"/>
    <w:rsid w:val="005000B7"/>
    <w:rsid w:val="0050113E"/>
    <w:rsid w:val="005034A9"/>
    <w:rsid w:val="00503D98"/>
    <w:rsid w:val="00505865"/>
    <w:rsid w:val="00505FE3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0186"/>
    <w:rsid w:val="0056296C"/>
    <w:rsid w:val="00563040"/>
    <w:rsid w:val="00563614"/>
    <w:rsid w:val="005659E9"/>
    <w:rsid w:val="005663B2"/>
    <w:rsid w:val="005742FC"/>
    <w:rsid w:val="005834CA"/>
    <w:rsid w:val="00583CEB"/>
    <w:rsid w:val="00583DF7"/>
    <w:rsid w:val="005850FE"/>
    <w:rsid w:val="00585148"/>
    <w:rsid w:val="00585AC6"/>
    <w:rsid w:val="00587CC1"/>
    <w:rsid w:val="0059008B"/>
    <w:rsid w:val="0059091D"/>
    <w:rsid w:val="00594F75"/>
    <w:rsid w:val="005977A8"/>
    <w:rsid w:val="005A05AF"/>
    <w:rsid w:val="005A0ADA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DE8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2C5"/>
    <w:rsid w:val="005E35D2"/>
    <w:rsid w:val="005E4211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0780B"/>
    <w:rsid w:val="00610105"/>
    <w:rsid w:val="006106D3"/>
    <w:rsid w:val="00610E99"/>
    <w:rsid w:val="00612CCE"/>
    <w:rsid w:val="0061355C"/>
    <w:rsid w:val="00614E1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ACA"/>
    <w:rsid w:val="00654B23"/>
    <w:rsid w:val="00656FAB"/>
    <w:rsid w:val="00661447"/>
    <w:rsid w:val="006667B0"/>
    <w:rsid w:val="00666FBA"/>
    <w:rsid w:val="00667478"/>
    <w:rsid w:val="00667A4C"/>
    <w:rsid w:val="006721DB"/>
    <w:rsid w:val="00673A4D"/>
    <w:rsid w:val="0067452A"/>
    <w:rsid w:val="00674FF9"/>
    <w:rsid w:val="0067598F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16DA"/>
    <w:rsid w:val="006B2C05"/>
    <w:rsid w:val="006B42B6"/>
    <w:rsid w:val="006B47B4"/>
    <w:rsid w:val="006B4C2F"/>
    <w:rsid w:val="006B5C1D"/>
    <w:rsid w:val="006B5F11"/>
    <w:rsid w:val="006B78E2"/>
    <w:rsid w:val="006C4776"/>
    <w:rsid w:val="006C61C6"/>
    <w:rsid w:val="006C6D7F"/>
    <w:rsid w:val="006D1537"/>
    <w:rsid w:val="006D27CF"/>
    <w:rsid w:val="006D2D92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88D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1B8"/>
    <w:rsid w:val="007613F3"/>
    <w:rsid w:val="007621AE"/>
    <w:rsid w:val="00762CC6"/>
    <w:rsid w:val="007635F2"/>
    <w:rsid w:val="007637FE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4728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A71"/>
    <w:rsid w:val="007B0E86"/>
    <w:rsid w:val="007B2D96"/>
    <w:rsid w:val="007B3128"/>
    <w:rsid w:val="007B38EA"/>
    <w:rsid w:val="007B4A77"/>
    <w:rsid w:val="007C2F5A"/>
    <w:rsid w:val="007C337C"/>
    <w:rsid w:val="007C452B"/>
    <w:rsid w:val="007C4723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3A99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2698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20A4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5238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297E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3C86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5EE"/>
    <w:rsid w:val="009A4E69"/>
    <w:rsid w:val="009A5EA0"/>
    <w:rsid w:val="009B249B"/>
    <w:rsid w:val="009B2C24"/>
    <w:rsid w:val="009B3CE5"/>
    <w:rsid w:val="009B62F2"/>
    <w:rsid w:val="009B760E"/>
    <w:rsid w:val="009C05B2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982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471E"/>
    <w:rsid w:val="00A06A70"/>
    <w:rsid w:val="00A06D45"/>
    <w:rsid w:val="00A06EE7"/>
    <w:rsid w:val="00A06FEA"/>
    <w:rsid w:val="00A073D7"/>
    <w:rsid w:val="00A07921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251B"/>
    <w:rsid w:val="00A7363E"/>
    <w:rsid w:val="00A73CB6"/>
    <w:rsid w:val="00A73EDB"/>
    <w:rsid w:val="00A7415F"/>
    <w:rsid w:val="00A745FF"/>
    <w:rsid w:val="00A749F2"/>
    <w:rsid w:val="00A77BBE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17BB2"/>
    <w:rsid w:val="00B2202D"/>
    <w:rsid w:val="00B23D79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132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1155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4C33"/>
    <w:rsid w:val="00CA5E37"/>
    <w:rsid w:val="00CA64A0"/>
    <w:rsid w:val="00CB2703"/>
    <w:rsid w:val="00CB39CE"/>
    <w:rsid w:val="00CB7566"/>
    <w:rsid w:val="00CB77B0"/>
    <w:rsid w:val="00CB7F64"/>
    <w:rsid w:val="00CC203B"/>
    <w:rsid w:val="00CC4E79"/>
    <w:rsid w:val="00CC70A3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0F3E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30E9"/>
    <w:rsid w:val="00E14CF1"/>
    <w:rsid w:val="00E20580"/>
    <w:rsid w:val="00E21765"/>
    <w:rsid w:val="00E2251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68A"/>
    <w:rsid w:val="00E47CCE"/>
    <w:rsid w:val="00E5093F"/>
    <w:rsid w:val="00E51FF4"/>
    <w:rsid w:val="00E52041"/>
    <w:rsid w:val="00E52443"/>
    <w:rsid w:val="00E54B40"/>
    <w:rsid w:val="00E565FA"/>
    <w:rsid w:val="00E56DC6"/>
    <w:rsid w:val="00E577AC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17D3"/>
    <w:rsid w:val="00EA207D"/>
    <w:rsid w:val="00EA6BCE"/>
    <w:rsid w:val="00EA77A8"/>
    <w:rsid w:val="00EA7EE5"/>
    <w:rsid w:val="00EB0541"/>
    <w:rsid w:val="00EB091D"/>
    <w:rsid w:val="00EB0BCF"/>
    <w:rsid w:val="00EB0D68"/>
    <w:rsid w:val="00EB0F8F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3A9F"/>
    <w:rsid w:val="00F84993"/>
    <w:rsid w:val="00F84BE0"/>
    <w:rsid w:val="00F86C15"/>
    <w:rsid w:val="00F90102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5C84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163D4"/>
  <w15:docId w15:val="{87C6A19A-A69D-42DC-A8C2-9671C27D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4">
    <w:name w:val="4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3">
    <w:name w:val="3"/>
    <w:basedOn w:val="a"/>
    <w:next w:val="aa"/>
    <w:rsid w:val="00B10F61"/>
    <w:rPr>
      <w:sz w:val="24"/>
    </w:rPr>
  </w:style>
  <w:style w:type="paragraph" w:styleId="afc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2">
    <w:name w:val="2"/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9DFBF-0FB5-4CB2-9B78-92D322402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1216</Words>
  <Characters>6935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8135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5</cp:revision>
  <cp:lastPrinted>2025-06-30T14:32:00Z</cp:lastPrinted>
  <dcterms:created xsi:type="dcterms:W3CDTF">2025-06-30T10:56:00Z</dcterms:created>
  <dcterms:modified xsi:type="dcterms:W3CDTF">2025-07-15T09:56:00Z</dcterms:modified>
</cp:coreProperties>
</file>