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7C007A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</w:t>
      </w:r>
      <w:r w:rsidR="00AF739D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C39A9D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F739D">
        <w:rPr>
          <w:b/>
          <w:sz w:val="24"/>
          <w:szCs w:val="24"/>
        </w:rPr>
        <w:t>28-06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01CD83D" w:rsidR="008A79AF" w:rsidRPr="00375288" w:rsidRDefault="00A263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4AF6A14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52A958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F739D">
        <w:rPr>
          <w:sz w:val="24"/>
          <w:szCs w:val="24"/>
        </w:rPr>
        <w:t>в отсутствие</w:t>
      </w:r>
      <w:r w:rsidR="00870D49">
        <w:rPr>
          <w:sz w:val="24"/>
          <w:szCs w:val="24"/>
        </w:rPr>
        <w:t xml:space="preserve"> </w:t>
      </w:r>
      <w:r w:rsidR="004679F2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739D">
        <w:rPr>
          <w:sz w:val="24"/>
          <w:szCs w:val="24"/>
        </w:rPr>
        <w:t>28-06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35069F7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F739D" w:rsidRPr="00AF739D">
        <w:rPr>
          <w:sz w:val="24"/>
          <w:szCs w:val="24"/>
        </w:rPr>
        <w:t xml:space="preserve">06.06.2025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26318">
        <w:rPr>
          <w:sz w:val="24"/>
          <w:szCs w:val="24"/>
        </w:rPr>
        <w:t>Н.М.А.</w:t>
      </w:r>
      <w:r w:rsidR="00AF739D" w:rsidRPr="00AF739D">
        <w:rPr>
          <w:sz w:val="24"/>
          <w:szCs w:val="24"/>
        </w:rPr>
        <w:t>, имеющей регистрационный номер</w:t>
      </w:r>
      <w:proofErr w:type="gramStart"/>
      <w:r w:rsidR="00AF739D" w:rsidRPr="00AF739D">
        <w:rPr>
          <w:sz w:val="24"/>
          <w:szCs w:val="24"/>
        </w:rPr>
        <w:t xml:space="preserve"> </w:t>
      </w:r>
      <w:r w:rsidR="00A26318">
        <w:rPr>
          <w:sz w:val="24"/>
          <w:szCs w:val="24"/>
        </w:rPr>
        <w:t>….</w:t>
      </w:r>
      <w:proofErr w:type="gramEnd"/>
      <w:r w:rsidR="00A26318">
        <w:rPr>
          <w:sz w:val="24"/>
          <w:szCs w:val="24"/>
        </w:rPr>
        <w:t>.</w:t>
      </w:r>
      <w:r w:rsidR="00AF739D" w:rsidRPr="00AF739D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A26318">
        <w:rPr>
          <w:sz w:val="24"/>
          <w:szCs w:val="24"/>
        </w:rPr>
        <w:t>…..</w:t>
      </w:r>
    </w:p>
    <w:p w14:paraId="0E720499" w14:textId="355DCDB1" w:rsidR="00AF739D" w:rsidRPr="00AF739D" w:rsidRDefault="00FE2CF2" w:rsidP="00AF73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5288">
        <w:rPr>
          <w:sz w:val="24"/>
          <w:szCs w:val="24"/>
        </w:rPr>
        <w:t xml:space="preserve">В представлении сообщается, что </w:t>
      </w:r>
      <w:r w:rsidR="00AF739D" w:rsidRPr="00AF739D">
        <w:rPr>
          <w:sz w:val="24"/>
          <w:szCs w:val="24"/>
        </w:rPr>
        <w:t>в ходе рассмотрения дисциплинарного производства №23-05/25 было установлено, что адвокат направила доверителю электронное письмо, содержание которого позволяет полагать наличие в действиях адвоката Н</w:t>
      </w:r>
      <w:r w:rsidR="00A26318">
        <w:rPr>
          <w:sz w:val="24"/>
          <w:szCs w:val="24"/>
        </w:rPr>
        <w:t>.</w:t>
      </w:r>
      <w:r w:rsidR="00AF739D" w:rsidRPr="00AF739D">
        <w:rPr>
          <w:sz w:val="24"/>
          <w:szCs w:val="24"/>
        </w:rPr>
        <w:t>М.А. нарушения требований законодательства об адвокатской деятельности и адвокатуре и Кодекса профессиональной этики адвоката.</w:t>
      </w:r>
    </w:p>
    <w:p w14:paraId="47272551" w14:textId="77777777" w:rsidR="00AF739D" w:rsidRPr="00AF739D" w:rsidRDefault="00AF739D" w:rsidP="00AF739D">
      <w:pPr>
        <w:ind w:firstLine="708"/>
        <w:jc w:val="both"/>
        <w:rPr>
          <w:sz w:val="24"/>
          <w:szCs w:val="24"/>
        </w:rPr>
      </w:pPr>
      <w:r w:rsidRPr="00AF739D">
        <w:rPr>
          <w:sz w:val="24"/>
          <w:szCs w:val="24"/>
        </w:rPr>
        <w:t xml:space="preserve">В частности, имеются основания полагать, что адвокатом нарушены нормы пп.1 п.1 ст.7 ФЗ «Об адвокатской деятельности и адвокатуре в РФ», п.1 ст.4, п.2 ст.5, п.2 ст.6, пп.1 и 2 ст.8 Кодекса профессиональной этики адвоката, поскольку выражения, содержащиеся в письме адвоката, свидетельствует о явном пренебрежении с ее стороны к органам управления Адвокатской палаты Московской области, а также об угрозе раскрытия адвокатской тайны. </w:t>
      </w:r>
    </w:p>
    <w:p w14:paraId="6AFBD95F" w14:textId="2C2134CF" w:rsidR="00E44D3C" w:rsidRPr="00E44D3C" w:rsidRDefault="00AF739D" w:rsidP="00AF739D">
      <w:pPr>
        <w:ind w:firstLine="708"/>
        <w:jc w:val="both"/>
        <w:rPr>
          <w:sz w:val="24"/>
          <w:szCs w:val="24"/>
        </w:rPr>
      </w:pPr>
      <w:r w:rsidRPr="00AF739D">
        <w:rPr>
          <w:sz w:val="24"/>
          <w:szCs w:val="24"/>
        </w:rPr>
        <w:t>К представлению 1-го Вице-президента АПМО приложен скриншот переписки адвоката и П</w:t>
      </w:r>
      <w:r w:rsidR="00A26318">
        <w:rPr>
          <w:sz w:val="24"/>
          <w:szCs w:val="24"/>
        </w:rPr>
        <w:t>.</w:t>
      </w:r>
      <w:r w:rsidRPr="00AF739D">
        <w:rPr>
          <w:sz w:val="24"/>
          <w:szCs w:val="24"/>
        </w:rPr>
        <w:t>Е.П. в котором содержится письмо адвоката следующего содержания: ««Е</w:t>
      </w:r>
      <w:r w:rsidR="00A26318">
        <w:rPr>
          <w:sz w:val="24"/>
          <w:szCs w:val="24"/>
        </w:rPr>
        <w:t>.</w:t>
      </w:r>
      <w:r w:rsidRPr="00AF739D">
        <w:rPr>
          <w:sz w:val="24"/>
          <w:szCs w:val="24"/>
        </w:rPr>
        <w:t xml:space="preserve">, какая же ты </w:t>
      </w:r>
      <w:proofErr w:type="gramStart"/>
      <w:r w:rsidRPr="00AF739D">
        <w:rPr>
          <w:sz w:val="24"/>
          <w:szCs w:val="24"/>
        </w:rPr>
        <w:t>все таки</w:t>
      </w:r>
      <w:proofErr w:type="gramEnd"/>
      <w:r w:rsidRPr="00AF739D">
        <w:rPr>
          <w:sz w:val="24"/>
          <w:szCs w:val="24"/>
        </w:rPr>
        <w:t xml:space="preserve"> </w:t>
      </w:r>
      <w:proofErr w:type="spellStart"/>
      <w:proofErr w:type="gramStart"/>
      <w:r w:rsidRPr="00AF739D">
        <w:rPr>
          <w:sz w:val="24"/>
          <w:szCs w:val="24"/>
        </w:rPr>
        <w:t>д..а</w:t>
      </w:r>
      <w:proofErr w:type="spellEnd"/>
      <w:proofErr w:type="gramEnd"/>
      <w:r w:rsidRPr="00AF739D">
        <w:rPr>
          <w:sz w:val="24"/>
          <w:szCs w:val="24"/>
        </w:rPr>
        <w:t xml:space="preserve">!!! Заблокировала меня в </w:t>
      </w:r>
      <w:proofErr w:type="spellStart"/>
      <w:r w:rsidRPr="00AF739D">
        <w:rPr>
          <w:sz w:val="24"/>
          <w:szCs w:val="24"/>
        </w:rPr>
        <w:t>ваццапе</w:t>
      </w:r>
      <w:proofErr w:type="spellEnd"/>
      <w:r w:rsidRPr="00AF739D">
        <w:rPr>
          <w:sz w:val="24"/>
          <w:szCs w:val="24"/>
        </w:rPr>
        <w:t xml:space="preserve"> и решила попугать меня жалобой в адвокатскую палату за то, что я не провела через кассу деньги, которые от тебя </w:t>
      </w:r>
      <w:proofErr w:type="gramStart"/>
      <w:r w:rsidRPr="00AF739D">
        <w:rPr>
          <w:sz w:val="24"/>
          <w:szCs w:val="24"/>
        </w:rPr>
        <w:t>получила ???</w:t>
      </w:r>
      <w:proofErr w:type="gramEnd"/>
      <w:r w:rsidRPr="00AF739D">
        <w:rPr>
          <w:sz w:val="24"/>
          <w:szCs w:val="24"/>
        </w:rPr>
        <w:t xml:space="preserve"> И что??? Все адвокаты так делают. Ибо нефиг кормить халявщиков. Запомни, идиотка - да </w:t>
      </w:r>
      <w:proofErr w:type="gramStart"/>
      <w:r w:rsidRPr="00AF739D">
        <w:rPr>
          <w:sz w:val="24"/>
          <w:szCs w:val="24"/>
        </w:rPr>
        <w:t>с...</w:t>
      </w:r>
      <w:proofErr w:type="gramEnd"/>
      <w:r w:rsidRPr="00AF739D">
        <w:rPr>
          <w:sz w:val="24"/>
          <w:szCs w:val="24"/>
        </w:rPr>
        <w:t xml:space="preserve">а я на тебя и на всех этих </w:t>
      </w:r>
      <w:proofErr w:type="spellStart"/>
      <w:r w:rsidRPr="00AF739D">
        <w:rPr>
          <w:sz w:val="24"/>
          <w:szCs w:val="24"/>
        </w:rPr>
        <w:t>старперов</w:t>
      </w:r>
      <w:proofErr w:type="spellEnd"/>
      <w:r w:rsidRPr="00AF739D">
        <w:rPr>
          <w:sz w:val="24"/>
          <w:szCs w:val="24"/>
        </w:rPr>
        <w:t xml:space="preserve"> из адвокатской палаты с высокой колокольни. Я дружу с академиками, депутатами – один звонок от моих друзей в палату – и эти м....и даже побоятся мне пальцем погрозить, не </w:t>
      </w:r>
      <w:proofErr w:type="gramStart"/>
      <w:r w:rsidRPr="00AF739D">
        <w:rPr>
          <w:sz w:val="24"/>
          <w:szCs w:val="24"/>
        </w:rPr>
        <w:t>то</w:t>
      </w:r>
      <w:proofErr w:type="gramEnd"/>
      <w:r w:rsidRPr="00AF739D">
        <w:rPr>
          <w:sz w:val="24"/>
          <w:szCs w:val="24"/>
        </w:rPr>
        <w:t xml:space="preserve"> что статуса меня лишить. Ничего у тебя не выйдет. А я тебе устрою за это сущий ад. Я много что знаю и </w:t>
      </w:r>
      <w:proofErr w:type="gramStart"/>
      <w:r w:rsidRPr="00AF739D">
        <w:rPr>
          <w:sz w:val="24"/>
          <w:szCs w:val="24"/>
        </w:rPr>
        <w:t>про тебя</w:t>
      </w:r>
      <w:proofErr w:type="gramEnd"/>
      <w:r w:rsidRPr="00AF739D">
        <w:rPr>
          <w:sz w:val="24"/>
          <w:szCs w:val="24"/>
        </w:rPr>
        <w:t xml:space="preserve"> и про твою контору. И куча копий документов у меня осталось. П....ц тебе придет!!! Только попробуй отрыть свою пасть в мою сторону !!!»</w:t>
      </w:r>
      <w:r>
        <w:rPr>
          <w:sz w:val="24"/>
          <w:szCs w:val="24"/>
        </w:rPr>
        <w:t xml:space="preserve"> </w:t>
      </w:r>
      <w:r w:rsidRPr="00AF739D">
        <w:rPr>
          <w:sz w:val="24"/>
          <w:szCs w:val="24"/>
        </w:rPr>
        <w:t>(бранные и нецензурные слова из переписки исключены Комиссией из прямого цитирования)</w:t>
      </w:r>
      <w:r w:rsidR="00E44D3C" w:rsidRPr="00E44D3C">
        <w:rPr>
          <w:sz w:val="24"/>
          <w:szCs w:val="24"/>
        </w:rPr>
        <w:t>.</w:t>
      </w:r>
    </w:p>
    <w:p w14:paraId="6A7989A1" w14:textId="0090F704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739D">
        <w:rPr>
          <w:sz w:val="24"/>
          <w:szCs w:val="24"/>
        </w:rPr>
        <w:t>06.06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9238197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739D">
        <w:rPr>
          <w:sz w:val="24"/>
          <w:szCs w:val="24"/>
        </w:rPr>
        <w:t>10.06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F739D">
        <w:rPr>
          <w:sz w:val="24"/>
          <w:szCs w:val="24"/>
        </w:rPr>
        <w:t>2050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A5237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0A5237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</w:t>
      </w:r>
      <w:r w:rsidR="000A5237">
        <w:rPr>
          <w:sz w:val="24"/>
          <w:szCs w:val="24"/>
        </w:rPr>
        <w:t>представления</w:t>
      </w:r>
      <w:r w:rsidR="008F297E">
        <w:rPr>
          <w:sz w:val="24"/>
          <w:szCs w:val="24"/>
        </w:rPr>
        <w:t>.</w:t>
      </w:r>
    </w:p>
    <w:p w14:paraId="0FC1542E" w14:textId="0A976D1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F739D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BE79A3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F2496">
        <w:rPr>
          <w:sz w:val="24"/>
          <w:szCs w:val="24"/>
        </w:rPr>
        <w:t>не явил</w:t>
      </w:r>
      <w:r w:rsidR="000A5237">
        <w:rPr>
          <w:sz w:val="24"/>
          <w:szCs w:val="24"/>
        </w:rPr>
        <w:t>ась</w:t>
      </w:r>
      <w:r w:rsidR="00AF2496">
        <w:rPr>
          <w:sz w:val="24"/>
          <w:szCs w:val="24"/>
        </w:rPr>
        <w:t>, уведомлен</w:t>
      </w:r>
      <w:r w:rsidR="000A5237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C6A9D27" w14:textId="740B17C5" w:rsidR="0055195B" w:rsidRPr="00AF2496" w:rsidRDefault="00AF739D" w:rsidP="000A52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AF739D">
        <w:rPr>
          <w:sz w:val="24"/>
          <w:szCs w:val="24"/>
        </w:rPr>
        <w:t xml:space="preserve">о наличии в действиях адвоката </w:t>
      </w:r>
      <w:r w:rsidR="00A26318">
        <w:rPr>
          <w:sz w:val="24"/>
          <w:szCs w:val="24"/>
        </w:rPr>
        <w:t>Н.М.А.</w:t>
      </w:r>
      <w:r w:rsidRPr="00AF739D">
        <w:rPr>
          <w:sz w:val="24"/>
          <w:szCs w:val="24"/>
        </w:rPr>
        <w:t xml:space="preserve"> нарушения пп.1 п.1 ст.7 ФЗ «Об адвокатской деятельности и адвокатуре в РФ», п.1 ст.4, п.2 ст.5, п.2 ст.6, пп.1 и 2 ст.8 КПЭА, выразившихся в том, что при обстоятельствах, указанных в представлении 1-го Вице-президента АПМО Толчеева М.Н., в своём сообщении </w:t>
      </w:r>
      <w:r w:rsidRPr="00AF739D">
        <w:rPr>
          <w:sz w:val="24"/>
          <w:szCs w:val="24"/>
        </w:rPr>
        <w:lastRenderedPageBreak/>
        <w:t>доверителю П</w:t>
      </w:r>
      <w:r w:rsidR="00A26318">
        <w:rPr>
          <w:sz w:val="24"/>
          <w:szCs w:val="24"/>
        </w:rPr>
        <w:t>.</w:t>
      </w:r>
      <w:r w:rsidRPr="00AF739D">
        <w:rPr>
          <w:sz w:val="24"/>
          <w:szCs w:val="24"/>
        </w:rPr>
        <w:t xml:space="preserve">Е.П. адвокат допустила выражения свидетельствующие о явном пренебрежении с ее стороны к органам управления АПМО с использованием нецензурных выражений («…да с...а я на тебя и на всех этих </w:t>
      </w:r>
      <w:proofErr w:type="spellStart"/>
      <w:r w:rsidRPr="00AF739D">
        <w:rPr>
          <w:sz w:val="24"/>
          <w:szCs w:val="24"/>
        </w:rPr>
        <w:t>старперов</w:t>
      </w:r>
      <w:proofErr w:type="spellEnd"/>
      <w:r w:rsidRPr="00AF739D">
        <w:rPr>
          <w:sz w:val="24"/>
          <w:szCs w:val="24"/>
        </w:rPr>
        <w:t xml:space="preserve"> из адвокатской палаты с высокой колокольни. Я дружу с академиками, депутатами – один звонок от моих друзей в палату – и эти м....и даже побоятся мне пальцем погрозить, не </w:t>
      </w:r>
      <w:proofErr w:type="gramStart"/>
      <w:r w:rsidRPr="00AF739D">
        <w:rPr>
          <w:sz w:val="24"/>
          <w:szCs w:val="24"/>
        </w:rPr>
        <w:t>то</w:t>
      </w:r>
      <w:proofErr w:type="gramEnd"/>
      <w:r w:rsidRPr="00AF739D">
        <w:rPr>
          <w:sz w:val="24"/>
          <w:szCs w:val="24"/>
        </w:rPr>
        <w:t xml:space="preserve"> что статуса меня лишить»), а также об угрозе раскрытия адвокатской тайны доверителя («Я много что знаю и </w:t>
      </w:r>
      <w:proofErr w:type="gramStart"/>
      <w:r w:rsidRPr="00AF739D">
        <w:rPr>
          <w:sz w:val="24"/>
          <w:szCs w:val="24"/>
        </w:rPr>
        <w:t>про тебя</w:t>
      </w:r>
      <w:proofErr w:type="gramEnd"/>
      <w:r w:rsidRPr="00AF739D">
        <w:rPr>
          <w:sz w:val="24"/>
          <w:szCs w:val="24"/>
        </w:rPr>
        <w:t xml:space="preserve"> и про твою контору. И куча копий документов у меня осталось. </w:t>
      </w:r>
      <w:proofErr w:type="gramStart"/>
      <w:r w:rsidRPr="00AF739D">
        <w:rPr>
          <w:sz w:val="24"/>
          <w:szCs w:val="24"/>
        </w:rPr>
        <w:t>П...</w:t>
      </w:r>
      <w:proofErr w:type="gramEnd"/>
      <w:r w:rsidRPr="00AF739D">
        <w:rPr>
          <w:sz w:val="24"/>
          <w:szCs w:val="24"/>
        </w:rPr>
        <w:t>ц тебе придет!!!»)</w:t>
      </w:r>
      <w:r w:rsidR="007E56CB" w:rsidRPr="00AF2496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200B64FC" w14:textId="31E0CF85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AF739D">
        <w:rPr>
          <w:szCs w:val="24"/>
          <w:lang w:eastAsia="en-US"/>
        </w:rPr>
        <w:t>11.08.2025г. от</w:t>
      </w:r>
      <w:r w:rsidR="00B1597A">
        <w:rPr>
          <w:szCs w:val="24"/>
          <w:lang w:eastAsia="en-US"/>
        </w:rPr>
        <w:t xml:space="preserve"> адвоката</w:t>
      </w:r>
      <w:r w:rsidR="00AF739D">
        <w:rPr>
          <w:szCs w:val="24"/>
          <w:lang w:eastAsia="en-US"/>
        </w:rPr>
        <w:t xml:space="preserve"> поступило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AF739D">
        <w:rPr>
          <w:szCs w:val="24"/>
          <w:lang w:eastAsia="en-US"/>
        </w:rPr>
        <w:t xml:space="preserve">В поданном заявлении также содержится просьба об отложении дисциплинарного разбирательства.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6C1F89D0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739D">
        <w:rPr>
          <w:sz w:val="24"/>
          <w:szCs w:val="24"/>
          <w:lang w:eastAsia="en-US"/>
        </w:rPr>
        <w:t xml:space="preserve">не </w:t>
      </w:r>
      <w:r w:rsidR="00451E3B">
        <w:rPr>
          <w:sz w:val="24"/>
          <w:szCs w:val="24"/>
          <w:lang w:eastAsia="en-US"/>
        </w:rPr>
        <w:t>явил</w:t>
      </w:r>
      <w:r w:rsidR="000A5237">
        <w:rPr>
          <w:sz w:val="24"/>
          <w:szCs w:val="24"/>
          <w:lang w:eastAsia="en-US"/>
        </w:rPr>
        <w:t>ась</w:t>
      </w:r>
      <w:r w:rsidR="00451E3B">
        <w:rPr>
          <w:sz w:val="24"/>
          <w:szCs w:val="24"/>
          <w:lang w:eastAsia="en-US"/>
        </w:rPr>
        <w:t xml:space="preserve">, </w:t>
      </w:r>
      <w:r w:rsidR="00AF739D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895313">
      <w:pPr>
        <w:jc w:val="both"/>
        <w:rPr>
          <w:sz w:val="24"/>
          <w:szCs w:val="24"/>
          <w:lang w:eastAsia="en-US"/>
        </w:rPr>
      </w:pPr>
    </w:p>
    <w:p w14:paraId="4A750783" w14:textId="70434736" w:rsidR="00844CC2" w:rsidRPr="00E34C31" w:rsidRDefault="00844CC2" w:rsidP="00844CC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06AE042F" w14:textId="77777777" w:rsidR="00844CC2" w:rsidRPr="00E34C31" w:rsidRDefault="00844CC2" w:rsidP="00844CC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5CE33F83" w14:textId="77777777" w:rsidR="00844CC2" w:rsidRPr="00E34C31" w:rsidRDefault="00844CC2" w:rsidP="00844CC2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5086686" w14:textId="77777777" w:rsidR="00844CC2" w:rsidRPr="00E34C31" w:rsidRDefault="00844CC2" w:rsidP="00844CC2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7E51E5A9" w14:textId="77777777" w:rsidR="00844CC2" w:rsidRDefault="00844CC2" w:rsidP="00844CC2">
      <w:pPr>
        <w:jc w:val="both"/>
        <w:rPr>
          <w:sz w:val="24"/>
          <w:szCs w:val="24"/>
          <w:lang w:eastAsia="en-US"/>
        </w:rPr>
      </w:pPr>
    </w:p>
    <w:p w14:paraId="77C5FEBA" w14:textId="579CD678" w:rsidR="009E2982" w:rsidRPr="00844CC2" w:rsidRDefault="00844CC2" w:rsidP="00844CC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844CC2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A26318">
        <w:rPr>
          <w:sz w:val="24"/>
          <w:szCs w:val="24"/>
        </w:rPr>
        <w:t>Н.М.А.</w:t>
      </w:r>
      <w:r w:rsidRPr="00AF739D">
        <w:rPr>
          <w:sz w:val="24"/>
          <w:szCs w:val="24"/>
        </w:rPr>
        <w:t>, имеющей регистрационный номер</w:t>
      </w:r>
      <w:proofErr w:type="gramStart"/>
      <w:r w:rsidRPr="00AF739D">
        <w:rPr>
          <w:sz w:val="24"/>
          <w:szCs w:val="24"/>
        </w:rPr>
        <w:t xml:space="preserve"> </w:t>
      </w:r>
      <w:r w:rsidR="00A26318">
        <w:rPr>
          <w:sz w:val="24"/>
          <w:szCs w:val="24"/>
        </w:rPr>
        <w:t>….</w:t>
      </w:r>
      <w:proofErr w:type="gramEnd"/>
      <w:r w:rsidR="00A26318">
        <w:rPr>
          <w:sz w:val="24"/>
          <w:szCs w:val="24"/>
        </w:rPr>
        <w:t>.</w:t>
      </w:r>
      <w:r w:rsidRPr="00AF739D">
        <w:rPr>
          <w:sz w:val="24"/>
          <w:szCs w:val="24"/>
        </w:rPr>
        <w:t xml:space="preserve"> в реестре адвокатов Московской области</w:t>
      </w:r>
      <w:r w:rsidRPr="00844CC2">
        <w:rPr>
          <w:sz w:val="24"/>
          <w:szCs w:val="24"/>
          <w:lang w:eastAsia="en-US"/>
        </w:rPr>
        <w:t xml:space="preserve">, о чем уведомить </w:t>
      </w:r>
      <w:r>
        <w:rPr>
          <w:sz w:val="24"/>
          <w:szCs w:val="24"/>
          <w:lang w:eastAsia="en-US"/>
        </w:rPr>
        <w:t>адвоката</w:t>
      </w:r>
      <w:r w:rsidR="009E2982" w:rsidRPr="00844CC2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F74E" w14:textId="77777777" w:rsidR="00F5765C" w:rsidRDefault="00F5765C" w:rsidP="00C01A07">
      <w:r>
        <w:separator/>
      </w:r>
    </w:p>
  </w:endnote>
  <w:endnote w:type="continuationSeparator" w:id="0">
    <w:p w14:paraId="7CC6A630" w14:textId="77777777" w:rsidR="00F5765C" w:rsidRDefault="00F5765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C129" w14:textId="77777777" w:rsidR="00F5765C" w:rsidRDefault="00F5765C" w:rsidP="00C01A07">
      <w:r>
        <w:separator/>
      </w:r>
    </w:p>
  </w:footnote>
  <w:footnote w:type="continuationSeparator" w:id="0">
    <w:p w14:paraId="2E33421B" w14:textId="77777777" w:rsidR="00F5765C" w:rsidRDefault="00F5765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7"/>
  </w:num>
  <w:num w:numId="2" w16cid:durableId="340664485">
    <w:abstractNumId w:val="25"/>
  </w:num>
  <w:num w:numId="3" w16cid:durableId="55520408">
    <w:abstractNumId w:val="26"/>
  </w:num>
  <w:num w:numId="4" w16cid:durableId="757093355">
    <w:abstractNumId w:val="10"/>
  </w:num>
  <w:num w:numId="5" w16cid:durableId="551891414">
    <w:abstractNumId w:val="18"/>
  </w:num>
  <w:num w:numId="6" w16cid:durableId="1792045625">
    <w:abstractNumId w:val="9"/>
  </w:num>
  <w:num w:numId="7" w16cid:durableId="2138181393">
    <w:abstractNumId w:val="11"/>
  </w:num>
  <w:num w:numId="8" w16cid:durableId="1692218822">
    <w:abstractNumId w:val="30"/>
  </w:num>
  <w:num w:numId="9" w16cid:durableId="2118214141">
    <w:abstractNumId w:val="27"/>
  </w:num>
  <w:num w:numId="10" w16cid:durableId="1482577045">
    <w:abstractNumId w:val="28"/>
  </w:num>
  <w:num w:numId="11" w16cid:durableId="1332102502">
    <w:abstractNumId w:val="21"/>
  </w:num>
  <w:num w:numId="12" w16cid:durableId="340010861">
    <w:abstractNumId w:val="31"/>
  </w:num>
  <w:num w:numId="13" w16cid:durableId="1975787602">
    <w:abstractNumId w:val="3"/>
  </w:num>
  <w:num w:numId="14" w16cid:durableId="1350990927">
    <w:abstractNumId w:val="14"/>
  </w:num>
  <w:num w:numId="15" w16cid:durableId="936402582">
    <w:abstractNumId w:val="23"/>
  </w:num>
  <w:num w:numId="16" w16cid:durableId="1675379500">
    <w:abstractNumId w:val="8"/>
  </w:num>
  <w:num w:numId="17" w16cid:durableId="1813601096">
    <w:abstractNumId w:val="24"/>
  </w:num>
  <w:num w:numId="18" w16cid:durableId="12147274">
    <w:abstractNumId w:val="5"/>
  </w:num>
  <w:num w:numId="19" w16cid:durableId="412052757">
    <w:abstractNumId w:val="20"/>
  </w:num>
  <w:num w:numId="20" w16cid:durableId="715394877">
    <w:abstractNumId w:val="2"/>
  </w:num>
  <w:num w:numId="21" w16cid:durableId="1622496452">
    <w:abstractNumId w:val="4"/>
  </w:num>
  <w:num w:numId="22" w16cid:durableId="621300589">
    <w:abstractNumId w:val="15"/>
  </w:num>
  <w:num w:numId="23" w16cid:durableId="590696341">
    <w:abstractNumId w:val="0"/>
  </w:num>
  <w:num w:numId="24" w16cid:durableId="129439347">
    <w:abstractNumId w:val="17"/>
  </w:num>
  <w:num w:numId="25" w16cid:durableId="1429886726">
    <w:abstractNumId w:val="13"/>
  </w:num>
  <w:num w:numId="26" w16cid:durableId="329604143">
    <w:abstractNumId w:val="12"/>
  </w:num>
  <w:num w:numId="27" w16cid:durableId="2051108941">
    <w:abstractNumId w:val="1"/>
  </w:num>
  <w:num w:numId="28" w16cid:durableId="2029023261">
    <w:abstractNumId w:val="19"/>
  </w:num>
  <w:num w:numId="29" w16cid:durableId="669911508">
    <w:abstractNumId w:val="6"/>
  </w:num>
  <w:num w:numId="30" w16cid:durableId="1777674027">
    <w:abstractNumId w:val="22"/>
  </w:num>
  <w:num w:numId="31" w16cid:durableId="538512410">
    <w:abstractNumId w:val="29"/>
  </w:num>
  <w:num w:numId="32" w16cid:durableId="46019517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A5237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288"/>
    <w:rsid w:val="0037751C"/>
    <w:rsid w:val="00381F64"/>
    <w:rsid w:val="00382208"/>
    <w:rsid w:val="00383682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5963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12AC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4CC2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5313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318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AF739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E72C9"/>
    <w:rsid w:val="00BE79A3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5D99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986"/>
    <w:rsid w:val="00F45A89"/>
    <w:rsid w:val="00F500F9"/>
    <w:rsid w:val="00F52599"/>
    <w:rsid w:val="00F52CE1"/>
    <w:rsid w:val="00F549DE"/>
    <w:rsid w:val="00F55F07"/>
    <w:rsid w:val="00F5765C"/>
    <w:rsid w:val="00F607DE"/>
    <w:rsid w:val="00F63291"/>
    <w:rsid w:val="00F65373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2025-08-25T14:29:00Z</cp:lastPrinted>
  <dcterms:created xsi:type="dcterms:W3CDTF">2025-08-25T14:29:00Z</dcterms:created>
  <dcterms:modified xsi:type="dcterms:W3CDTF">2025-11-17T11:51:00Z</dcterms:modified>
</cp:coreProperties>
</file>