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CB2416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10</w:t>
      </w:r>
      <w:r w:rsidR="00D616CC">
        <w:rPr>
          <w:b/>
          <w:caps/>
          <w:sz w:val="24"/>
          <w:szCs w:val="24"/>
        </w:rPr>
        <w:t>/25-</w:t>
      </w:r>
      <w:r w:rsidR="005A6247">
        <w:rPr>
          <w:b/>
          <w:caps/>
          <w:sz w:val="24"/>
          <w:szCs w:val="24"/>
        </w:rPr>
        <w:t>21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6454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085F125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A6247">
        <w:rPr>
          <w:b/>
          <w:sz w:val="24"/>
          <w:szCs w:val="24"/>
        </w:rPr>
        <w:t>25</w:t>
      </w:r>
      <w:r w:rsidR="00A63FB8">
        <w:rPr>
          <w:b/>
          <w:sz w:val="24"/>
          <w:szCs w:val="24"/>
        </w:rPr>
        <w:t>-06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682A8A9D" w:rsidR="008A79AF" w:rsidRPr="00ED7344" w:rsidRDefault="00213CF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56CBEE00" w:rsidR="00857859" w:rsidRPr="00E42B00" w:rsidRDefault="00F86454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A37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A378B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42FC435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A6247">
        <w:rPr>
          <w:sz w:val="24"/>
          <w:szCs w:val="24"/>
        </w:rPr>
        <w:t>при участии</w:t>
      </w:r>
      <w:r w:rsidR="003B0468">
        <w:rPr>
          <w:sz w:val="24"/>
          <w:szCs w:val="24"/>
        </w:rPr>
        <w:t xml:space="preserve"> </w:t>
      </w:r>
      <w:r w:rsidR="00E331D4">
        <w:rPr>
          <w:sz w:val="24"/>
          <w:szCs w:val="24"/>
        </w:rPr>
        <w:t>адвоката М</w:t>
      </w:r>
      <w:r w:rsidR="00213CFB">
        <w:rPr>
          <w:sz w:val="24"/>
          <w:szCs w:val="24"/>
        </w:rPr>
        <w:t>.</w:t>
      </w:r>
      <w:r w:rsidR="00E331D4">
        <w:rPr>
          <w:sz w:val="24"/>
          <w:szCs w:val="24"/>
        </w:rPr>
        <w:t>О.В., заявителя О</w:t>
      </w:r>
      <w:r w:rsidR="00213CFB">
        <w:rPr>
          <w:sz w:val="24"/>
          <w:szCs w:val="24"/>
        </w:rPr>
        <w:t>.</w:t>
      </w:r>
      <w:r w:rsidR="00E331D4">
        <w:rPr>
          <w:sz w:val="24"/>
          <w:szCs w:val="24"/>
        </w:rPr>
        <w:t>М.А., законного представителя О</w:t>
      </w:r>
      <w:r w:rsidR="00213CFB">
        <w:rPr>
          <w:sz w:val="24"/>
          <w:szCs w:val="24"/>
        </w:rPr>
        <w:t>.</w:t>
      </w:r>
      <w:r w:rsidR="00E331D4">
        <w:rPr>
          <w:sz w:val="24"/>
          <w:szCs w:val="24"/>
        </w:rPr>
        <w:t>М.А. – Е</w:t>
      </w:r>
      <w:r w:rsidR="00213CFB">
        <w:rPr>
          <w:sz w:val="24"/>
          <w:szCs w:val="24"/>
        </w:rPr>
        <w:t>.</w:t>
      </w:r>
      <w:r w:rsidR="00E331D4">
        <w:rPr>
          <w:sz w:val="24"/>
          <w:szCs w:val="24"/>
        </w:rPr>
        <w:t>Е.Н., представителя О</w:t>
      </w:r>
      <w:r w:rsidR="00213CFB">
        <w:rPr>
          <w:sz w:val="24"/>
          <w:szCs w:val="24"/>
        </w:rPr>
        <w:t>.</w:t>
      </w:r>
      <w:r w:rsidR="00E331D4">
        <w:rPr>
          <w:sz w:val="24"/>
          <w:szCs w:val="24"/>
        </w:rPr>
        <w:t>М.А. – адвоката Я</w:t>
      </w:r>
      <w:r w:rsidR="00213CFB">
        <w:rPr>
          <w:sz w:val="24"/>
          <w:szCs w:val="24"/>
        </w:rPr>
        <w:t>.</w:t>
      </w:r>
      <w:r w:rsidR="00E331D4">
        <w:rPr>
          <w:sz w:val="24"/>
          <w:szCs w:val="24"/>
        </w:rPr>
        <w:t>И.П.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A6247">
        <w:rPr>
          <w:sz w:val="24"/>
          <w:szCs w:val="24"/>
        </w:rPr>
        <w:t>25</w:t>
      </w:r>
      <w:r w:rsidR="00A63FB8">
        <w:rPr>
          <w:sz w:val="24"/>
          <w:szCs w:val="24"/>
        </w:rPr>
        <w:t>-06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79AB2F9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A6247" w:rsidRPr="005A6247">
        <w:rPr>
          <w:sz w:val="24"/>
          <w:szCs w:val="24"/>
        </w:rPr>
        <w:t xml:space="preserve">07.05.2025 г. в Адвокатскую палату Московской области поступила жалоба доверителя </w:t>
      </w:r>
      <w:r w:rsidR="00213CFB">
        <w:rPr>
          <w:sz w:val="24"/>
          <w:szCs w:val="24"/>
        </w:rPr>
        <w:t>О.М.А.</w:t>
      </w:r>
      <w:r w:rsidR="005A6247" w:rsidRPr="005A6247">
        <w:rPr>
          <w:sz w:val="24"/>
          <w:szCs w:val="24"/>
        </w:rPr>
        <w:t xml:space="preserve"> в отношении адвоката </w:t>
      </w:r>
      <w:r w:rsidR="00213CFB">
        <w:rPr>
          <w:sz w:val="24"/>
          <w:szCs w:val="24"/>
        </w:rPr>
        <w:t>М.О.В.</w:t>
      </w:r>
      <w:r w:rsidR="005A6247" w:rsidRPr="005A6247">
        <w:rPr>
          <w:sz w:val="24"/>
          <w:szCs w:val="24"/>
        </w:rPr>
        <w:t>, имеющей регистрационный номер</w:t>
      </w:r>
      <w:proofErr w:type="gramStart"/>
      <w:r w:rsidR="005A6247" w:rsidRPr="005A6247">
        <w:rPr>
          <w:sz w:val="24"/>
          <w:szCs w:val="24"/>
        </w:rPr>
        <w:t xml:space="preserve"> </w:t>
      </w:r>
      <w:r w:rsidR="00213CFB">
        <w:rPr>
          <w:sz w:val="24"/>
          <w:szCs w:val="24"/>
        </w:rPr>
        <w:t>….</w:t>
      </w:r>
      <w:proofErr w:type="gramEnd"/>
      <w:r w:rsidR="00213CFB">
        <w:rPr>
          <w:sz w:val="24"/>
          <w:szCs w:val="24"/>
        </w:rPr>
        <w:t>.</w:t>
      </w:r>
      <w:r w:rsidR="005A6247" w:rsidRPr="005A62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3CFB">
        <w:rPr>
          <w:sz w:val="24"/>
          <w:szCs w:val="24"/>
        </w:rPr>
        <w:t>…..</w:t>
      </w:r>
    </w:p>
    <w:p w14:paraId="48F6B0C0" w14:textId="1FFCA53B" w:rsidR="00216A93" w:rsidRPr="00216A93" w:rsidRDefault="00FE2CF2" w:rsidP="005A62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A6247" w:rsidRPr="005A6247">
        <w:rPr>
          <w:sz w:val="24"/>
          <w:szCs w:val="24"/>
        </w:rPr>
        <w:t xml:space="preserve">12.09.2023 г. </w:t>
      </w:r>
      <w:r w:rsidR="005A6247">
        <w:rPr>
          <w:sz w:val="24"/>
          <w:szCs w:val="24"/>
        </w:rPr>
        <w:t>она</w:t>
      </w:r>
      <w:r w:rsidR="005A6247" w:rsidRPr="005A6247">
        <w:rPr>
          <w:sz w:val="24"/>
          <w:szCs w:val="24"/>
        </w:rPr>
        <w:t xml:space="preserve"> была признана потерпевшей по уголовному делу. Она оговорила человека из-за давления сво</w:t>
      </w:r>
      <w:r w:rsidR="005A6247">
        <w:rPr>
          <w:sz w:val="24"/>
          <w:szCs w:val="24"/>
        </w:rPr>
        <w:t>их</w:t>
      </w:r>
      <w:r w:rsidR="005A6247" w:rsidRPr="005A6247">
        <w:rPr>
          <w:sz w:val="24"/>
          <w:szCs w:val="24"/>
        </w:rPr>
        <w:t xml:space="preserve"> матери и отца. В октябре 2023г. законный представитель заявителя Е</w:t>
      </w:r>
      <w:r w:rsidR="00213CFB">
        <w:rPr>
          <w:sz w:val="24"/>
          <w:szCs w:val="24"/>
        </w:rPr>
        <w:t>.</w:t>
      </w:r>
      <w:r w:rsidR="005A6247" w:rsidRPr="005A6247">
        <w:rPr>
          <w:sz w:val="24"/>
          <w:szCs w:val="24"/>
        </w:rPr>
        <w:t>Е.Н. заключила соглашение с адвокатом М</w:t>
      </w:r>
      <w:r w:rsidR="00213CFB">
        <w:rPr>
          <w:sz w:val="24"/>
          <w:szCs w:val="24"/>
        </w:rPr>
        <w:t>.</w:t>
      </w:r>
      <w:r w:rsidR="005A6247" w:rsidRPr="005A6247">
        <w:rPr>
          <w:sz w:val="24"/>
          <w:szCs w:val="24"/>
        </w:rPr>
        <w:t>О.В. Само соглашение заявитель никогда не видела. 13.10.2023 г. заявитель и адвокат ждали вызова на допрос, но какой-то человек вынес готовый протокол допроса, который мама заявителя и адвокат подписали. В судебном заседании 10.03.2025 г. заявитель заявила отвод адвокату М</w:t>
      </w:r>
      <w:r w:rsidR="00213CFB">
        <w:rPr>
          <w:sz w:val="24"/>
          <w:szCs w:val="24"/>
        </w:rPr>
        <w:t>.</w:t>
      </w:r>
      <w:r w:rsidR="005A6247" w:rsidRPr="005A6247">
        <w:rPr>
          <w:sz w:val="24"/>
          <w:szCs w:val="24"/>
        </w:rPr>
        <w:t xml:space="preserve">О.В. и просила допустить к участию в деле другого адвоката. Впоследствии заявитель повторно ходатайствовала об отводе 18.03.2025 г. Заявитель считает, что адвокат действовала не в её интересах, а в интересах </w:t>
      </w:r>
      <w:r w:rsidR="005A6247">
        <w:rPr>
          <w:sz w:val="24"/>
          <w:szCs w:val="24"/>
        </w:rPr>
        <w:t xml:space="preserve">ее </w:t>
      </w:r>
      <w:r w:rsidR="005A6247" w:rsidRPr="005A6247">
        <w:rPr>
          <w:sz w:val="24"/>
          <w:szCs w:val="24"/>
        </w:rPr>
        <w:t>мамы. Адвокат не разъяснила обязательность ознакомления о назначении заявителю экспертизы, отказалась от принятой на себя защиты</w:t>
      </w:r>
      <w:r w:rsidR="00216A93" w:rsidRPr="00216A93">
        <w:rPr>
          <w:sz w:val="24"/>
          <w:szCs w:val="24"/>
        </w:rPr>
        <w:t>.</w:t>
      </w:r>
    </w:p>
    <w:p w14:paraId="14FC15B5" w14:textId="1692A89E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6247">
        <w:rPr>
          <w:sz w:val="24"/>
          <w:szCs w:val="24"/>
        </w:rPr>
        <w:t>12</w:t>
      </w:r>
      <w:r w:rsidR="00983E12">
        <w:rPr>
          <w:sz w:val="24"/>
          <w:szCs w:val="24"/>
        </w:rPr>
        <w:t>.05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362F33DE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0468">
        <w:rPr>
          <w:sz w:val="24"/>
          <w:szCs w:val="24"/>
        </w:rPr>
        <w:t>10</w:t>
      </w:r>
      <w:r w:rsidR="00732EBB">
        <w:rPr>
          <w:sz w:val="24"/>
          <w:szCs w:val="24"/>
        </w:rPr>
        <w:t>.06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3B0468">
        <w:rPr>
          <w:sz w:val="24"/>
          <w:szCs w:val="24"/>
        </w:rPr>
        <w:t>20</w:t>
      </w:r>
      <w:r w:rsidR="005A6247">
        <w:rPr>
          <w:sz w:val="24"/>
          <w:szCs w:val="24"/>
        </w:rPr>
        <w:t>62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5A6247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1B5AC25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>26</w:t>
      </w:r>
      <w:r w:rsidR="00F86454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5A6247">
        <w:rPr>
          <w:sz w:val="24"/>
          <w:szCs w:val="24"/>
        </w:rPr>
        <w:t>явилась, поддержала доводы жалобы</w:t>
      </w:r>
      <w:r w:rsidR="00216A93">
        <w:rPr>
          <w:sz w:val="24"/>
          <w:szCs w:val="24"/>
        </w:rPr>
        <w:t xml:space="preserve">. </w:t>
      </w:r>
      <w:r w:rsidR="005A6247">
        <w:rPr>
          <w:sz w:val="24"/>
          <w:szCs w:val="24"/>
        </w:rPr>
        <w:t>Законный представит</w:t>
      </w:r>
      <w:r w:rsidR="00E331D4">
        <w:rPr>
          <w:sz w:val="24"/>
          <w:szCs w:val="24"/>
        </w:rPr>
        <w:t>ел</w:t>
      </w:r>
      <w:r w:rsidR="005A6247">
        <w:rPr>
          <w:sz w:val="24"/>
          <w:szCs w:val="24"/>
        </w:rPr>
        <w:t xml:space="preserve">ь заявителя </w:t>
      </w:r>
      <w:r w:rsidR="00213CFB">
        <w:rPr>
          <w:sz w:val="24"/>
          <w:szCs w:val="24"/>
        </w:rPr>
        <w:t>О.</w:t>
      </w:r>
      <w:r w:rsidR="005A6247">
        <w:rPr>
          <w:sz w:val="24"/>
          <w:szCs w:val="24"/>
        </w:rPr>
        <w:t>М.А. – Е</w:t>
      </w:r>
      <w:r w:rsidR="00213CFB">
        <w:rPr>
          <w:sz w:val="24"/>
          <w:szCs w:val="24"/>
        </w:rPr>
        <w:t>.</w:t>
      </w:r>
      <w:r w:rsidR="005A6247">
        <w:rPr>
          <w:sz w:val="24"/>
          <w:szCs w:val="24"/>
        </w:rPr>
        <w:t xml:space="preserve">Е.Н. – в заседание Квалификационной комиссии явилась, </w:t>
      </w:r>
      <w:r w:rsidR="005A6247" w:rsidRPr="005A6247">
        <w:rPr>
          <w:sz w:val="24"/>
          <w:szCs w:val="24"/>
        </w:rPr>
        <w:t xml:space="preserve">не согласилась с доводами жалобы. </w:t>
      </w:r>
    </w:p>
    <w:p w14:paraId="2847E3F9" w14:textId="46A2C18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B0468">
        <w:rPr>
          <w:sz w:val="24"/>
          <w:szCs w:val="24"/>
        </w:rPr>
        <w:t>26</w:t>
      </w:r>
      <w:r w:rsidR="00F86454">
        <w:rPr>
          <w:sz w:val="24"/>
          <w:szCs w:val="24"/>
        </w:rPr>
        <w:t>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83E12">
        <w:rPr>
          <w:sz w:val="24"/>
          <w:szCs w:val="24"/>
        </w:rPr>
        <w:t>явил</w:t>
      </w:r>
      <w:r w:rsidR="005A6247">
        <w:rPr>
          <w:sz w:val="24"/>
          <w:szCs w:val="24"/>
        </w:rPr>
        <w:t>ась</w:t>
      </w:r>
      <w:r w:rsidR="00983E12">
        <w:rPr>
          <w:sz w:val="24"/>
          <w:szCs w:val="24"/>
        </w:rPr>
        <w:t>, поддержал</w:t>
      </w:r>
      <w:r w:rsidR="005A6247">
        <w:rPr>
          <w:sz w:val="24"/>
          <w:szCs w:val="24"/>
        </w:rPr>
        <w:t>а</w:t>
      </w:r>
      <w:r w:rsidR="00983E12">
        <w:rPr>
          <w:sz w:val="24"/>
          <w:szCs w:val="24"/>
        </w:rPr>
        <w:t xml:space="preserve"> доводы письменных объяснений</w:t>
      </w:r>
      <w:r w:rsidR="00216A93">
        <w:rPr>
          <w:sz w:val="24"/>
          <w:szCs w:val="24"/>
        </w:rPr>
        <w:t>.</w:t>
      </w:r>
    </w:p>
    <w:p w14:paraId="69018E43" w14:textId="50EA91EB" w:rsidR="0055195B" w:rsidRPr="001C3DEE" w:rsidRDefault="003B0468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26</w:t>
      </w:r>
      <w:r w:rsidR="00F86454">
        <w:rPr>
          <w:szCs w:val="24"/>
        </w:rPr>
        <w:t>.06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5A6247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213CFB">
        <w:rPr>
          <w:szCs w:val="24"/>
        </w:rPr>
        <w:t>М.О.В.</w:t>
      </w:r>
      <w:r w:rsidR="005A6247">
        <w:rPr>
          <w:szCs w:val="24"/>
        </w:rPr>
        <w:t xml:space="preserve"> вследствие </w:t>
      </w:r>
      <w:r w:rsidR="005A6247">
        <w:t>обнаружившегося в ходе разбирательства отсутствия допустимого повода для возбуждения дисциплинарного производства по жалобе О</w:t>
      </w:r>
      <w:r w:rsidR="00213CFB">
        <w:t>.</w:t>
      </w:r>
      <w:r w:rsidR="005A6247">
        <w:t>М.А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3D3418F" w:rsidR="00216A93" w:rsidRDefault="004F09A4" w:rsidP="00216A93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5A6247">
        <w:rPr>
          <w:szCs w:val="24"/>
        </w:rPr>
        <w:t>10.07.2025г. от</w:t>
      </w:r>
      <w:r w:rsidR="003B0468">
        <w:rPr>
          <w:szCs w:val="24"/>
        </w:rPr>
        <w:t xml:space="preserve"> заявителя </w:t>
      </w:r>
      <w:r w:rsidR="005A6247">
        <w:rPr>
          <w:szCs w:val="24"/>
        </w:rPr>
        <w:t xml:space="preserve">поступило </w:t>
      </w:r>
      <w:r w:rsidR="003B0468">
        <w:rPr>
          <w:szCs w:val="24"/>
        </w:rPr>
        <w:t>несогласие с</w:t>
      </w:r>
      <w:r w:rsidR="00F7009F">
        <w:rPr>
          <w:szCs w:val="24"/>
        </w:rPr>
        <w:t xml:space="preserve"> заключение</w:t>
      </w:r>
      <w:r w:rsidR="003B0468">
        <w:rPr>
          <w:szCs w:val="24"/>
        </w:rPr>
        <w:t>м</w:t>
      </w:r>
      <w:r w:rsidR="00F7009F">
        <w:rPr>
          <w:szCs w:val="24"/>
        </w:rPr>
        <w:t xml:space="preserve"> Квалификационной комиссии</w:t>
      </w:r>
      <w:r w:rsidR="00216A93">
        <w:rPr>
          <w:szCs w:val="24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00898378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473D3C">
        <w:rPr>
          <w:sz w:val="24"/>
          <w:szCs w:val="24"/>
          <w:lang w:eastAsia="en-US"/>
        </w:rPr>
        <w:t>,</w:t>
      </w:r>
      <w:r w:rsidR="00E331D4">
        <w:rPr>
          <w:sz w:val="24"/>
          <w:szCs w:val="24"/>
          <w:lang w:eastAsia="en-US"/>
        </w:rPr>
        <w:t xml:space="preserve"> и ее представитель – адвокат Я</w:t>
      </w:r>
      <w:r w:rsidR="00213CFB">
        <w:rPr>
          <w:sz w:val="24"/>
          <w:szCs w:val="24"/>
          <w:lang w:eastAsia="en-US"/>
        </w:rPr>
        <w:t>.</w:t>
      </w:r>
      <w:r w:rsidR="00E331D4">
        <w:rPr>
          <w:sz w:val="24"/>
          <w:szCs w:val="24"/>
          <w:lang w:eastAsia="en-US"/>
        </w:rPr>
        <w:t>И.П. -</w:t>
      </w:r>
      <w:r>
        <w:rPr>
          <w:sz w:val="24"/>
          <w:szCs w:val="24"/>
          <w:lang w:eastAsia="en-US"/>
        </w:rPr>
        <w:t xml:space="preserve"> в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5A6247">
        <w:rPr>
          <w:sz w:val="24"/>
          <w:szCs w:val="24"/>
          <w:lang w:eastAsia="en-US"/>
        </w:rPr>
        <w:t>яви</w:t>
      </w:r>
      <w:r w:rsidR="00E331D4">
        <w:rPr>
          <w:sz w:val="24"/>
          <w:szCs w:val="24"/>
          <w:lang w:eastAsia="en-US"/>
        </w:rPr>
        <w:t>ли</w:t>
      </w:r>
      <w:r w:rsidR="005A6247">
        <w:rPr>
          <w:sz w:val="24"/>
          <w:szCs w:val="24"/>
          <w:lang w:eastAsia="en-US"/>
        </w:rPr>
        <w:t>сь, не согласил</w:t>
      </w:r>
      <w:r w:rsidR="00E331D4">
        <w:rPr>
          <w:sz w:val="24"/>
          <w:szCs w:val="24"/>
          <w:lang w:eastAsia="en-US"/>
        </w:rPr>
        <w:t>и</w:t>
      </w:r>
      <w:r w:rsidR="005A6247">
        <w:rPr>
          <w:sz w:val="24"/>
          <w:szCs w:val="24"/>
          <w:lang w:eastAsia="en-US"/>
        </w:rPr>
        <w:t>сь с заключением Квалификационной комиссии</w:t>
      </w:r>
      <w:r>
        <w:rPr>
          <w:sz w:val="24"/>
          <w:szCs w:val="24"/>
        </w:rPr>
        <w:t>.</w:t>
      </w:r>
    </w:p>
    <w:p w14:paraId="52550DE7" w14:textId="1D1D0102" w:rsidR="00473D3C" w:rsidRDefault="00473D3C" w:rsidP="00581D7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Законный представитель О</w:t>
      </w:r>
      <w:r w:rsidR="00213CFB">
        <w:rPr>
          <w:sz w:val="24"/>
          <w:szCs w:val="24"/>
        </w:rPr>
        <w:t>.</w:t>
      </w:r>
      <w:r>
        <w:rPr>
          <w:sz w:val="24"/>
          <w:szCs w:val="24"/>
        </w:rPr>
        <w:t>М.А.</w:t>
      </w:r>
      <w:r w:rsidR="00335209">
        <w:rPr>
          <w:sz w:val="24"/>
          <w:szCs w:val="24"/>
        </w:rPr>
        <w:t xml:space="preserve"> </w:t>
      </w:r>
      <w:r w:rsidR="00213CFB">
        <w:rPr>
          <w:sz w:val="24"/>
          <w:szCs w:val="24"/>
        </w:rPr>
        <w:t>–</w:t>
      </w:r>
      <w:r w:rsidR="00335209">
        <w:rPr>
          <w:sz w:val="24"/>
          <w:szCs w:val="24"/>
        </w:rPr>
        <w:t xml:space="preserve"> </w:t>
      </w:r>
      <w:r w:rsidR="008A78CA">
        <w:rPr>
          <w:sz w:val="24"/>
          <w:szCs w:val="24"/>
        </w:rPr>
        <w:t>Е</w:t>
      </w:r>
      <w:r w:rsidR="00213CFB">
        <w:rPr>
          <w:sz w:val="24"/>
          <w:szCs w:val="24"/>
        </w:rPr>
        <w:t>.</w:t>
      </w:r>
      <w:r w:rsidR="008A78CA">
        <w:rPr>
          <w:sz w:val="24"/>
          <w:szCs w:val="24"/>
        </w:rPr>
        <w:t>Е.</w:t>
      </w:r>
      <w:r w:rsidR="00335209">
        <w:rPr>
          <w:sz w:val="24"/>
          <w:szCs w:val="24"/>
        </w:rPr>
        <w:t>Н</w:t>
      </w:r>
      <w:r w:rsidR="008A78CA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Совета явил</w:t>
      </w:r>
      <w:r w:rsidR="00335209">
        <w:rPr>
          <w:sz w:val="24"/>
          <w:szCs w:val="24"/>
        </w:rPr>
        <w:t>ась</w:t>
      </w:r>
      <w:r>
        <w:rPr>
          <w:sz w:val="24"/>
          <w:szCs w:val="24"/>
        </w:rPr>
        <w:t>, согласил</w:t>
      </w:r>
      <w:r w:rsidR="00335209">
        <w:rPr>
          <w:sz w:val="24"/>
          <w:szCs w:val="24"/>
        </w:rPr>
        <w:t>ась</w:t>
      </w:r>
      <w:r>
        <w:rPr>
          <w:sz w:val="24"/>
          <w:szCs w:val="24"/>
        </w:rPr>
        <w:t xml:space="preserve"> с заключением Квалификационной комиссии.</w:t>
      </w:r>
    </w:p>
    <w:p w14:paraId="4CCA2005" w14:textId="589169C7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5A6247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7D39570A" w14:textId="702647E0" w:rsidR="005A6247" w:rsidRDefault="005A6247" w:rsidP="005A624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</w:t>
      </w:r>
      <w:r w:rsidR="00473D3C">
        <w:rPr>
          <w:sz w:val="24"/>
          <w:szCs w:val="24"/>
          <w:lang w:eastAsia="en-US"/>
        </w:rPr>
        <w:t>К</w:t>
      </w:r>
      <w:r w:rsidRPr="00006702">
        <w:rPr>
          <w:sz w:val="24"/>
          <w:szCs w:val="24"/>
          <w:lang w:eastAsia="en-US"/>
        </w:rPr>
        <w:t xml:space="preserve">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>.</w:t>
      </w:r>
    </w:p>
    <w:p w14:paraId="1BA1BE73" w14:textId="3622C339" w:rsidR="00473D3C" w:rsidRDefault="00473D3C" w:rsidP="00473D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473D3C">
        <w:rPr>
          <w:sz w:val="24"/>
          <w:szCs w:val="24"/>
          <w:lang w:eastAsia="en-US"/>
        </w:rPr>
        <w:t>между заявителем О</w:t>
      </w:r>
      <w:r w:rsidR="00213CFB">
        <w:rPr>
          <w:sz w:val="24"/>
          <w:szCs w:val="24"/>
          <w:lang w:eastAsia="en-US"/>
        </w:rPr>
        <w:t>.</w:t>
      </w:r>
      <w:r w:rsidRPr="00473D3C">
        <w:rPr>
          <w:sz w:val="24"/>
          <w:szCs w:val="24"/>
          <w:lang w:eastAsia="en-US"/>
        </w:rPr>
        <w:t>М.А. и её законным представителем Е</w:t>
      </w:r>
      <w:r w:rsidR="00213CFB">
        <w:rPr>
          <w:sz w:val="24"/>
          <w:szCs w:val="24"/>
          <w:lang w:eastAsia="en-US"/>
        </w:rPr>
        <w:t>.</w:t>
      </w:r>
      <w:r w:rsidRPr="00473D3C">
        <w:rPr>
          <w:sz w:val="24"/>
          <w:szCs w:val="24"/>
          <w:lang w:eastAsia="en-US"/>
        </w:rPr>
        <w:t>Е.</w:t>
      </w:r>
      <w:r w:rsidR="00335209">
        <w:rPr>
          <w:sz w:val="24"/>
          <w:szCs w:val="24"/>
          <w:lang w:eastAsia="en-US"/>
        </w:rPr>
        <w:t>Н</w:t>
      </w:r>
      <w:r w:rsidRPr="00473D3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, заключившей соглашение с адвокатом</w:t>
      </w:r>
      <w:r w:rsidR="008A78CA">
        <w:rPr>
          <w:sz w:val="24"/>
          <w:szCs w:val="24"/>
          <w:lang w:eastAsia="en-US"/>
        </w:rPr>
        <w:t xml:space="preserve"> М</w:t>
      </w:r>
      <w:r w:rsidR="00213CFB">
        <w:rPr>
          <w:sz w:val="24"/>
          <w:szCs w:val="24"/>
          <w:lang w:eastAsia="en-US"/>
        </w:rPr>
        <w:t>.</w:t>
      </w:r>
      <w:r w:rsidR="008A78CA">
        <w:rPr>
          <w:sz w:val="24"/>
          <w:szCs w:val="24"/>
          <w:lang w:eastAsia="en-US"/>
        </w:rPr>
        <w:t>О.В.,</w:t>
      </w:r>
      <w:r w:rsidRPr="00473D3C">
        <w:rPr>
          <w:sz w:val="24"/>
          <w:szCs w:val="24"/>
          <w:lang w:eastAsia="en-US"/>
        </w:rPr>
        <w:t xml:space="preserve"> был выявлен явный конфликт относительно позиции по обвинению Ш</w:t>
      </w:r>
      <w:r w:rsidR="00213CFB">
        <w:rPr>
          <w:sz w:val="24"/>
          <w:szCs w:val="24"/>
          <w:lang w:eastAsia="en-US"/>
        </w:rPr>
        <w:t>.</w:t>
      </w:r>
      <w:r w:rsidRPr="00473D3C">
        <w:rPr>
          <w:sz w:val="24"/>
          <w:szCs w:val="24"/>
          <w:lang w:eastAsia="en-US"/>
        </w:rPr>
        <w:t>А. Я. по ч. 2 ст. 134 УК РФ и действий адвоката М</w:t>
      </w:r>
      <w:r w:rsidR="00213CFB">
        <w:rPr>
          <w:sz w:val="24"/>
          <w:szCs w:val="24"/>
          <w:lang w:eastAsia="en-US"/>
        </w:rPr>
        <w:t>.</w:t>
      </w:r>
      <w:r w:rsidRPr="00473D3C">
        <w:rPr>
          <w:sz w:val="24"/>
          <w:szCs w:val="24"/>
          <w:lang w:eastAsia="en-US"/>
        </w:rPr>
        <w:t xml:space="preserve">О.В. по исполнению поручения по представлению интересов заявителя по уголовному делу. </w:t>
      </w:r>
    </w:p>
    <w:p w14:paraId="10BF9B8D" w14:textId="7001394F" w:rsidR="008A78CA" w:rsidRPr="008A78CA" w:rsidRDefault="008A78CA" w:rsidP="008A78CA">
      <w:pPr>
        <w:ind w:firstLine="708"/>
        <w:jc w:val="both"/>
        <w:rPr>
          <w:sz w:val="24"/>
          <w:szCs w:val="24"/>
          <w:lang w:eastAsia="en-US"/>
        </w:rPr>
      </w:pPr>
      <w:r w:rsidRPr="008A78CA">
        <w:rPr>
          <w:sz w:val="24"/>
          <w:szCs w:val="24"/>
          <w:lang w:eastAsia="en-US"/>
        </w:rPr>
        <w:t>Ребенок имеет право на защиту от злоупотреблений со стороны родителей (лиц, их заменяющих) (ч. 2 ст. 56 СК РФ).</w:t>
      </w:r>
      <w:r>
        <w:rPr>
          <w:sz w:val="24"/>
          <w:szCs w:val="24"/>
          <w:lang w:eastAsia="en-US"/>
        </w:rPr>
        <w:t xml:space="preserve"> </w:t>
      </w:r>
      <w:r w:rsidRPr="008A78CA">
        <w:rPr>
          <w:sz w:val="24"/>
          <w:szCs w:val="24"/>
          <w:lang w:eastAsia="en-US"/>
        </w:rPr>
        <w:t>В ч. 2 ст. 64 СК РФ предусмотрено, что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14:paraId="21BF1F0E" w14:textId="1C96668F" w:rsidR="008A78CA" w:rsidRDefault="008A78CA" w:rsidP="008A78CA">
      <w:pPr>
        <w:ind w:firstLine="708"/>
        <w:jc w:val="both"/>
        <w:rPr>
          <w:sz w:val="24"/>
          <w:szCs w:val="24"/>
          <w:lang w:eastAsia="en-US"/>
        </w:rPr>
      </w:pPr>
      <w:r w:rsidRPr="008A78CA">
        <w:rPr>
          <w:sz w:val="24"/>
          <w:szCs w:val="24"/>
          <w:lang w:eastAsia="en-US"/>
        </w:rPr>
        <w:t xml:space="preserve">Заявитель не обращалась в региональные подразделения </w:t>
      </w:r>
      <w:proofErr w:type="spellStart"/>
      <w:r w:rsidRPr="008A78CA">
        <w:rPr>
          <w:sz w:val="24"/>
          <w:szCs w:val="24"/>
          <w:lang w:eastAsia="en-US"/>
        </w:rPr>
        <w:t>ООиП</w:t>
      </w:r>
      <w:proofErr w:type="spellEnd"/>
      <w:r w:rsidRPr="008A78CA">
        <w:rPr>
          <w:sz w:val="24"/>
          <w:szCs w:val="24"/>
          <w:lang w:eastAsia="en-US"/>
        </w:rPr>
        <w:t xml:space="preserve"> (Органы Опеки и Попечительства РФ) по вопросу злоупотребления её законным представителем (мамой) Е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>Е.</w:t>
      </w:r>
      <w:r w:rsidR="00335209">
        <w:rPr>
          <w:sz w:val="24"/>
          <w:szCs w:val="24"/>
          <w:lang w:eastAsia="en-US"/>
        </w:rPr>
        <w:t>Н</w:t>
      </w:r>
      <w:r w:rsidRPr="008A78CA">
        <w:rPr>
          <w:sz w:val="24"/>
          <w:szCs w:val="24"/>
          <w:lang w:eastAsia="en-US"/>
        </w:rPr>
        <w:t>. своими правами и обязанностями при заключении соглашения с адвокатом М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 xml:space="preserve">О.В. Представитель </w:t>
      </w:r>
      <w:proofErr w:type="spellStart"/>
      <w:r w:rsidRPr="008A78CA">
        <w:rPr>
          <w:sz w:val="24"/>
          <w:szCs w:val="24"/>
          <w:lang w:eastAsia="en-US"/>
        </w:rPr>
        <w:t>ООиП</w:t>
      </w:r>
      <w:proofErr w:type="spellEnd"/>
      <w:r w:rsidRPr="008A78CA">
        <w:rPr>
          <w:sz w:val="24"/>
          <w:szCs w:val="24"/>
          <w:lang w:eastAsia="en-US"/>
        </w:rPr>
        <w:t xml:space="preserve"> при защите её интересов в ходе рассмотрения уголовного дела по обвинению Ш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 xml:space="preserve"> А. Я. по ч. 2 ст. 134 УК РФ в её интересах не назначался и не представил своего заключения относительно жалобы на действия адвоката.</w:t>
      </w:r>
    </w:p>
    <w:p w14:paraId="49B00558" w14:textId="349EA762" w:rsidR="00BB0585" w:rsidRDefault="00BB0585" w:rsidP="00BB0585">
      <w:pPr>
        <w:ind w:firstLine="708"/>
        <w:jc w:val="both"/>
        <w:rPr>
          <w:sz w:val="24"/>
          <w:szCs w:val="24"/>
          <w:lang w:eastAsia="en-US"/>
        </w:rPr>
      </w:pPr>
      <w:r w:rsidRPr="00BB0585">
        <w:rPr>
          <w:sz w:val="24"/>
          <w:szCs w:val="24"/>
          <w:lang w:eastAsia="en-US"/>
        </w:rPr>
        <w:t xml:space="preserve">Совет разъясняет заявителю, что дисциплинарные органы адвокатской палаты субъекта РФ не обладают правом на приглашение для участия в дисциплинарном производстве представителей </w:t>
      </w:r>
      <w:proofErr w:type="spellStart"/>
      <w:r w:rsidRPr="00BB0585">
        <w:rPr>
          <w:sz w:val="24"/>
          <w:szCs w:val="24"/>
          <w:lang w:eastAsia="en-US"/>
        </w:rPr>
        <w:t>ООиП</w:t>
      </w:r>
      <w:proofErr w:type="spellEnd"/>
      <w:r w:rsidRPr="00BB0585">
        <w:rPr>
          <w:sz w:val="24"/>
          <w:szCs w:val="24"/>
          <w:lang w:eastAsia="en-US"/>
        </w:rPr>
        <w:t>.</w:t>
      </w:r>
    </w:p>
    <w:p w14:paraId="152B4668" w14:textId="44024F56" w:rsidR="00BB0585" w:rsidRDefault="00BB0585" w:rsidP="00BB05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Несогласие заявителя с заключением Квалификационной комиссии является её субъективным мнением, не основано на законе и не влияет на установленные фактические обстоятельства дела.</w:t>
      </w:r>
    </w:p>
    <w:p w14:paraId="79805B58" w14:textId="3C7205C7" w:rsidR="008A78CA" w:rsidRDefault="008A78CA" w:rsidP="008A78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в материалах дисциплинарного производства отсутствуют сведения о злоупотреблении Е</w:t>
      </w:r>
      <w:r w:rsidR="00213CF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</w:t>
      </w:r>
      <w:r w:rsidR="00335209">
        <w:rPr>
          <w:sz w:val="24"/>
          <w:szCs w:val="24"/>
          <w:lang w:eastAsia="en-US"/>
        </w:rPr>
        <w:t>Н</w:t>
      </w:r>
      <w:r>
        <w:rPr>
          <w:sz w:val="24"/>
          <w:szCs w:val="24"/>
          <w:lang w:eastAsia="en-US"/>
        </w:rPr>
        <w:t>. своими права в отношении заявителя О</w:t>
      </w:r>
      <w:r w:rsidR="00213CF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М.А. Напротив, она последовательно указывала, что </w:t>
      </w:r>
      <w:r w:rsidRPr="008A78CA">
        <w:rPr>
          <w:sz w:val="24"/>
          <w:szCs w:val="24"/>
          <w:lang w:eastAsia="en-US"/>
        </w:rPr>
        <w:t>с сентября 2023 г. на её дочь оказывается постоянное давление со стороны обвиняемой и её адвоката. Они манипулируют её сознанием и чувством вины в отношении происходящего. Рассмотрение уголовного дела в суде, по которому её дочь проходит в качестве потерпевшей</w:t>
      </w:r>
      <w:r w:rsidR="00335209">
        <w:rPr>
          <w:sz w:val="24"/>
          <w:szCs w:val="24"/>
          <w:lang w:eastAsia="en-US"/>
        </w:rPr>
        <w:t xml:space="preserve">, </w:t>
      </w:r>
      <w:r w:rsidRPr="008A78CA">
        <w:rPr>
          <w:sz w:val="24"/>
          <w:szCs w:val="24"/>
          <w:lang w:eastAsia="en-US"/>
        </w:rPr>
        <w:t>началось 03.07.2024 г. Заявитель не являлась в судебные заседания с июля 2024 г. по февраль 2025 г. Законный представитель заявителя не имеет каких-либо претензий к адвокату М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>О.В. 23.04.2025 г. обвиняемая Ш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>А.Я. была признана виновной по ч. 2 ст.134 УК РФ и Е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>Е.</w:t>
      </w:r>
      <w:r w:rsidR="00335209">
        <w:rPr>
          <w:sz w:val="24"/>
          <w:szCs w:val="24"/>
          <w:lang w:eastAsia="en-US"/>
        </w:rPr>
        <w:t>Н</w:t>
      </w:r>
      <w:r w:rsidRPr="008A78CA">
        <w:rPr>
          <w:sz w:val="24"/>
          <w:szCs w:val="24"/>
          <w:lang w:eastAsia="en-US"/>
        </w:rPr>
        <w:t xml:space="preserve"> не хотела бы, чтобы заявитель О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>М.А. в дальнейшем давала ложные показания.</w:t>
      </w:r>
    </w:p>
    <w:p w14:paraId="3D6879A8" w14:textId="3EB68308" w:rsidR="008A78CA" w:rsidRDefault="008A78CA" w:rsidP="008A78CA">
      <w:pPr>
        <w:ind w:firstLine="708"/>
        <w:jc w:val="both"/>
        <w:rPr>
          <w:sz w:val="24"/>
          <w:szCs w:val="24"/>
          <w:lang w:eastAsia="en-US"/>
        </w:rPr>
      </w:pPr>
      <w:r w:rsidRPr="008A78CA">
        <w:rPr>
          <w:sz w:val="24"/>
          <w:szCs w:val="24"/>
          <w:lang w:eastAsia="en-US"/>
        </w:rPr>
        <w:t>Заявитель не обладает дееспособностью для заключения соглашения с адвокатом и самостоятельной защиты своих интересов в дисциплинарных органах адвокатской палаты субъекта РФ. Ограниченная дееспособность несовершеннолетнего (ч. 2 ст. 26 Гражданского кодекса РФ) не предполагает самостоятельного обращения с жалобой в органы адвокатского самоуправления, как и не предполагает самостоятельного заключения соглашения об оказании юридической помощи с адвокатом. Поэтому надлежащим доверителем адвоката является законный представитель заявителя Е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>Е.</w:t>
      </w:r>
      <w:r w:rsidR="00335209">
        <w:rPr>
          <w:sz w:val="24"/>
          <w:szCs w:val="24"/>
          <w:lang w:eastAsia="en-US"/>
        </w:rPr>
        <w:t>Н</w:t>
      </w:r>
      <w:r w:rsidRPr="008A78CA">
        <w:rPr>
          <w:sz w:val="24"/>
          <w:szCs w:val="24"/>
          <w:lang w:eastAsia="en-US"/>
        </w:rPr>
        <w:t>. которая с жалобой в отношении адвоката М</w:t>
      </w:r>
      <w:r w:rsidR="00213CFB">
        <w:rPr>
          <w:sz w:val="24"/>
          <w:szCs w:val="24"/>
          <w:lang w:eastAsia="en-US"/>
        </w:rPr>
        <w:t>.</w:t>
      </w:r>
      <w:r w:rsidRPr="008A78CA">
        <w:rPr>
          <w:sz w:val="24"/>
          <w:szCs w:val="24"/>
          <w:lang w:eastAsia="en-US"/>
        </w:rPr>
        <w:t>О.В. не обращалась.</w:t>
      </w:r>
    </w:p>
    <w:p w14:paraId="58D36564" w14:textId="0DE2A6DF" w:rsidR="005A6247" w:rsidRDefault="008A78CA" w:rsidP="00BB0585">
      <w:pPr>
        <w:ind w:firstLine="708"/>
        <w:jc w:val="both"/>
        <w:rPr>
          <w:sz w:val="24"/>
          <w:szCs w:val="24"/>
          <w:lang w:eastAsia="en-US"/>
        </w:rPr>
      </w:pPr>
      <w:bookmarkStart w:id="3" w:name="_Hlk207005719"/>
      <w:r>
        <w:rPr>
          <w:sz w:val="24"/>
          <w:szCs w:val="24"/>
          <w:lang w:eastAsia="en-US"/>
        </w:rPr>
        <w:t xml:space="preserve">Совет разъясняет заявителю, что дисциплинарные органы адвокатской палаты субъекта РФ не обладают правом на приглашение для участия в дисциплинарном производстве представителей </w:t>
      </w:r>
      <w:proofErr w:type="spellStart"/>
      <w:r>
        <w:rPr>
          <w:sz w:val="24"/>
          <w:szCs w:val="24"/>
          <w:lang w:eastAsia="en-US"/>
        </w:rPr>
        <w:t>ООиП</w:t>
      </w:r>
      <w:bookmarkEnd w:id="3"/>
      <w:proofErr w:type="spellEnd"/>
      <w:r w:rsidR="00BB0585">
        <w:rPr>
          <w:sz w:val="24"/>
          <w:szCs w:val="24"/>
          <w:lang w:eastAsia="en-US"/>
        </w:rPr>
        <w:t>.</w:t>
      </w:r>
    </w:p>
    <w:p w14:paraId="055C0866" w14:textId="77777777" w:rsidR="005A6247" w:rsidRPr="00006702" w:rsidRDefault="005A6247" w:rsidP="005A624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36BAE3C8" w14:textId="77777777" w:rsidR="005A6247" w:rsidRPr="00006702" w:rsidRDefault="005A6247" w:rsidP="005A6247">
      <w:pPr>
        <w:jc w:val="both"/>
        <w:rPr>
          <w:sz w:val="24"/>
          <w:szCs w:val="24"/>
        </w:rPr>
      </w:pPr>
    </w:p>
    <w:p w14:paraId="3AC1485F" w14:textId="77777777" w:rsidR="005A6247" w:rsidRPr="00006702" w:rsidRDefault="005A6247" w:rsidP="005A624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40240C0" w14:textId="77777777" w:rsidR="005A6247" w:rsidRPr="00006702" w:rsidRDefault="005A6247" w:rsidP="005A6247">
      <w:pPr>
        <w:rPr>
          <w:b/>
          <w:sz w:val="24"/>
          <w:szCs w:val="24"/>
        </w:rPr>
      </w:pPr>
    </w:p>
    <w:p w14:paraId="2B11921F" w14:textId="7B464E9A" w:rsidR="00043074" w:rsidRPr="004F09A4" w:rsidRDefault="005A6247" w:rsidP="005A624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A04F89">
        <w:rPr>
          <w:color w:val="000000"/>
          <w:sz w:val="24"/>
          <w:szCs w:val="24"/>
        </w:rPr>
        <w:t xml:space="preserve">прекратить дисциплинарное производство в отношении адвоката </w:t>
      </w:r>
      <w:r w:rsidR="00213CFB">
        <w:rPr>
          <w:sz w:val="24"/>
          <w:szCs w:val="24"/>
        </w:rPr>
        <w:t>М.О.В.</w:t>
      </w:r>
      <w:r w:rsidRPr="005A6247">
        <w:rPr>
          <w:sz w:val="24"/>
          <w:szCs w:val="24"/>
        </w:rPr>
        <w:t>, имеющей регистрационный номер</w:t>
      </w:r>
      <w:proofErr w:type="gramStart"/>
      <w:r w:rsidRPr="005A6247">
        <w:rPr>
          <w:sz w:val="24"/>
          <w:szCs w:val="24"/>
        </w:rPr>
        <w:t xml:space="preserve"> </w:t>
      </w:r>
      <w:r w:rsidR="00213CFB">
        <w:rPr>
          <w:sz w:val="24"/>
          <w:szCs w:val="24"/>
        </w:rPr>
        <w:t>….</w:t>
      </w:r>
      <w:proofErr w:type="gramEnd"/>
      <w:r w:rsidR="00213CFB">
        <w:rPr>
          <w:sz w:val="24"/>
          <w:szCs w:val="24"/>
        </w:rPr>
        <w:t>.</w:t>
      </w:r>
      <w:r w:rsidRPr="005A6247">
        <w:rPr>
          <w:sz w:val="24"/>
          <w:szCs w:val="24"/>
        </w:rPr>
        <w:t xml:space="preserve"> в реестре адвокатов Московской области</w:t>
      </w:r>
      <w:r w:rsidRPr="00A04F89">
        <w:rPr>
          <w:color w:val="000000"/>
          <w:sz w:val="24"/>
          <w:szCs w:val="24"/>
        </w:rPr>
        <w:t>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0229" w14:textId="77777777" w:rsidR="007D3914" w:rsidRDefault="007D3914" w:rsidP="00C01A07">
      <w:r>
        <w:separator/>
      </w:r>
    </w:p>
  </w:endnote>
  <w:endnote w:type="continuationSeparator" w:id="0">
    <w:p w14:paraId="1B2428F7" w14:textId="77777777" w:rsidR="007D3914" w:rsidRDefault="007D391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17F2" w14:textId="77777777" w:rsidR="007D3914" w:rsidRDefault="007D3914" w:rsidP="00C01A07">
      <w:r>
        <w:separator/>
      </w:r>
    </w:p>
  </w:footnote>
  <w:footnote w:type="continuationSeparator" w:id="0">
    <w:p w14:paraId="641BAED1" w14:textId="77777777" w:rsidR="007D3914" w:rsidRDefault="007D391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715504">
    <w:abstractNumId w:val="2"/>
  </w:num>
  <w:num w:numId="2" w16cid:durableId="77676955">
    <w:abstractNumId w:val="12"/>
  </w:num>
  <w:num w:numId="3" w16cid:durableId="1991517258">
    <w:abstractNumId w:val="13"/>
  </w:num>
  <w:num w:numId="4" w16cid:durableId="1317606915">
    <w:abstractNumId w:val="5"/>
  </w:num>
  <w:num w:numId="5" w16cid:durableId="472799748">
    <w:abstractNumId w:val="8"/>
  </w:num>
  <w:num w:numId="6" w16cid:durableId="1981376887">
    <w:abstractNumId w:val="4"/>
  </w:num>
  <w:num w:numId="7" w16cid:durableId="508832156">
    <w:abstractNumId w:val="6"/>
  </w:num>
  <w:num w:numId="8" w16cid:durableId="7297093">
    <w:abstractNumId w:val="16"/>
  </w:num>
  <w:num w:numId="9" w16cid:durableId="985166388">
    <w:abstractNumId w:val="14"/>
  </w:num>
  <w:num w:numId="10" w16cid:durableId="1191604421">
    <w:abstractNumId w:val="15"/>
  </w:num>
  <w:num w:numId="11" w16cid:durableId="1826779900">
    <w:abstractNumId w:val="9"/>
  </w:num>
  <w:num w:numId="12" w16cid:durableId="1413546615">
    <w:abstractNumId w:val="17"/>
  </w:num>
  <w:num w:numId="13" w16cid:durableId="1052384887">
    <w:abstractNumId w:val="0"/>
  </w:num>
  <w:num w:numId="14" w16cid:durableId="1129544863">
    <w:abstractNumId w:val="7"/>
  </w:num>
  <w:num w:numId="15" w16cid:durableId="1648977115">
    <w:abstractNumId w:val="10"/>
  </w:num>
  <w:num w:numId="16" w16cid:durableId="945892455">
    <w:abstractNumId w:val="3"/>
  </w:num>
  <w:num w:numId="17" w16cid:durableId="985548278">
    <w:abstractNumId w:val="11"/>
  </w:num>
  <w:num w:numId="18" w16cid:durableId="4694005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3CF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5209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0468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22C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D3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30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36B"/>
    <w:rsid w:val="005A05AF"/>
    <w:rsid w:val="005A0B69"/>
    <w:rsid w:val="005A1825"/>
    <w:rsid w:val="005A2320"/>
    <w:rsid w:val="005A2F07"/>
    <w:rsid w:val="005A5F4F"/>
    <w:rsid w:val="005A618F"/>
    <w:rsid w:val="005A6247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033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3914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8CA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3E12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2D47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5DF3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585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31D4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3D3-04BD-4B62-BE1A-684EC59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2025-08-25T14:54:00Z</cp:lastPrinted>
  <dcterms:created xsi:type="dcterms:W3CDTF">2025-08-25T14:54:00Z</dcterms:created>
  <dcterms:modified xsi:type="dcterms:W3CDTF">2025-11-18T07:38:00Z</dcterms:modified>
</cp:coreProperties>
</file>