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3A1C2735"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F57B36">
        <w:rPr>
          <w:b/>
          <w:caps/>
          <w:sz w:val="24"/>
          <w:szCs w:val="24"/>
        </w:rPr>
        <w:t>1</w:t>
      </w:r>
      <w:r w:rsidR="00D616CC">
        <w:rPr>
          <w:b/>
          <w:caps/>
          <w:sz w:val="24"/>
          <w:szCs w:val="24"/>
        </w:rPr>
        <w:t>/25-</w:t>
      </w:r>
      <w:r w:rsidR="00FC4AFD">
        <w:rPr>
          <w:b/>
          <w:caps/>
          <w:sz w:val="24"/>
          <w:szCs w:val="24"/>
        </w:rPr>
        <w:t>15</w:t>
      </w:r>
      <w:r w:rsidR="00011397">
        <w:rPr>
          <w:b/>
          <w:caps/>
          <w:sz w:val="24"/>
          <w:szCs w:val="24"/>
        </w:rPr>
        <w:t xml:space="preserve"> </w:t>
      </w:r>
      <w:r w:rsidR="008A79AF" w:rsidRPr="00446718">
        <w:rPr>
          <w:b/>
          <w:sz w:val="24"/>
          <w:szCs w:val="24"/>
        </w:rPr>
        <w:t xml:space="preserve">от </w:t>
      </w:r>
      <w:r w:rsidR="00F57B36">
        <w:rPr>
          <w:b/>
          <w:sz w:val="24"/>
          <w:szCs w:val="24"/>
        </w:rPr>
        <w:t>17 сентября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4DF6E404"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F57B36">
        <w:rPr>
          <w:b/>
          <w:sz w:val="24"/>
          <w:szCs w:val="24"/>
        </w:rPr>
        <w:t>02-07</w:t>
      </w:r>
      <w:r w:rsidR="00AB300F">
        <w:rPr>
          <w:b/>
          <w:sz w:val="24"/>
          <w:szCs w:val="24"/>
        </w:rPr>
        <w:t>/25</w:t>
      </w:r>
      <w:r w:rsidR="008A79AF" w:rsidRPr="00446718">
        <w:rPr>
          <w:b/>
          <w:sz w:val="24"/>
          <w:szCs w:val="24"/>
        </w:rPr>
        <w:t xml:space="preserve"> в отношении адвоката </w:t>
      </w:r>
    </w:p>
    <w:p w14:paraId="18DEB482" w14:textId="7084EDE1" w:rsidR="008A79AF" w:rsidRPr="00ED7344" w:rsidRDefault="008118F0" w:rsidP="008A79AF">
      <w:pPr>
        <w:jc w:val="center"/>
        <w:rPr>
          <w:b/>
          <w:bCs/>
          <w:sz w:val="24"/>
          <w:szCs w:val="24"/>
        </w:rPr>
      </w:pPr>
      <w:r>
        <w:rPr>
          <w:b/>
          <w:sz w:val="24"/>
          <w:szCs w:val="24"/>
        </w:rPr>
        <w:t>Ч.В.В.</w:t>
      </w:r>
    </w:p>
    <w:p w14:paraId="32BF98D9" w14:textId="77777777" w:rsidR="008A79AF" w:rsidRPr="00A568DE" w:rsidRDefault="008A79AF" w:rsidP="008A79AF">
      <w:pPr>
        <w:jc w:val="center"/>
        <w:rPr>
          <w:b/>
          <w:sz w:val="16"/>
          <w:szCs w:val="16"/>
        </w:rPr>
      </w:pPr>
    </w:p>
    <w:p w14:paraId="7B578A74" w14:textId="6518EFF2" w:rsidR="00857859" w:rsidRPr="00E42B00" w:rsidRDefault="00F57B36"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6BE1ACAA"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16A93">
        <w:rPr>
          <w:sz w:val="24"/>
          <w:szCs w:val="24"/>
        </w:rPr>
        <w:t>при участии</w:t>
      </w:r>
      <w:r w:rsidR="00026B76">
        <w:rPr>
          <w:sz w:val="24"/>
          <w:szCs w:val="24"/>
        </w:rPr>
        <w:t xml:space="preserve"> </w:t>
      </w:r>
      <w:r w:rsidR="00A63FB8">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F57B36">
        <w:rPr>
          <w:sz w:val="24"/>
          <w:szCs w:val="24"/>
        </w:rPr>
        <w:t>02-07</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33DB71F6" w:rsidR="00DA47A2" w:rsidRPr="00246A9A" w:rsidRDefault="00246A9A" w:rsidP="00246A9A">
      <w:pPr>
        <w:pStyle w:val="a8"/>
        <w:spacing w:after="0"/>
        <w:ind w:left="0"/>
        <w:jc w:val="both"/>
        <w:rPr>
          <w:sz w:val="24"/>
          <w:szCs w:val="24"/>
        </w:rPr>
      </w:pPr>
      <w:r>
        <w:rPr>
          <w:sz w:val="24"/>
          <w:szCs w:val="24"/>
        </w:rPr>
        <w:t xml:space="preserve">             </w:t>
      </w:r>
      <w:r w:rsidR="00F57B36" w:rsidRPr="00F57B36">
        <w:rPr>
          <w:sz w:val="24"/>
          <w:szCs w:val="24"/>
        </w:rPr>
        <w:t xml:space="preserve">02.06.2025 г. в Адвокатскую палату Московской области поступила жалоба доверителя </w:t>
      </w:r>
      <w:r w:rsidR="008118F0">
        <w:rPr>
          <w:sz w:val="24"/>
          <w:szCs w:val="24"/>
        </w:rPr>
        <w:t>С.М.В.</w:t>
      </w:r>
      <w:r w:rsidR="00F57B36" w:rsidRPr="00F57B36">
        <w:rPr>
          <w:sz w:val="24"/>
          <w:szCs w:val="24"/>
        </w:rPr>
        <w:t xml:space="preserve"> в отношении адвоката </w:t>
      </w:r>
      <w:r w:rsidR="008118F0">
        <w:rPr>
          <w:sz w:val="24"/>
          <w:szCs w:val="24"/>
        </w:rPr>
        <w:t>Ч.В.В.</w:t>
      </w:r>
      <w:r w:rsidR="00F57B36" w:rsidRPr="00F57B36">
        <w:rPr>
          <w:sz w:val="24"/>
          <w:szCs w:val="24"/>
        </w:rPr>
        <w:t>, имеющего регистрационный номер</w:t>
      </w:r>
      <w:proofErr w:type="gramStart"/>
      <w:r w:rsidR="00F57B36" w:rsidRPr="00F57B36">
        <w:rPr>
          <w:sz w:val="24"/>
          <w:szCs w:val="24"/>
        </w:rPr>
        <w:t xml:space="preserve"> </w:t>
      </w:r>
      <w:r w:rsidR="008118F0">
        <w:rPr>
          <w:sz w:val="24"/>
          <w:szCs w:val="24"/>
        </w:rPr>
        <w:t>….</w:t>
      </w:r>
      <w:proofErr w:type="gramEnd"/>
      <w:r w:rsidR="008118F0">
        <w:rPr>
          <w:sz w:val="24"/>
          <w:szCs w:val="24"/>
        </w:rPr>
        <w:t>.</w:t>
      </w:r>
      <w:r w:rsidR="00F57B36" w:rsidRPr="00F57B36">
        <w:rPr>
          <w:sz w:val="24"/>
          <w:szCs w:val="24"/>
        </w:rPr>
        <w:t xml:space="preserve"> в реестре адвокатов Московской области, избранная форма адвокатского образования – </w:t>
      </w:r>
      <w:r w:rsidR="008118F0">
        <w:rPr>
          <w:sz w:val="24"/>
          <w:szCs w:val="24"/>
        </w:rPr>
        <w:t>…..</w:t>
      </w:r>
    </w:p>
    <w:p w14:paraId="48F6B0C0" w14:textId="5D541032" w:rsidR="00216A93" w:rsidRPr="00216A93" w:rsidRDefault="00FE2CF2" w:rsidP="00732EBB">
      <w:pPr>
        <w:jc w:val="both"/>
        <w:rPr>
          <w:sz w:val="24"/>
          <w:szCs w:val="24"/>
        </w:rPr>
      </w:pPr>
      <w:r>
        <w:rPr>
          <w:sz w:val="24"/>
          <w:szCs w:val="24"/>
        </w:rPr>
        <w:t xml:space="preserve"> </w:t>
      </w:r>
      <w:r w:rsidR="004926A4">
        <w:rPr>
          <w:sz w:val="24"/>
          <w:szCs w:val="24"/>
        </w:rPr>
        <w:t xml:space="preserve">            </w:t>
      </w:r>
      <w:r w:rsidR="00716EF4">
        <w:rPr>
          <w:sz w:val="24"/>
          <w:szCs w:val="24"/>
        </w:rPr>
        <w:t>А</w:t>
      </w:r>
      <w:r w:rsidR="00F57B36" w:rsidRPr="00F57B36">
        <w:rPr>
          <w:sz w:val="24"/>
          <w:szCs w:val="24"/>
        </w:rPr>
        <w:t xml:space="preserve">двокат осуществлял </w:t>
      </w:r>
      <w:r w:rsidR="00F57B36">
        <w:rPr>
          <w:sz w:val="24"/>
          <w:szCs w:val="24"/>
        </w:rPr>
        <w:t xml:space="preserve">его </w:t>
      </w:r>
      <w:r w:rsidR="00F57B36" w:rsidRPr="00F57B36">
        <w:rPr>
          <w:sz w:val="24"/>
          <w:szCs w:val="24"/>
        </w:rPr>
        <w:t>защиту по уголовному делу на стадии предварительного следствия на основании ст. 51 УПК РФ. По утверждению заявителя, при проведении допроса подозреваемого 06.02.2025 г. и производстве выемки адвокат не консультировал заявителя, не разъяснил ему его процессуальные права, уговорил его признать вину в совершении преступления и подписать протокол допроса, не ознакомившись с его содержанием</w:t>
      </w:r>
      <w:r w:rsidR="00216A93" w:rsidRPr="00216A93">
        <w:rPr>
          <w:sz w:val="24"/>
          <w:szCs w:val="24"/>
        </w:rPr>
        <w:t>.</w:t>
      </w:r>
    </w:p>
    <w:p w14:paraId="14FC15B5" w14:textId="1CBBE85B" w:rsidR="00425ABE" w:rsidRPr="00446718" w:rsidRDefault="002C28D7" w:rsidP="00612CCE">
      <w:pPr>
        <w:spacing w:line="274" w:lineRule="exact"/>
        <w:ind w:left="20" w:right="20"/>
        <w:jc w:val="both"/>
        <w:rPr>
          <w:sz w:val="24"/>
          <w:szCs w:val="24"/>
        </w:rPr>
      </w:pPr>
      <w:r>
        <w:rPr>
          <w:sz w:val="24"/>
          <w:szCs w:val="24"/>
        </w:rPr>
        <w:t xml:space="preserve">            </w:t>
      </w:r>
      <w:r w:rsidR="00F57B36">
        <w:rPr>
          <w:sz w:val="24"/>
          <w:szCs w:val="24"/>
        </w:rPr>
        <w:t>09</w:t>
      </w:r>
      <w:r w:rsidR="00A63FB8">
        <w:rPr>
          <w:sz w:val="24"/>
          <w:szCs w:val="24"/>
        </w:rPr>
        <w:t>.06</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73472B4B" w:rsidR="00425ABE" w:rsidRDefault="00DB79C1" w:rsidP="00425ABE">
      <w:pPr>
        <w:jc w:val="both"/>
        <w:rPr>
          <w:sz w:val="24"/>
          <w:szCs w:val="24"/>
        </w:rPr>
      </w:pPr>
      <w:r>
        <w:rPr>
          <w:sz w:val="24"/>
          <w:szCs w:val="24"/>
        </w:rPr>
        <w:t xml:space="preserve">            </w:t>
      </w:r>
      <w:r w:rsidR="00F57B36">
        <w:rPr>
          <w:sz w:val="24"/>
          <w:szCs w:val="24"/>
        </w:rPr>
        <w:t>03.07</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F57B36">
        <w:rPr>
          <w:sz w:val="24"/>
          <w:szCs w:val="24"/>
        </w:rPr>
        <w:t>2331</w:t>
      </w:r>
      <w:r w:rsidR="00355CA0" w:rsidRPr="00A85A87">
        <w:rPr>
          <w:sz w:val="24"/>
          <w:szCs w:val="24"/>
        </w:rPr>
        <w:t xml:space="preserve"> о представлении объяснений по доводам </w:t>
      </w:r>
      <w:r w:rsidR="00400B57">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400B57">
        <w:rPr>
          <w:sz w:val="24"/>
          <w:szCs w:val="24"/>
        </w:rPr>
        <w:t>жалобы</w:t>
      </w:r>
      <w:r w:rsidR="00F31D9C">
        <w:rPr>
          <w:sz w:val="24"/>
          <w:szCs w:val="24"/>
        </w:rPr>
        <w:t>.</w:t>
      </w:r>
    </w:p>
    <w:p w14:paraId="2460952F" w14:textId="27F733BB" w:rsidR="003249F7" w:rsidRDefault="003249F7" w:rsidP="00425ABE">
      <w:pPr>
        <w:jc w:val="both"/>
        <w:rPr>
          <w:sz w:val="24"/>
          <w:szCs w:val="24"/>
        </w:rPr>
      </w:pPr>
      <w:r>
        <w:rPr>
          <w:sz w:val="24"/>
          <w:szCs w:val="24"/>
        </w:rPr>
        <w:t xml:space="preserve">           </w:t>
      </w:r>
      <w:r w:rsidR="005034A9">
        <w:rPr>
          <w:sz w:val="24"/>
          <w:szCs w:val="24"/>
        </w:rPr>
        <w:t xml:space="preserve"> </w:t>
      </w:r>
      <w:r w:rsidR="00F57B36">
        <w:rPr>
          <w:sz w:val="24"/>
          <w:szCs w:val="24"/>
        </w:rPr>
        <w:t>29.07</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не явил</w:t>
      </w:r>
      <w:r w:rsidR="00F86454">
        <w:rPr>
          <w:sz w:val="24"/>
          <w:szCs w:val="24"/>
        </w:rPr>
        <w:t>ся</w:t>
      </w:r>
      <w:r w:rsidR="00216A93">
        <w:rPr>
          <w:sz w:val="24"/>
          <w:szCs w:val="24"/>
        </w:rPr>
        <w:t xml:space="preserve">, уведомлен. </w:t>
      </w:r>
      <w:r w:rsidR="00DD30C5">
        <w:rPr>
          <w:sz w:val="24"/>
          <w:szCs w:val="24"/>
        </w:rPr>
        <w:t xml:space="preserve"> </w:t>
      </w:r>
    </w:p>
    <w:p w14:paraId="2847E3F9" w14:textId="4DCD654D" w:rsidR="003249F7" w:rsidRDefault="003249F7" w:rsidP="00425ABE">
      <w:pPr>
        <w:jc w:val="both"/>
        <w:rPr>
          <w:sz w:val="24"/>
          <w:szCs w:val="24"/>
        </w:rPr>
      </w:pPr>
      <w:r>
        <w:rPr>
          <w:sz w:val="24"/>
          <w:szCs w:val="24"/>
        </w:rPr>
        <w:t xml:space="preserve">           </w:t>
      </w:r>
      <w:r w:rsidR="005034A9">
        <w:rPr>
          <w:sz w:val="24"/>
          <w:szCs w:val="24"/>
        </w:rPr>
        <w:t xml:space="preserve"> </w:t>
      </w:r>
      <w:r w:rsidR="00F57B36">
        <w:rPr>
          <w:sz w:val="24"/>
          <w:szCs w:val="24"/>
        </w:rPr>
        <w:t>29.07</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732EBB">
        <w:rPr>
          <w:sz w:val="24"/>
          <w:szCs w:val="24"/>
        </w:rPr>
        <w:t xml:space="preserve">явился, </w:t>
      </w:r>
      <w:r w:rsidR="00F57B36">
        <w:rPr>
          <w:sz w:val="24"/>
          <w:szCs w:val="24"/>
        </w:rPr>
        <w:t>поддержал доводы письменных объяснений</w:t>
      </w:r>
      <w:r w:rsidR="00216A93">
        <w:rPr>
          <w:sz w:val="24"/>
          <w:szCs w:val="24"/>
        </w:rPr>
        <w:t>.</w:t>
      </w:r>
      <w:r w:rsidR="00F57B36">
        <w:rPr>
          <w:sz w:val="24"/>
          <w:szCs w:val="24"/>
        </w:rPr>
        <w:t xml:space="preserve"> По устному ходатайству адвоката к материалам дисциплинарного производства приобщены документы. </w:t>
      </w:r>
    </w:p>
    <w:p w14:paraId="69018E43" w14:textId="49C084FE" w:rsidR="0055195B" w:rsidRPr="001C3DEE" w:rsidRDefault="00F57B36" w:rsidP="004F09A4">
      <w:pPr>
        <w:pStyle w:val="aff"/>
        <w:ind w:firstLine="708"/>
        <w:jc w:val="both"/>
        <w:rPr>
          <w:szCs w:val="24"/>
        </w:rPr>
      </w:pPr>
      <w:r>
        <w:rPr>
          <w:szCs w:val="24"/>
        </w:rPr>
        <w:t>29.07</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sidRPr="00AB4A26">
        <w:rPr>
          <w:rFonts w:eastAsia="Calibri"/>
          <w:szCs w:val="24"/>
        </w:rPr>
        <w:t>о необходимости прекращения дисциплинарного производства в отн</w:t>
      </w:r>
      <w:r>
        <w:rPr>
          <w:rFonts w:eastAsia="Calibri"/>
          <w:szCs w:val="24"/>
        </w:rPr>
        <w:t xml:space="preserve">ошении адвоката </w:t>
      </w:r>
      <w:r w:rsidR="008118F0">
        <w:rPr>
          <w:rFonts w:eastAsia="Calibri"/>
          <w:szCs w:val="24"/>
        </w:rPr>
        <w:t>Ч.В.В.</w:t>
      </w:r>
      <w:r w:rsidRPr="00AB4A26">
        <w:rPr>
          <w:rFonts w:eastAsia="Calibri"/>
          <w:szCs w:val="24"/>
        </w:rPr>
        <w:t xml:space="preserve"> ввиду отсутствия </w:t>
      </w:r>
      <w:r w:rsidRPr="00AB4A26">
        <w:t>в его действиях (бездействии) нарушения норм законодательства об адвокатской деятельности и адвокатуре и Кодекса профессиональной этики адвоката</w:t>
      </w:r>
      <w:r>
        <w:t xml:space="preserve">, </w:t>
      </w:r>
      <w:r>
        <w:rPr>
          <w:rFonts w:eastAsia="Calibri"/>
          <w:szCs w:val="24"/>
        </w:rPr>
        <w:t>и надлежащем исполнении своих профессиональных обязанностей перед доверителем С</w:t>
      </w:r>
      <w:r w:rsidR="008118F0">
        <w:rPr>
          <w:rFonts w:eastAsia="Calibri"/>
          <w:szCs w:val="24"/>
        </w:rPr>
        <w:t>.</w:t>
      </w:r>
      <w:r>
        <w:rPr>
          <w:rFonts w:eastAsia="Calibri"/>
          <w:szCs w:val="24"/>
        </w:rPr>
        <w:t>М.В</w:t>
      </w:r>
      <w:r w:rsidR="007E56CB" w:rsidRPr="001C3DEE">
        <w:rPr>
          <w:szCs w:val="24"/>
        </w:rPr>
        <w:t>.</w:t>
      </w:r>
      <w:bookmarkEnd w:id="2"/>
    </w:p>
    <w:p w14:paraId="7BBB9320" w14:textId="77777777" w:rsidR="00A42243" w:rsidRDefault="00A42243" w:rsidP="00A42243">
      <w:pPr>
        <w:pStyle w:val="aa"/>
        <w:jc w:val="both"/>
        <w:rPr>
          <w:szCs w:val="24"/>
        </w:rPr>
      </w:pPr>
    </w:p>
    <w:p w14:paraId="66083D51" w14:textId="2E6A8D32" w:rsidR="00216A93" w:rsidRDefault="004F09A4" w:rsidP="00216A93">
      <w:pPr>
        <w:pStyle w:val="aa"/>
        <w:jc w:val="both"/>
        <w:rPr>
          <w:szCs w:val="24"/>
          <w:lang w:eastAsia="en-US"/>
        </w:rPr>
      </w:pPr>
      <w:r>
        <w:rPr>
          <w:szCs w:val="24"/>
        </w:rPr>
        <w:t xml:space="preserve">            </w:t>
      </w:r>
      <w:r w:rsidR="00F57B36">
        <w:rPr>
          <w:szCs w:val="24"/>
        </w:rPr>
        <w:t>От заявителя несогласие с заключением Квалификационной комиссии не поступило</w:t>
      </w:r>
      <w:r w:rsidR="00216A93">
        <w:rPr>
          <w:szCs w:val="24"/>
        </w:rPr>
        <w:t>.</w:t>
      </w:r>
    </w:p>
    <w:p w14:paraId="65252EA8" w14:textId="77777777" w:rsidR="00581D79" w:rsidRDefault="00581D79" w:rsidP="00581D79">
      <w:pPr>
        <w:ind w:firstLine="708"/>
        <w:jc w:val="both"/>
        <w:rPr>
          <w:sz w:val="24"/>
          <w:szCs w:val="24"/>
          <w:lang w:eastAsia="en-US"/>
        </w:rPr>
      </w:pPr>
    </w:p>
    <w:p w14:paraId="5E7BC1E4" w14:textId="30EFD78D" w:rsidR="00581D79" w:rsidRDefault="00581D79" w:rsidP="00581D79">
      <w:pPr>
        <w:jc w:val="both"/>
        <w:rPr>
          <w:sz w:val="24"/>
          <w:szCs w:val="24"/>
        </w:rPr>
      </w:pPr>
      <w:r>
        <w:rPr>
          <w:sz w:val="24"/>
          <w:szCs w:val="24"/>
          <w:lang w:eastAsia="en-US"/>
        </w:rPr>
        <w:t xml:space="preserve">            Заявитель в заседание Совета</w:t>
      </w:r>
      <w:r w:rsidR="00732EBB">
        <w:rPr>
          <w:sz w:val="24"/>
          <w:szCs w:val="24"/>
          <w:lang w:eastAsia="en-US"/>
        </w:rPr>
        <w:t xml:space="preserve"> не</w:t>
      </w:r>
      <w:r>
        <w:rPr>
          <w:sz w:val="24"/>
          <w:szCs w:val="24"/>
          <w:lang w:eastAsia="en-US"/>
        </w:rPr>
        <w:t xml:space="preserve"> </w:t>
      </w:r>
      <w:r w:rsidR="00216A93">
        <w:rPr>
          <w:sz w:val="24"/>
          <w:szCs w:val="24"/>
          <w:lang w:eastAsia="en-US"/>
        </w:rPr>
        <w:t>явил</w:t>
      </w:r>
      <w:r w:rsidR="00F86454">
        <w:rPr>
          <w:sz w:val="24"/>
          <w:szCs w:val="24"/>
          <w:lang w:eastAsia="en-US"/>
        </w:rPr>
        <w:t>ся</w:t>
      </w:r>
      <w:r w:rsidR="00216A93">
        <w:rPr>
          <w:sz w:val="24"/>
          <w:szCs w:val="24"/>
          <w:lang w:eastAsia="en-US"/>
        </w:rPr>
        <w:t xml:space="preserve">, </w:t>
      </w:r>
      <w:r w:rsidR="00732EBB">
        <w:rPr>
          <w:sz w:val="24"/>
          <w:szCs w:val="24"/>
          <w:lang w:eastAsia="en-US"/>
        </w:rPr>
        <w:t>уведомлен</w:t>
      </w:r>
      <w:r>
        <w:rPr>
          <w:sz w:val="24"/>
          <w:szCs w:val="24"/>
        </w:rPr>
        <w:t>.</w:t>
      </w:r>
    </w:p>
    <w:p w14:paraId="4CCA2005" w14:textId="22529128" w:rsidR="00581D79" w:rsidRDefault="00581D79" w:rsidP="00581D79">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F2202A">
        <w:rPr>
          <w:sz w:val="24"/>
          <w:szCs w:val="24"/>
        </w:rPr>
        <w:t>явил</w:t>
      </w:r>
      <w:r w:rsidR="00732EBB">
        <w:rPr>
          <w:sz w:val="24"/>
          <w:szCs w:val="24"/>
        </w:rPr>
        <w:t>ся</w:t>
      </w:r>
      <w:r w:rsidR="00F2202A">
        <w:rPr>
          <w:sz w:val="24"/>
          <w:szCs w:val="24"/>
        </w:rPr>
        <w:t xml:space="preserve">, </w:t>
      </w:r>
      <w:r w:rsidR="00216A93">
        <w:rPr>
          <w:sz w:val="24"/>
          <w:szCs w:val="24"/>
          <w:lang w:eastAsia="en-US"/>
        </w:rPr>
        <w:t>согласил</w:t>
      </w:r>
      <w:r w:rsidR="00732EBB">
        <w:rPr>
          <w:sz w:val="24"/>
          <w:szCs w:val="24"/>
          <w:lang w:eastAsia="en-US"/>
        </w:rPr>
        <w:t>ся</w:t>
      </w:r>
      <w:r w:rsidR="00216A93">
        <w:rPr>
          <w:sz w:val="24"/>
          <w:szCs w:val="24"/>
          <w:lang w:eastAsia="en-US"/>
        </w:rPr>
        <w:t xml:space="preserve"> с заключением Квалификационной комиссии</w:t>
      </w:r>
      <w:r>
        <w:rPr>
          <w:sz w:val="24"/>
          <w:szCs w:val="24"/>
        </w:rPr>
        <w:t xml:space="preserve">. </w:t>
      </w:r>
    </w:p>
    <w:p w14:paraId="013B31A4" w14:textId="77777777" w:rsidR="00581D79" w:rsidRDefault="00581D79" w:rsidP="00581D79">
      <w:pPr>
        <w:ind w:firstLine="708"/>
        <w:jc w:val="both"/>
        <w:rPr>
          <w:sz w:val="24"/>
          <w:szCs w:val="24"/>
          <w:lang w:eastAsia="en-US"/>
        </w:rPr>
      </w:pPr>
    </w:p>
    <w:p w14:paraId="56EC218A" w14:textId="77777777" w:rsidR="00581D79" w:rsidRDefault="00581D79" w:rsidP="00581D79">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5DA92551" w14:textId="02A514D1" w:rsidR="00837256" w:rsidRPr="0033123D" w:rsidRDefault="00443790" w:rsidP="00443790">
      <w:pPr>
        <w:ind w:firstLine="708"/>
        <w:jc w:val="both"/>
        <w:rPr>
          <w:sz w:val="24"/>
          <w:szCs w:val="24"/>
          <w:lang w:eastAsia="en-US"/>
        </w:rPr>
      </w:pPr>
      <w:r w:rsidRPr="0033123D">
        <w:rPr>
          <w:sz w:val="24"/>
          <w:szCs w:val="24"/>
          <w:lang w:eastAsia="en-US"/>
        </w:rPr>
        <w:t>Доводы заявителя о ненадлежащем осуществлении защиты адвокатом по</w:t>
      </w:r>
      <w:r w:rsidR="00837256" w:rsidRPr="0033123D">
        <w:rPr>
          <w:sz w:val="24"/>
          <w:szCs w:val="24"/>
          <w:lang w:eastAsia="en-US"/>
        </w:rPr>
        <w:t xml:space="preserve"> уголовному делу </w:t>
      </w:r>
      <w:r w:rsidRPr="0033123D">
        <w:rPr>
          <w:sz w:val="24"/>
          <w:szCs w:val="24"/>
          <w:lang w:eastAsia="en-US"/>
        </w:rPr>
        <w:t xml:space="preserve">своего подтверждения не нашли. Материалами дисциплинарного производства подтверждено, </w:t>
      </w:r>
      <w:r w:rsidR="00837256" w:rsidRPr="0033123D">
        <w:rPr>
          <w:sz w:val="24"/>
          <w:szCs w:val="24"/>
          <w:lang w:eastAsia="en-US"/>
        </w:rPr>
        <w:t>что в протоколах процессуальных действий заявитель жалобы С</w:t>
      </w:r>
      <w:r w:rsidR="008118F0">
        <w:rPr>
          <w:sz w:val="24"/>
          <w:szCs w:val="24"/>
          <w:lang w:eastAsia="en-US"/>
        </w:rPr>
        <w:t>.</w:t>
      </w:r>
      <w:r w:rsidR="00837256" w:rsidRPr="0033123D">
        <w:rPr>
          <w:sz w:val="24"/>
          <w:szCs w:val="24"/>
          <w:lang w:eastAsia="en-US"/>
        </w:rPr>
        <w:t xml:space="preserve">М.В. последовательно занимал </w:t>
      </w:r>
      <w:r w:rsidR="00837256" w:rsidRPr="0033123D">
        <w:rPr>
          <w:sz w:val="24"/>
          <w:szCs w:val="24"/>
          <w:lang w:eastAsia="en-US"/>
        </w:rPr>
        <w:lastRenderedPageBreak/>
        <w:t>признательную позицию. Каких-либо замечаний и заявлений в тексте протоколов следственных действий заявителем не вносилось, отвод адвокату Ч</w:t>
      </w:r>
      <w:r w:rsidR="008118F0">
        <w:rPr>
          <w:sz w:val="24"/>
          <w:szCs w:val="24"/>
          <w:lang w:eastAsia="en-US"/>
        </w:rPr>
        <w:t>.</w:t>
      </w:r>
      <w:r w:rsidR="00837256" w:rsidRPr="0033123D">
        <w:rPr>
          <w:sz w:val="24"/>
          <w:szCs w:val="24"/>
          <w:lang w:eastAsia="en-US"/>
        </w:rPr>
        <w:t>В.В. со стороны доверителя не заявлялся</w:t>
      </w:r>
      <w:r w:rsidRPr="0033123D">
        <w:rPr>
          <w:sz w:val="24"/>
          <w:szCs w:val="24"/>
          <w:lang w:eastAsia="en-US"/>
        </w:rPr>
        <w:t>. При проведении обыска (выемки) по месту жительства заявителя С</w:t>
      </w:r>
      <w:r w:rsidR="008118F0">
        <w:rPr>
          <w:sz w:val="24"/>
          <w:szCs w:val="24"/>
          <w:lang w:eastAsia="en-US"/>
        </w:rPr>
        <w:t>.</w:t>
      </w:r>
      <w:r w:rsidRPr="0033123D">
        <w:rPr>
          <w:sz w:val="24"/>
          <w:szCs w:val="24"/>
          <w:lang w:eastAsia="en-US"/>
        </w:rPr>
        <w:t>М.В., последним были добровольно выданы следователю похищенные предметы (скутер, электроинструмент и т.д.). Также установлено, что С</w:t>
      </w:r>
      <w:r w:rsidR="008118F0">
        <w:rPr>
          <w:sz w:val="24"/>
          <w:szCs w:val="24"/>
          <w:lang w:eastAsia="en-US"/>
        </w:rPr>
        <w:t>.</w:t>
      </w:r>
      <w:r w:rsidR="00837256" w:rsidRPr="0033123D">
        <w:rPr>
          <w:sz w:val="24"/>
          <w:szCs w:val="24"/>
          <w:lang w:eastAsia="en-US"/>
        </w:rPr>
        <w:t xml:space="preserve">М.В.  06.02.2025 г., </w:t>
      </w:r>
      <w:r w:rsidRPr="0033123D">
        <w:rPr>
          <w:sz w:val="24"/>
          <w:szCs w:val="24"/>
          <w:lang w:eastAsia="en-US"/>
        </w:rPr>
        <w:t xml:space="preserve">выразил свое согласие в письменном виде </w:t>
      </w:r>
      <w:r w:rsidR="00837256" w:rsidRPr="0033123D">
        <w:rPr>
          <w:sz w:val="24"/>
          <w:szCs w:val="24"/>
          <w:lang w:eastAsia="en-US"/>
        </w:rPr>
        <w:t>на его защиту адвокатом Ч</w:t>
      </w:r>
      <w:r w:rsidR="008118F0">
        <w:rPr>
          <w:sz w:val="24"/>
          <w:szCs w:val="24"/>
          <w:lang w:eastAsia="en-US"/>
        </w:rPr>
        <w:t>.</w:t>
      </w:r>
      <w:r w:rsidR="00837256" w:rsidRPr="0033123D">
        <w:rPr>
          <w:sz w:val="24"/>
          <w:szCs w:val="24"/>
          <w:lang w:eastAsia="en-US"/>
        </w:rPr>
        <w:t>В.В., назначенным в порядке ст. 51 УПК РФ.</w:t>
      </w:r>
    </w:p>
    <w:p w14:paraId="44ABC826" w14:textId="77777777" w:rsidR="00581D79" w:rsidRDefault="00581D79" w:rsidP="00443790">
      <w:pPr>
        <w:jc w:val="both"/>
        <w:rPr>
          <w:sz w:val="24"/>
          <w:szCs w:val="24"/>
          <w:lang w:eastAsia="en-US"/>
        </w:rPr>
      </w:pPr>
    </w:p>
    <w:p w14:paraId="0D2A30F3" w14:textId="77777777" w:rsidR="00581D79" w:rsidRDefault="00581D79" w:rsidP="00581D79">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6A49745" w14:textId="77777777" w:rsidR="00581D79" w:rsidRPr="00446718" w:rsidRDefault="00581D79" w:rsidP="00581D79">
      <w:pPr>
        <w:ind w:firstLine="708"/>
        <w:jc w:val="both"/>
        <w:rPr>
          <w:sz w:val="24"/>
          <w:szCs w:val="24"/>
          <w:lang w:eastAsia="en-US"/>
        </w:rPr>
      </w:pPr>
    </w:p>
    <w:p w14:paraId="134C065D" w14:textId="77777777" w:rsidR="00581D79" w:rsidRPr="00446718" w:rsidRDefault="00581D79" w:rsidP="00581D79">
      <w:pPr>
        <w:ind w:firstLine="708"/>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581D79">
      <w:pPr>
        <w:ind w:firstLine="708"/>
        <w:jc w:val="both"/>
        <w:rPr>
          <w:sz w:val="24"/>
          <w:szCs w:val="24"/>
          <w:lang w:eastAsia="en-US"/>
        </w:rPr>
      </w:pPr>
    </w:p>
    <w:p w14:paraId="2B11921F" w14:textId="73116D5F"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8118F0">
        <w:rPr>
          <w:sz w:val="24"/>
          <w:szCs w:val="24"/>
        </w:rPr>
        <w:t>Ч.В.В.</w:t>
      </w:r>
      <w:r w:rsidR="00F57B36" w:rsidRPr="00F57B36">
        <w:rPr>
          <w:sz w:val="24"/>
          <w:szCs w:val="24"/>
        </w:rPr>
        <w:t>, имеющего регистрационный номер</w:t>
      </w:r>
      <w:proofErr w:type="gramStart"/>
      <w:r w:rsidR="00F57B36" w:rsidRPr="00F57B36">
        <w:rPr>
          <w:sz w:val="24"/>
          <w:szCs w:val="24"/>
        </w:rPr>
        <w:t xml:space="preserve"> </w:t>
      </w:r>
      <w:r w:rsidR="008118F0">
        <w:rPr>
          <w:sz w:val="24"/>
          <w:szCs w:val="24"/>
        </w:rPr>
        <w:t>….</w:t>
      </w:r>
      <w:proofErr w:type="gramEnd"/>
      <w:r w:rsidR="008118F0">
        <w:rPr>
          <w:sz w:val="24"/>
          <w:szCs w:val="24"/>
        </w:rPr>
        <w:t>.</w:t>
      </w:r>
      <w:r w:rsidR="00F57B36" w:rsidRPr="00F57B36">
        <w:rPr>
          <w:sz w:val="24"/>
          <w:szCs w:val="24"/>
        </w:rPr>
        <w:t xml:space="preserve"> 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25A203B6" w14:textId="77777777" w:rsidR="00BE6873" w:rsidRPr="000A1010" w:rsidRDefault="00BE6873" w:rsidP="00BE6873">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A64B" w14:textId="77777777" w:rsidR="00980CA1" w:rsidRDefault="00980CA1" w:rsidP="00C01A07">
      <w:r>
        <w:separator/>
      </w:r>
    </w:p>
  </w:endnote>
  <w:endnote w:type="continuationSeparator" w:id="0">
    <w:p w14:paraId="526498C0" w14:textId="77777777" w:rsidR="00980CA1" w:rsidRDefault="00980CA1"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icrosoft YaHei"/>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0D90" w14:textId="77777777" w:rsidR="00980CA1" w:rsidRDefault="00980CA1" w:rsidP="00C01A07">
      <w:r>
        <w:separator/>
      </w:r>
    </w:p>
  </w:footnote>
  <w:footnote w:type="continuationSeparator" w:id="0">
    <w:p w14:paraId="3EF03423" w14:textId="77777777" w:rsidR="00980CA1" w:rsidRDefault="00980CA1"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4990653">
    <w:abstractNumId w:val="2"/>
  </w:num>
  <w:num w:numId="2" w16cid:durableId="990788898">
    <w:abstractNumId w:val="12"/>
  </w:num>
  <w:num w:numId="3" w16cid:durableId="1923829288">
    <w:abstractNumId w:val="13"/>
  </w:num>
  <w:num w:numId="4" w16cid:durableId="956374221">
    <w:abstractNumId w:val="5"/>
  </w:num>
  <w:num w:numId="5" w16cid:durableId="2035954001">
    <w:abstractNumId w:val="8"/>
  </w:num>
  <w:num w:numId="6" w16cid:durableId="601764428">
    <w:abstractNumId w:val="4"/>
  </w:num>
  <w:num w:numId="7" w16cid:durableId="1639260240">
    <w:abstractNumId w:val="6"/>
  </w:num>
  <w:num w:numId="8" w16cid:durableId="796068086">
    <w:abstractNumId w:val="16"/>
  </w:num>
  <w:num w:numId="9" w16cid:durableId="655572863">
    <w:abstractNumId w:val="14"/>
  </w:num>
  <w:num w:numId="10" w16cid:durableId="432210114">
    <w:abstractNumId w:val="15"/>
  </w:num>
  <w:num w:numId="11" w16cid:durableId="661589066">
    <w:abstractNumId w:val="9"/>
  </w:num>
  <w:num w:numId="12" w16cid:durableId="775448729">
    <w:abstractNumId w:val="17"/>
  </w:num>
  <w:num w:numId="13" w16cid:durableId="664356331">
    <w:abstractNumId w:val="0"/>
  </w:num>
  <w:num w:numId="14" w16cid:durableId="1543128335">
    <w:abstractNumId w:val="7"/>
  </w:num>
  <w:num w:numId="15" w16cid:durableId="159926690">
    <w:abstractNumId w:val="10"/>
  </w:num>
  <w:num w:numId="16" w16cid:durableId="1108692846">
    <w:abstractNumId w:val="3"/>
  </w:num>
  <w:num w:numId="17" w16cid:durableId="1030958629">
    <w:abstractNumId w:val="11"/>
  </w:num>
  <w:num w:numId="18" w16cid:durableId="15824464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6B76"/>
    <w:rsid w:val="00027976"/>
    <w:rsid w:val="00027B2C"/>
    <w:rsid w:val="00032194"/>
    <w:rsid w:val="0003375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443D"/>
    <w:rsid w:val="000E50D8"/>
    <w:rsid w:val="000E5465"/>
    <w:rsid w:val="000E6255"/>
    <w:rsid w:val="000E7E4C"/>
    <w:rsid w:val="000F274D"/>
    <w:rsid w:val="000F31BE"/>
    <w:rsid w:val="000F388D"/>
    <w:rsid w:val="000F3DB5"/>
    <w:rsid w:val="000F4748"/>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123D"/>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3790"/>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6EF4"/>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18F0"/>
    <w:rsid w:val="008121E2"/>
    <w:rsid w:val="0081306F"/>
    <w:rsid w:val="008132D7"/>
    <w:rsid w:val="0081423A"/>
    <w:rsid w:val="00815D30"/>
    <w:rsid w:val="00816D7F"/>
    <w:rsid w:val="008175CF"/>
    <w:rsid w:val="0082489B"/>
    <w:rsid w:val="00824B1C"/>
    <w:rsid w:val="00832545"/>
    <w:rsid w:val="00834921"/>
    <w:rsid w:val="00835F01"/>
    <w:rsid w:val="00836F8B"/>
    <w:rsid w:val="00837256"/>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25F4"/>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0CA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634B"/>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49C8-C250-4A4D-9DFA-480EAD33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656</Words>
  <Characters>3742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2025-09-25T14:34:00Z</cp:lastPrinted>
  <dcterms:created xsi:type="dcterms:W3CDTF">2025-09-23T14:47:00Z</dcterms:created>
  <dcterms:modified xsi:type="dcterms:W3CDTF">2025-11-18T14:34:00Z</dcterms:modified>
</cp:coreProperties>
</file>