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53C" w14:textId="77777777" w:rsidR="00AF3F93" w:rsidRPr="00446718" w:rsidRDefault="00AF3F93" w:rsidP="00BC3EC8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6C4228" w14:textId="77777777" w:rsidR="00AF3F93" w:rsidRPr="00446718" w:rsidRDefault="00AF3F93" w:rsidP="00BC3EC8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3F32DDAF" w14:textId="77777777" w:rsidR="00654B23" w:rsidRPr="00446718" w:rsidRDefault="00654B23" w:rsidP="00F24142">
      <w:pPr>
        <w:keepNext/>
        <w:ind w:left="2832" w:firstLine="708"/>
        <w:jc w:val="both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D6F64A8" w14:textId="0C67E0F0" w:rsidR="008A79AF" w:rsidRPr="00446718" w:rsidRDefault="00E32BE5" w:rsidP="00BC3EC8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09716A">
        <w:rPr>
          <w:b/>
          <w:caps/>
          <w:sz w:val="24"/>
          <w:szCs w:val="24"/>
        </w:rPr>
        <w:t>1</w:t>
      </w:r>
      <w:r w:rsidR="00C40B4D">
        <w:rPr>
          <w:b/>
          <w:caps/>
          <w:sz w:val="24"/>
          <w:szCs w:val="24"/>
        </w:rPr>
        <w:t>3</w:t>
      </w:r>
      <w:r w:rsidR="0027535E">
        <w:rPr>
          <w:b/>
          <w:caps/>
          <w:sz w:val="24"/>
          <w:szCs w:val="24"/>
        </w:rPr>
        <w:t>/25-</w:t>
      </w:r>
      <w:r w:rsidR="00D50B9D">
        <w:rPr>
          <w:b/>
          <w:caps/>
          <w:sz w:val="24"/>
          <w:szCs w:val="24"/>
        </w:rPr>
        <w:t>0</w:t>
      </w:r>
      <w:r w:rsidR="00A80674">
        <w:rPr>
          <w:b/>
          <w:caps/>
          <w:sz w:val="24"/>
          <w:szCs w:val="24"/>
        </w:rPr>
        <w:t>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40B4D">
        <w:rPr>
          <w:b/>
          <w:sz w:val="24"/>
          <w:szCs w:val="24"/>
        </w:rPr>
        <w:t>21 октября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557551F4" w14:textId="77777777" w:rsidR="008A79AF" w:rsidRPr="00446718" w:rsidRDefault="008A79AF" w:rsidP="00F24142">
      <w:pPr>
        <w:jc w:val="both"/>
        <w:rPr>
          <w:sz w:val="24"/>
          <w:szCs w:val="24"/>
        </w:rPr>
      </w:pPr>
    </w:p>
    <w:p w14:paraId="10D5DE14" w14:textId="5881295B" w:rsidR="008A79AF" w:rsidRPr="00446718" w:rsidRDefault="00103CB5" w:rsidP="00BC3EC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80674">
        <w:rPr>
          <w:b/>
          <w:sz w:val="24"/>
          <w:szCs w:val="24"/>
        </w:rPr>
        <w:t>13-07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</w:t>
      </w:r>
    </w:p>
    <w:p w14:paraId="77B54FF9" w14:textId="61DBF0B8" w:rsidR="008A79AF" w:rsidRPr="00ED7344" w:rsidRDefault="005B40A0" w:rsidP="00BC3EC8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Л.А.Е.</w:t>
      </w:r>
    </w:p>
    <w:p w14:paraId="01C9F1D5" w14:textId="77777777" w:rsidR="008A79AF" w:rsidRPr="00A568DE" w:rsidRDefault="008A79AF" w:rsidP="00F24142">
      <w:pPr>
        <w:jc w:val="both"/>
        <w:rPr>
          <w:b/>
          <w:sz w:val="16"/>
          <w:szCs w:val="16"/>
        </w:rPr>
      </w:pPr>
    </w:p>
    <w:p w14:paraId="3B4F1AEC" w14:textId="44ED4F9B" w:rsidR="00857859" w:rsidRPr="00E42B00" w:rsidRDefault="008818A5" w:rsidP="00F24142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8818A5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8818A5">
        <w:rPr>
          <w:sz w:val="24"/>
          <w:szCs w:val="24"/>
        </w:rPr>
        <w:t>: Архангельский М.В.,</w:t>
      </w:r>
      <w:r w:rsidR="00C40B4D">
        <w:rPr>
          <w:sz w:val="24"/>
          <w:szCs w:val="24"/>
        </w:rPr>
        <w:t xml:space="preserve"> Володина С.И.,</w:t>
      </w:r>
      <w:r w:rsidRPr="008818A5">
        <w:rPr>
          <w:sz w:val="24"/>
          <w:szCs w:val="24"/>
        </w:rPr>
        <w:t xml:space="preserve"> Галоганов А.П., Гонопольский Р.М., Ковалева Т.М., Макаренко Н.Н., Мугалимов С.Н., Никифоров А.В., Пайгачкин Ю.В., Романов Н.Е., Свиридов О.В., Толчеев М.Н., Цветкова А.И.,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4C89F75" w14:textId="77777777" w:rsidR="008A79AF" w:rsidRPr="00446718" w:rsidRDefault="008A79AF" w:rsidP="00F24142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F9A4688" w14:textId="175B4795" w:rsidR="008A79AF" w:rsidRPr="00446718" w:rsidRDefault="008A79AF" w:rsidP="00F24142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70D49">
        <w:rPr>
          <w:sz w:val="24"/>
          <w:szCs w:val="24"/>
        </w:rPr>
        <w:t xml:space="preserve">при участии </w:t>
      </w:r>
      <w:r w:rsidR="00A80674">
        <w:rPr>
          <w:sz w:val="24"/>
          <w:szCs w:val="24"/>
        </w:rPr>
        <w:t>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80674">
        <w:rPr>
          <w:sz w:val="24"/>
          <w:szCs w:val="24"/>
        </w:rPr>
        <w:t>13-07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C90D959" w14:textId="77777777" w:rsidR="008A79AF" w:rsidRDefault="008A79AF" w:rsidP="00F24142">
      <w:pPr>
        <w:jc w:val="both"/>
        <w:rPr>
          <w:sz w:val="16"/>
          <w:szCs w:val="16"/>
        </w:rPr>
      </w:pPr>
    </w:p>
    <w:p w14:paraId="0E658556" w14:textId="77777777" w:rsidR="00196021" w:rsidRPr="00A568DE" w:rsidRDefault="00196021" w:rsidP="00F24142">
      <w:pPr>
        <w:jc w:val="both"/>
        <w:rPr>
          <w:sz w:val="16"/>
          <w:szCs w:val="16"/>
        </w:rPr>
      </w:pPr>
    </w:p>
    <w:p w14:paraId="3BEF149B" w14:textId="77777777" w:rsidR="000C6D4C" w:rsidRPr="00446718" w:rsidRDefault="000C6D4C" w:rsidP="00BC3EC8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DF66003" w14:textId="77777777" w:rsidR="00A749F2" w:rsidRPr="00A568DE" w:rsidRDefault="00A749F2" w:rsidP="00F24142">
      <w:pPr>
        <w:jc w:val="both"/>
        <w:rPr>
          <w:b/>
          <w:sz w:val="16"/>
          <w:szCs w:val="16"/>
        </w:rPr>
      </w:pPr>
    </w:p>
    <w:p w14:paraId="4FCE4DE6" w14:textId="10E8C134" w:rsidR="00DA47A2" w:rsidRPr="00246A9A" w:rsidRDefault="00246A9A" w:rsidP="00F24142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80674" w:rsidRPr="00A80674">
        <w:rPr>
          <w:sz w:val="24"/>
          <w:szCs w:val="24"/>
        </w:rPr>
        <w:t xml:space="preserve">01.07.2025 г. в Адвокатскую палату Московской области поступила жалоба доверителя </w:t>
      </w:r>
      <w:r w:rsidR="005B40A0">
        <w:rPr>
          <w:sz w:val="24"/>
          <w:szCs w:val="24"/>
        </w:rPr>
        <w:t>Г.Д.А.</w:t>
      </w:r>
      <w:r w:rsidR="00A80674" w:rsidRPr="00A80674">
        <w:rPr>
          <w:sz w:val="24"/>
          <w:szCs w:val="24"/>
        </w:rPr>
        <w:t xml:space="preserve"> в отношении адвоката </w:t>
      </w:r>
      <w:r w:rsidR="005B40A0">
        <w:rPr>
          <w:sz w:val="24"/>
          <w:szCs w:val="24"/>
        </w:rPr>
        <w:t>Л.А.Е.</w:t>
      </w:r>
      <w:r w:rsidR="00A80674" w:rsidRPr="00A80674">
        <w:rPr>
          <w:sz w:val="24"/>
          <w:szCs w:val="24"/>
        </w:rPr>
        <w:t>, имеющей регистрационный номер</w:t>
      </w:r>
      <w:proofErr w:type="gramStart"/>
      <w:r w:rsidR="00A80674" w:rsidRPr="00A80674">
        <w:rPr>
          <w:sz w:val="24"/>
          <w:szCs w:val="24"/>
        </w:rPr>
        <w:t xml:space="preserve"> </w:t>
      </w:r>
      <w:r w:rsidR="005B40A0">
        <w:rPr>
          <w:sz w:val="24"/>
          <w:szCs w:val="24"/>
        </w:rPr>
        <w:t>….</w:t>
      </w:r>
      <w:proofErr w:type="gramEnd"/>
      <w:r w:rsidR="005B40A0">
        <w:rPr>
          <w:sz w:val="24"/>
          <w:szCs w:val="24"/>
        </w:rPr>
        <w:t>.</w:t>
      </w:r>
      <w:r w:rsidR="00A80674" w:rsidRPr="00A8067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B40A0">
        <w:rPr>
          <w:sz w:val="24"/>
          <w:szCs w:val="24"/>
        </w:rPr>
        <w:t>…..</w:t>
      </w:r>
    </w:p>
    <w:p w14:paraId="06C0174B" w14:textId="7418C954" w:rsidR="0023509E" w:rsidRPr="0023509E" w:rsidRDefault="00FE2CF2" w:rsidP="00F241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23509E" w:rsidRPr="0023509E">
        <w:rPr>
          <w:sz w:val="24"/>
          <w:szCs w:val="24"/>
        </w:rPr>
        <w:t xml:space="preserve">25.09.2024 г. </w:t>
      </w:r>
      <w:r w:rsidR="0023509E">
        <w:rPr>
          <w:sz w:val="24"/>
          <w:szCs w:val="24"/>
        </w:rPr>
        <w:t>он</w:t>
      </w:r>
      <w:r w:rsidR="0023509E" w:rsidRPr="0023509E">
        <w:rPr>
          <w:sz w:val="24"/>
          <w:szCs w:val="24"/>
        </w:rPr>
        <w:t xml:space="preserve"> заключил с адвокатом соглашение и выплатил вознаграждение в размере 150 000 рублей. Финансовых документов, подтверждающих выплату вознаграждения, адвокат не выдала. Адвокату выдана доверенность. По условиям соглашения адвокат должна была подготовить и направить исковое заявление об определении порядка пользования жилым помещением, взыскании денежных средств за пользование жилым помещением.</w:t>
      </w:r>
    </w:p>
    <w:p w14:paraId="124A3BC4" w14:textId="77777777" w:rsidR="0023509E" w:rsidRPr="0023509E" w:rsidRDefault="0023509E" w:rsidP="00F24142">
      <w:pPr>
        <w:jc w:val="both"/>
        <w:rPr>
          <w:sz w:val="24"/>
          <w:szCs w:val="24"/>
        </w:rPr>
      </w:pPr>
      <w:r w:rsidRPr="0023509E">
        <w:rPr>
          <w:sz w:val="24"/>
          <w:szCs w:val="24"/>
        </w:rPr>
        <w:tab/>
        <w:t xml:space="preserve">Изначально заявитель хотел только определить порядок пользования жилым помещением, но адвокат убедила его включить в исковое заявление требование о взыскании денежных средств. 17.05.2025 г. судом было принято решение об отказе в удовлетворении исковых требований в полном объеме. Заявитель считает, что </w:t>
      </w:r>
      <w:bookmarkStart w:id="2" w:name="_Hlk207038815"/>
      <w:r w:rsidRPr="0023509E">
        <w:rPr>
          <w:sz w:val="24"/>
          <w:szCs w:val="24"/>
        </w:rPr>
        <w:t>адвокат превысила свои полномочия, поскольку включила в исковое заявление требования, которые не были оговорены с заявителем: о вселении и обязании не чинить препятствия в пользовании жилым помещением и обязании передать ключи</w:t>
      </w:r>
      <w:bookmarkEnd w:id="2"/>
      <w:r w:rsidRPr="0023509E">
        <w:rPr>
          <w:sz w:val="24"/>
          <w:szCs w:val="24"/>
        </w:rPr>
        <w:t xml:space="preserve">. Адвокат не согласовывала позицию с заявителем, не сказала, какие документы необходимо представить, не явилась в судебное заседание, назначенное на 17.01.2025 г. Адвокат участвовала в трех судебных заседаниях, не предоставила доказательств, подтверждающих требования заявителя, включая расчет взыскиваемых денежных средств. </w:t>
      </w:r>
    </w:p>
    <w:p w14:paraId="6AFBD95F" w14:textId="44E3856D" w:rsidR="00E44D3C" w:rsidRPr="00E44D3C" w:rsidRDefault="0023509E" w:rsidP="00F24142">
      <w:pPr>
        <w:jc w:val="both"/>
        <w:rPr>
          <w:sz w:val="24"/>
          <w:szCs w:val="24"/>
        </w:rPr>
      </w:pPr>
      <w:r w:rsidRPr="0023509E">
        <w:rPr>
          <w:sz w:val="24"/>
          <w:szCs w:val="24"/>
        </w:rPr>
        <w:tab/>
        <w:t>Заявитель потребовал возврата 100 000 рублей. Адвокат была возмущена, считала, что соглашение исполнено, но возвратила 50 000 рублей</w:t>
      </w:r>
      <w:r w:rsidR="00E44D3C" w:rsidRPr="00E44D3C">
        <w:rPr>
          <w:sz w:val="24"/>
          <w:szCs w:val="24"/>
        </w:rPr>
        <w:t>.</w:t>
      </w:r>
    </w:p>
    <w:p w14:paraId="6A7989A1" w14:textId="5F336500" w:rsidR="00425ABE" w:rsidRDefault="002C28D7" w:rsidP="00F24142">
      <w:pPr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80674">
        <w:rPr>
          <w:sz w:val="24"/>
          <w:szCs w:val="24"/>
        </w:rPr>
        <w:t>01.07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7FCF1288" w14:textId="67CEA28D" w:rsidR="00500832" w:rsidRDefault="00DB79C1" w:rsidP="00F241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3509E">
        <w:rPr>
          <w:sz w:val="24"/>
          <w:szCs w:val="24"/>
        </w:rPr>
        <w:t>14.07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23509E">
        <w:rPr>
          <w:sz w:val="24"/>
          <w:szCs w:val="24"/>
        </w:rPr>
        <w:t>2368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60780B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0C4C40" w:rsidRPr="00FC0ADD">
        <w:rPr>
          <w:sz w:val="24"/>
          <w:szCs w:val="24"/>
        </w:rPr>
        <w:t xml:space="preserve">в ответ на который адвокатом </w:t>
      </w:r>
      <w:r w:rsidR="000C4C40">
        <w:rPr>
          <w:sz w:val="24"/>
          <w:szCs w:val="24"/>
        </w:rPr>
        <w:t xml:space="preserve">представлены </w:t>
      </w:r>
      <w:r w:rsidR="000C4C40" w:rsidRPr="00FF2C03">
        <w:rPr>
          <w:sz w:val="24"/>
          <w:szCs w:val="24"/>
        </w:rPr>
        <w:t>объяснения</w:t>
      </w:r>
      <w:r w:rsidR="008D3AE9">
        <w:rPr>
          <w:sz w:val="24"/>
          <w:szCs w:val="24"/>
        </w:rPr>
        <w:t>, в которых он</w:t>
      </w:r>
      <w:r w:rsidR="0023509E">
        <w:rPr>
          <w:sz w:val="24"/>
          <w:szCs w:val="24"/>
        </w:rPr>
        <w:t>а</w:t>
      </w:r>
      <w:r w:rsidR="008D3AE9">
        <w:rPr>
          <w:sz w:val="24"/>
          <w:szCs w:val="24"/>
        </w:rPr>
        <w:t xml:space="preserve"> возражает против доводов жалобы</w:t>
      </w:r>
      <w:r w:rsidR="008F297E">
        <w:rPr>
          <w:sz w:val="24"/>
          <w:szCs w:val="24"/>
        </w:rPr>
        <w:t>.</w:t>
      </w:r>
    </w:p>
    <w:p w14:paraId="55712BCF" w14:textId="14CA06AB" w:rsidR="00F51983" w:rsidRDefault="00F51983" w:rsidP="00F241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54C97">
        <w:rPr>
          <w:sz w:val="24"/>
          <w:szCs w:val="24"/>
        </w:rPr>
        <w:t>31.07</w:t>
      </w:r>
      <w:r>
        <w:rPr>
          <w:sz w:val="24"/>
          <w:szCs w:val="24"/>
        </w:rPr>
        <w:t xml:space="preserve">.2025г. </w:t>
      </w:r>
      <w:r w:rsidR="00454C97">
        <w:rPr>
          <w:sz w:val="24"/>
          <w:szCs w:val="24"/>
        </w:rPr>
        <w:t>заявитель в заседание Квалификационной комиссии явился, поддержал доводы жалобы. По устному ходатайству заявителя к материалам дисциплинарного производства приобщены документы</w:t>
      </w:r>
      <w:r>
        <w:rPr>
          <w:sz w:val="24"/>
          <w:szCs w:val="24"/>
        </w:rPr>
        <w:t xml:space="preserve">. </w:t>
      </w:r>
    </w:p>
    <w:p w14:paraId="7E8CFED1" w14:textId="6D708249" w:rsidR="002A1A6A" w:rsidRDefault="002A1A6A" w:rsidP="00F241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54C97">
        <w:rPr>
          <w:sz w:val="24"/>
          <w:szCs w:val="24"/>
        </w:rPr>
        <w:t>31.07.2025г</w:t>
      </w:r>
      <w:r>
        <w:rPr>
          <w:sz w:val="24"/>
          <w:szCs w:val="24"/>
        </w:rPr>
        <w:t>.</w:t>
      </w:r>
      <w:r w:rsidR="00454C97">
        <w:rPr>
          <w:sz w:val="24"/>
          <w:szCs w:val="24"/>
        </w:rPr>
        <w:t xml:space="preserve"> адвокат в заседание Квалификационной комиссии явилась, поддержала доводы жалобы. По устному ходатайству адвоката к материалам дисциплинарного производства приобщены документы.</w:t>
      </w:r>
    </w:p>
    <w:p w14:paraId="71110993" w14:textId="34AFD579" w:rsidR="002A1A6A" w:rsidRDefault="002A1A6A" w:rsidP="00F241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16564">
        <w:rPr>
          <w:sz w:val="24"/>
          <w:szCs w:val="24"/>
        </w:rPr>
        <w:t>31.07</w:t>
      </w:r>
      <w:r>
        <w:rPr>
          <w:sz w:val="24"/>
          <w:szCs w:val="24"/>
        </w:rPr>
        <w:t xml:space="preserve">.2025г. рассмотрение дисциплинарного производства Квалификационной комиссией было отложено. </w:t>
      </w:r>
    </w:p>
    <w:p w14:paraId="5CF591D4" w14:textId="2B96B3A5" w:rsidR="00DB4DAE" w:rsidRDefault="00AB2B94" w:rsidP="00F2414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  <w:r w:rsidR="00E16564">
        <w:rPr>
          <w:sz w:val="24"/>
          <w:szCs w:val="24"/>
        </w:rPr>
        <w:t>21.08</w:t>
      </w:r>
      <w:r w:rsidR="00DB4DAE">
        <w:rPr>
          <w:sz w:val="24"/>
          <w:szCs w:val="24"/>
        </w:rPr>
        <w:t xml:space="preserve">.2025г. от </w:t>
      </w:r>
      <w:r w:rsidR="00E16564">
        <w:rPr>
          <w:sz w:val="24"/>
          <w:szCs w:val="24"/>
        </w:rPr>
        <w:t>адвоката</w:t>
      </w:r>
      <w:r w:rsidR="00DB4DAE">
        <w:rPr>
          <w:sz w:val="24"/>
          <w:szCs w:val="24"/>
        </w:rPr>
        <w:t xml:space="preserve"> поступили дополнительные документы.</w:t>
      </w:r>
    </w:p>
    <w:p w14:paraId="5A52CD3F" w14:textId="505AE9D0" w:rsidR="00BC19AC" w:rsidRDefault="00BC19AC" w:rsidP="00F241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00DB5">
        <w:rPr>
          <w:sz w:val="24"/>
          <w:szCs w:val="24"/>
        </w:rPr>
        <w:t>21.08</w:t>
      </w:r>
      <w:r>
        <w:rPr>
          <w:sz w:val="24"/>
          <w:szCs w:val="24"/>
        </w:rPr>
        <w:t>.2025г. заявитель в заседание Квалификационной комиссии явил</w:t>
      </w:r>
      <w:r w:rsidR="00E16564">
        <w:rPr>
          <w:sz w:val="24"/>
          <w:szCs w:val="24"/>
        </w:rPr>
        <w:t>ся</w:t>
      </w:r>
      <w:r>
        <w:rPr>
          <w:sz w:val="24"/>
          <w:szCs w:val="24"/>
        </w:rPr>
        <w:t>, поддержал доводы жалобы</w:t>
      </w:r>
      <w:r w:rsidR="00C00DB5">
        <w:rPr>
          <w:sz w:val="24"/>
          <w:szCs w:val="24"/>
        </w:rPr>
        <w:t xml:space="preserve">. </w:t>
      </w:r>
    </w:p>
    <w:p w14:paraId="038A06EF" w14:textId="61257C70" w:rsidR="00BC19AC" w:rsidRDefault="00BC19AC" w:rsidP="00F241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00DB5">
        <w:rPr>
          <w:sz w:val="24"/>
          <w:szCs w:val="24"/>
        </w:rPr>
        <w:t>21.08</w:t>
      </w:r>
      <w:r>
        <w:rPr>
          <w:sz w:val="24"/>
          <w:szCs w:val="24"/>
        </w:rPr>
        <w:t>.2025г. адвокат в заседание Квалификационной комиссии яви</w:t>
      </w:r>
      <w:r w:rsidR="00E16564">
        <w:rPr>
          <w:sz w:val="24"/>
          <w:szCs w:val="24"/>
        </w:rPr>
        <w:t>лась</w:t>
      </w:r>
      <w:r>
        <w:rPr>
          <w:sz w:val="24"/>
          <w:szCs w:val="24"/>
        </w:rPr>
        <w:t>, поддержал</w:t>
      </w:r>
      <w:r w:rsidR="00E16564">
        <w:rPr>
          <w:sz w:val="24"/>
          <w:szCs w:val="24"/>
        </w:rPr>
        <w:t>а</w:t>
      </w:r>
      <w:r>
        <w:rPr>
          <w:sz w:val="24"/>
          <w:szCs w:val="24"/>
        </w:rPr>
        <w:t xml:space="preserve"> доводы </w:t>
      </w:r>
      <w:r w:rsidR="001F2B9B">
        <w:rPr>
          <w:sz w:val="24"/>
          <w:szCs w:val="24"/>
        </w:rPr>
        <w:t>письменных объяснений</w:t>
      </w:r>
      <w:r>
        <w:rPr>
          <w:sz w:val="24"/>
          <w:szCs w:val="24"/>
        </w:rPr>
        <w:t>.</w:t>
      </w:r>
    </w:p>
    <w:p w14:paraId="211C63A5" w14:textId="2B3E1B00" w:rsidR="00E16564" w:rsidRPr="00E16564" w:rsidRDefault="00021AEB" w:rsidP="00F241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A0593">
        <w:rPr>
          <w:sz w:val="24"/>
          <w:szCs w:val="24"/>
        </w:rPr>
        <w:t>21.08</w:t>
      </w:r>
      <w:r w:rsidR="007C4723" w:rsidRPr="007C4723">
        <w:rPr>
          <w:sz w:val="24"/>
          <w:szCs w:val="24"/>
        </w:rPr>
        <w:t>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3" w:name="_Hlk59626894"/>
      <w:r w:rsidR="00E16564" w:rsidRPr="00E16564">
        <w:rPr>
          <w:sz w:val="24"/>
          <w:szCs w:val="24"/>
        </w:rPr>
        <w:t xml:space="preserve">о наличии в действиях (бездействии) адвоката </w:t>
      </w:r>
      <w:r w:rsidR="005B40A0">
        <w:rPr>
          <w:sz w:val="24"/>
          <w:szCs w:val="24"/>
        </w:rPr>
        <w:t>Л.А.Е.</w:t>
      </w:r>
      <w:r w:rsidR="00E16564" w:rsidRPr="00E16564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 1 ст. 7, п. 6 ст.25 ФЗ «Об адвокатской деятельности и адвокатуре в РФ»,  п. 1 ст. 8 Кодекса профессиональной этики адвоката, а также ненадлежащем исполнении адвокатом своих профессиональных обязанностей перед доверителем Г</w:t>
      </w:r>
      <w:r w:rsidR="005B40A0">
        <w:rPr>
          <w:sz w:val="24"/>
          <w:szCs w:val="24"/>
        </w:rPr>
        <w:t>.</w:t>
      </w:r>
      <w:r w:rsidR="00E16564" w:rsidRPr="00E16564">
        <w:rPr>
          <w:sz w:val="24"/>
          <w:szCs w:val="24"/>
        </w:rPr>
        <w:t xml:space="preserve">Д.А., которые выразились в том, что адвокат: </w:t>
      </w:r>
    </w:p>
    <w:p w14:paraId="22EA7E3A" w14:textId="77777777" w:rsidR="00E16564" w:rsidRDefault="00E16564" w:rsidP="00F24142">
      <w:pPr>
        <w:pStyle w:val="af5"/>
        <w:numPr>
          <w:ilvl w:val="0"/>
          <w:numId w:val="35"/>
        </w:numPr>
        <w:jc w:val="both"/>
        <w:rPr>
          <w:sz w:val="24"/>
          <w:szCs w:val="24"/>
        </w:rPr>
      </w:pPr>
      <w:r w:rsidRPr="00E16564">
        <w:rPr>
          <w:sz w:val="24"/>
          <w:szCs w:val="24"/>
        </w:rPr>
        <w:t>получила оплату вознаграждения в размере 150 000 руб. по заключенному договору на личную банковскую карту, не предоставила доверителю финансовые документы о получении вознаграждения и не внесла полученное вознаграждение в кассу или на расчетный счет адвокатского образования;</w:t>
      </w:r>
    </w:p>
    <w:p w14:paraId="7C6A9D27" w14:textId="4522A6EE" w:rsidR="0055195B" w:rsidRPr="00E16564" w:rsidRDefault="00E16564" w:rsidP="00F24142">
      <w:pPr>
        <w:pStyle w:val="af5"/>
        <w:numPr>
          <w:ilvl w:val="0"/>
          <w:numId w:val="35"/>
        </w:numPr>
        <w:jc w:val="both"/>
        <w:rPr>
          <w:sz w:val="24"/>
          <w:szCs w:val="24"/>
        </w:rPr>
      </w:pPr>
      <w:r w:rsidRPr="00E16564">
        <w:rPr>
          <w:sz w:val="24"/>
          <w:szCs w:val="24"/>
        </w:rPr>
        <w:t xml:space="preserve">17.01.2025 г. не явилась в судебное заседание </w:t>
      </w:r>
      <w:bookmarkStart w:id="4" w:name="_Hlk207041707"/>
      <w:r w:rsidRPr="00E16564">
        <w:rPr>
          <w:sz w:val="24"/>
          <w:szCs w:val="24"/>
        </w:rPr>
        <w:t>М</w:t>
      </w:r>
      <w:r w:rsidR="005B40A0">
        <w:rPr>
          <w:sz w:val="24"/>
          <w:szCs w:val="24"/>
        </w:rPr>
        <w:t>.</w:t>
      </w:r>
      <w:r w:rsidRPr="00E16564">
        <w:rPr>
          <w:sz w:val="24"/>
          <w:szCs w:val="24"/>
        </w:rPr>
        <w:t xml:space="preserve"> городского суда, на котором было вынесено решение об отказе в иске доверителя, </w:t>
      </w:r>
      <w:bookmarkEnd w:id="4"/>
      <w:r w:rsidRPr="00E16564">
        <w:rPr>
          <w:sz w:val="24"/>
          <w:szCs w:val="24"/>
        </w:rPr>
        <w:t>не уведомив суд о невозможности своей явки в заседание по уважительным причинам</w:t>
      </w:r>
      <w:r w:rsidR="007E56CB" w:rsidRPr="00E16564">
        <w:rPr>
          <w:sz w:val="24"/>
          <w:szCs w:val="24"/>
        </w:rPr>
        <w:t>.</w:t>
      </w:r>
      <w:bookmarkEnd w:id="3"/>
    </w:p>
    <w:p w14:paraId="0A9B9D23" w14:textId="77777777" w:rsidR="004A0593" w:rsidRDefault="004A0593" w:rsidP="00F24142">
      <w:pPr>
        <w:jc w:val="both"/>
        <w:rPr>
          <w:sz w:val="24"/>
          <w:szCs w:val="24"/>
        </w:rPr>
      </w:pPr>
    </w:p>
    <w:p w14:paraId="200B64FC" w14:textId="4B4672F5" w:rsidR="000B0788" w:rsidRDefault="00022B70" w:rsidP="00F24142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От адвоката несогласие с</w:t>
      </w:r>
      <w:r w:rsidR="00B1597A">
        <w:rPr>
          <w:szCs w:val="24"/>
          <w:lang w:eastAsia="en-US"/>
        </w:rPr>
        <w:t xml:space="preserve"> заключением Квалификационной комиссии</w:t>
      </w:r>
      <w:r w:rsidR="00500832">
        <w:rPr>
          <w:szCs w:val="24"/>
          <w:lang w:eastAsia="en-US"/>
        </w:rPr>
        <w:t xml:space="preserve"> </w:t>
      </w:r>
      <w:r>
        <w:rPr>
          <w:szCs w:val="24"/>
          <w:lang w:eastAsia="en-US"/>
        </w:rPr>
        <w:t>не поступило</w:t>
      </w:r>
      <w:r w:rsidR="00B1597A">
        <w:rPr>
          <w:szCs w:val="24"/>
          <w:lang w:eastAsia="en-US"/>
        </w:rPr>
        <w:t xml:space="preserve">. </w:t>
      </w:r>
    </w:p>
    <w:p w14:paraId="2D0FB970" w14:textId="4DA97DBA" w:rsidR="009E2982" w:rsidRDefault="009E2982" w:rsidP="00F2414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</w:t>
      </w:r>
      <w:r w:rsidR="00256A2B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в заседание Совета </w:t>
      </w:r>
      <w:r w:rsidR="00022B70">
        <w:rPr>
          <w:sz w:val="24"/>
          <w:szCs w:val="24"/>
          <w:lang w:eastAsia="en-US"/>
        </w:rPr>
        <w:t>явился</w:t>
      </w:r>
      <w:r w:rsidR="00133E9A">
        <w:rPr>
          <w:sz w:val="24"/>
          <w:szCs w:val="24"/>
          <w:lang w:eastAsia="en-US"/>
        </w:rPr>
        <w:t xml:space="preserve">, </w:t>
      </w:r>
      <w:r w:rsidR="00022B70">
        <w:rPr>
          <w:sz w:val="24"/>
          <w:szCs w:val="24"/>
          <w:lang w:eastAsia="en-US"/>
        </w:rPr>
        <w:t>согласился</w:t>
      </w:r>
      <w:r w:rsidR="00133E9A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4679F2">
        <w:rPr>
          <w:sz w:val="24"/>
          <w:szCs w:val="24"/>
          <w:lang w:eastAsia="en-US"/>
        </w:rPr>
        <w:t xml:space="preserve">. </w:t>
      </w:r>
    </w:p>
    <w:p w14:paraId="4F49CB8A" w14:textId="33F25D02" w:rsidR="009E2982" w:rsidRDefault="009E2982" w:rsidP="00F2414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022B70">
        <w:rPr>
          <w:sz w:val="24"/>
          <w:szCs w:val="24"/>
          <w:lang w:eastAsia="en-US"/>
        </w:rPr>
        <w:t>явилась</w:t>
      </w:r>
      <w:r w:rsidR="00197339">
        <w:rPr>
          <w:sz w:val="24"/>
          <w:szCs w:val="24"/>
          <w:lang w:eastAsia="en-US"/>
        </w:rPr>
        <w:t xml:space="preserve">, </w:t>
      </w:r>
      <w:r w:rsidR="00022B70">
        <w:rPr>
          <w:sz w:val="24"/>
          <w:szCs w:val="24"/>
          <w:lang w:eastAsia="en-US"/>
        </w:rPr>
        <w:t>не согласилась с заключением Квалификационной комиссии</w:t>
      </w:r>
      <w:r w:rsidR="00F12314">
        <w:rPr>
          <w:sz w:val="24"/>
          <w:szCs w:val="24"/>
          <w:lang w:eastAsia="en-US"/>
        </w:rPr>
        <w:t xml:space="preserve">. </w:t>
      </w:r>
    </w:p>
    <w:p w14:paraId="3CC94211" w14:textId="77777777" w:rsidR="00196021" w:rsidRDefault="00196021" w:rsidP="00F24142">
      <w:pPr>
        <w:ind w:firstLine="708"/>
        <w:jc w:val="both"/>
        <w:rPr>
          <w:sz w:val="24"/>
          <w:szCs w:val="24"/>
          <w:lang w:eastAsia="en-US"/>
        </w:rPr>
      </w:pPr>
    </w:p>
    <w:p w14:paraId="72BA75FE" w14:textId="77777777" w:rsidR="0061542A" w:rsidRDefault="009E2982" w:rsidP="00F2414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</w:t>
      </w:r>
      <w:r>
        <w:rPr>
          <w:sz w:val="24"/>
          <w:szCs w:val="24"/>
          <w:lang w:eastAsia="en-US"/>
        </w:rPr>
        <w:t>К</w:t>
      </w:r>
      <w:r w:rsidRPr="00446718">
        <w:rPr>
          <w:sz w:val="24"/>
          <w:szCs w:val="24"/>
          <w:lang w:eastAsia="en-US"/>
        </w:rPr>
        <w:t>валификационной комиссии о наличии в действиях адвоката нарушений законодательства об адвокатской деятельности и адвокатуре.</w:t>
      </w:r>
      <w:bookmarkStart w:id="5" w:name="_Hlk194421579"/>
      <w:bookmarkEnd w:id="5"/>
    </w:p>
    <w:p w14:paraId="556C2054" w14:textId="77777777" w:rsidR="0061542A" w:rsidRDefault="0061542A" w:rsidP="00F24142">
      <w:pPr>
        <w:ind w:firstLine="708"/>
        <w:jc w:val="both"/>
        <w:rPr>
          <w:sz w:val="24"/>
          <w:szCs w:val="24"/>
          <w:lang w:eastAsia="en-US"/>
        </w:rPr>
      </w:pPr>
      <w:r w:rsidRPr="0061542A">
        <w:rPr>
          <w:color w:val="000000"/>
          <w:sz w:val="24"/>
          <w:szCs w:val="24"/>
        </w:rPr>
        <w:t xml:space="preserve">Согласно </w:t>
      </w:r>
      <w:proofErr w:type="spellStart"/>
      <w:r w:rsidRPr="0061542A">
        <w:rPr>
          <w:color w:val="000000"/>
          <w:sz w:val="24"/>
          <w:szCs w:val="24"/>
        </w:rPr>
        <w:t>п.п</w:t>
      </w:r>
      <w:proofErr w:type="spellEnd"/>
      <w:r w:rsidRPr="0061542A">
        <w:rPr>
          <w:color w:val="000000"/>
          <w:sz w:val="24"/>
          <w:szCs w:val="24"/>
        </w:rPr>
        <w:t>. 1 п. 1 ст. 7 ФЗ «Об адвокатской деятельности и адвокатуре в РФ», п. 1 ст. 8 Кодекса профессиональной этики адвоката (принят I Всероссийским съездом адвокатов 31.01.2003, далее - КПЭА)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средствами.</w:t>
      </w:r>
    </w:p>
    <w:p w14:paraId="3013420F" w14:textId="4F3391CD" w:rsidR="0061542A" w:rsidRDefault="0061542A" w:rsidP="00F24142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  <w:lang w:eastAsia="en-US"/>
        </w:rPr>
        <w:t xml:space="preserve">Рассматривая </w:t>
      </w:r>
      <w:r w:rsidR="009B79B0">
        <w:rPr>
          <w:sz w:val="24"/>
          <w:szCs w:val="24"/>
          <w:lang w:eastAsia="en-US"/>
        </w:rPr>
        <w:t xml:space="preserve">дисциплинарное </w:t>
      </w:r>
      <w:r>
        <w:rPr>
          <w:sz w:val="24"/>
          <w:szCs w:val="24"/>
          <w:lang w:eastAsia="en-US"/>
        </w:rPr>
        <w:t>производство</w:t>
      </w:r>
      <w:r w:rsidR="009B79B0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Комиссия обоснованно указала в своем заключении, что </w:t>
      </w:r>
      <w:r>
        <w:rPr>
          <w:color w:val="000000"/>
          <w:sz w:val="24"/>
          <w:szCs w:val="24"/>
        </w:rPr>
        <w:t>в</w:t>
      </w:r>
      <w:r w:rsidRPr="0061542A">
        <w:rPr>
          <w:color w:val="000000"/>
          <w:sz w:val="24"/>
          <w:szCs w:val="24"/>
        </w:rPr>
        <w:t xml:space="preserve"> силу п. 4 ст. 23 Кодекса профессиональной этики адвоката разбирательство в квалификационной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09C8698F" w14:textId="77777777" w:rsidR="00F24142" w:rsidRDefault="00F24142" w:rsidP="00F24142">
      <w:pPr>
        <w:pStyle w:val="western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В жалобе заявитель выдвигает следующие дисциплинарные обвинения:</w:t>
      </w:r>
    </w:p>
    <w:p w14:paraId="688657A8" w14:textId="77777777" w:rsidR="00F24142" w:rsidRDefault="00F24142" w:rsidP="00F24142">
      <w:pPr>
        <w:pStyle w:val="western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- адвокат получила оплату по заключенному соглашению на личную банковскую карту и не предоставила доверителю финансовые документы;</w:t>
      </w:r>
    </w:p>
    <w:p w14:paraId="04DDB787" w14:textId="77777777" w:rsidR="00F24142" w:rsidRDefault="00F24142" w:rsidP="00F24142">
      <w:pPr>
        <w:pStyle w:val="western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- адвокат не явилась на судебное заседание 17.01.2025 г., на котором судом было принято решение об отказе в иске доверителя;</w:t>
      </w:r>
    </w:p>
    <w:p w14:paraId="48D6744F" w14:textId="77777777" w:rsidR="00F24142" w:rsidRDefault="00F24142" w:rsidP="00F24142">
      <w:pPr>
        <w:pStyle w:val="western"/>
        <w:spacing w:before="0" w:beforeAutospacing="0" w:after="0" w:afterAutospacing="0"/>
        <w:ind w:firstLine="708"/>
        <w:jc w:val="both"/>
        <w:rPr>
          <w:color w:val="000000"/>
        </w:rPr>
      </w:pPr>
      <w:bookmarkStart w:id="6" w:name="_Hlk207102151"/>
      <w:bookmarkEnd w:id="6"/>
      <w:r>
        <w:rPr>
          <w:color w:val="000000"/>
        </w:rPr>
        <w:t>- адвокат превысила свои полномочия, поскольку включила в исковое заявление требования, которые не были оговорены с заявителем: о вселении и обязании не чинить препятствия в пользовании жилым помещением и обязании передать ключи;</w:t>
      </w:r>
    </w:p>
    <w:p w14:paraId="6638D25D" w14:textId="77777777" w:rsidR="00F24142" w:rsidRDefault="00F24142" w:rsidP="00F24142">
      <w:pPr>
        <w:pStyle w:val="western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- адвокат не представила суду доказательств в обоснование заявленных исковых требований, в результате чего судом было принято решение об отказе в иске.</w:t>
      </w:r>
    </w:p>
    <w:p w14:paraId="00F9ABCA" w14:textId="77777777" w:rsidR="00F24142" w:rsidRPr="0061542A" w:rsidRDefault="00F24142" w:rsidP="00F24142">
      <w:pPr>
        <w:ind w:firstLine="708"/>
        <w:jc w:val="both"/>
        <w:rPr>
          <w:sz w:val="24"/>
          <w:szCs w:val="24"/>
          <w:lang w:eastAsia="en-US"/>
        </w:rPr>
      </w:pPr>
    </w:p>
    <w:p w14:paraId="504C2C30" w14:textId="5D63C0CC" w:rsidR="0061542A" w:rsidRDefault="00F24142" w:rsidP="00F24142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усматривается из материалов дисциплинарного производства и не оспаривается адвокатом и заявителем, м</w:t>
      </w:r>
      <w:r w:rsidR="0061542A" w:rsidRPr="0061542A">
        <w:rPr>
          <w:color w:val="000000"/>
          <w:sz w:val="24"/>
          <w:szCs w:val="24"/>
        </w:rPr>
        <w:t>ежду заявителем Г</w:t>
      </w:r>
      <w:r w:rsidR="005B40A0">
        <w:rPr>
          <w:color w:val="000000"/>
          <w:sz w:val="24"/>
          <w:szCs w:val="24"/>
        </w:rPr>
        <w:t>.</w:t>
      </w:r>
      <w:r w:rsidR="0061542A" w:rsidRPr="0061542A">
        <w:rPr>
          <w:color w:val="000000"/>
          <w:sz w:val="24"/>
          <w:szCs w:val="24"/>
        </w:rPr>
        <w:t>Д.А. и адвокатом Л</w:t>
      </w:r>
      <w:r w:rsidR="005B40A0">
        <w:rPr>
          <w:color w:val="000000"/>
          <w:sz w:val="24"/>
          <w:szCs w:val="24"/>
        </w:rPr>
        <w:t>.</w:t>
      </w:r>
      <w:r w:rsidR="0061542A" w:rsidRPr="0061542A">
        <w:rPr>
          <w:color w:val="000000"/>
          <w:sz w:val="24"/>
          <w:szCs w:val="24"/>
        </w:rPr>
        <w:t>А.Е. был заключен договор об оказании юридической помощи от 25.09.2024 г. Согласно п. 1.1, предметом договора является представление адвокатом интересов в М</w:t>
      </w:r>
      <w:r w:rsidR="005B40A0">
        <w:rPr>
          <w:color w:val="000000"/>
          <w:sz w:val="24"/>
          <w:szCs w:val="24"/>
        </w:rPr>
        <w:t>.</w:t>
      </w:r>
      <w:r w:rsidR="0061542A" w:rsidRPr="0061542A">
        <w:rPr>
          <w:color w:val="000000"/>
          <w:sz w:val="24"/>
          <w:szCs w:val="24"/>
        </w:rPr>
        <w:t xml:space="preserve"> городском суде по иску об определении порядка </w:t>
      </w:r>
      <w:r w:rsidR="0061542A" w:rsidRPr="0061542A">
        <w:rPr>
          <w:color w:val="000000"/>
          <w:sz w:val="24"/>
          <w:szCs w:val="24"/>
        </w:rPr>
        <w:lastRenderedPageBreak/>
        <w:t>пользования жилым помещением, взыскании денежных средств.</w:t>
      </w:r>
      <w:r w:rsidR="0061542A">
        <w:rPr>
          <w:color w:val="000000"/>
          <w:sz w:val="24"/>
          <w:szCs w:val="24"/>
        </w:rPr>
        <w:t xml:space="preserve"> Согласно условиям заключенного соглашения вознаграждение адвоката определено в размере 150 000 рублей. </w:t>
      </w:r>
    </w:p>
    <w:p w14:paraId="1577E4DC" w14:textId="77777777" w:rsidR="0061542A" w:rsidRPr="0061542A" w:rsidRDefault="0061542A" w:rsidP="00F24142">
      <w:pPr>
        <w:ind w:firstLine="708"/>
        <w:jc w:val="both"/>
        <w:rPr>
          <w:color w:val="000000"/>
          <w:sz w:val="24"/>
          <w:szCs w:val="24"/>
        </w:rPr>
      </w:pPr>
      <w:r w:rsidRPr="0061542A">
        <w:rPr>
          <w:color w:val="000000"/>
          <w:sz w:val="24"/>
          <w:szCs w:val="24"/>
        </w:rPr>
        <w:t>В силу п. 6 ст. 25 ФЗ «Об адвокатской деятельности и адвокатуре в РФ», 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</w:p>
    <w:p w14:paraId="15481D3C" w14:textId="36B3D5DB" w:rsidR="0061542A" w:rsidRPr="0061542A" w:rsidRDefault="00F24142" w:rsidP="00F24142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Также м</w:t>
      </w:r>
      <w:r w:rsidR="0061542A" w:rsidRPr="0061542A">
        <w:rPr>
          <w:color w:val="000000"/>
          <w:sz w:val="24"/>
          <w:szCs w:val="24"/>
        </w:rPr>
        <w:t xml:space="preserve">атериалами дисциплинарного производства подтверждается и не оспаривается адвокатом, </w:t>
      </w:r>
      <w:r w:rsidR="0061542A">
        <w:rPr>
          <w:color w:val="000000"/>
          <w:sz w:val="24"/>
          <w:szCs w:val="24"/>
        </w:rPr>
        <w:t xml:space="preserve">что </w:t>
      </w:r>
      <w:r w:rsidR="0061542A" w:rsidRPr="0061542A">
        <w:rPr>
          <w:color w:val="000000"/>
          <w:sz w:val="24"/>
          <w:szCs w:val="24"/>
        </w:rPr>
        <w:t>е</w:t>
      </w:r>
      <w:r w:rsidR="0061542A">
        <w:rPr>
          <w:color w:val="000000"/>
          <w:sz w:val="24"/>
          <w:szCs w:val="24"/>
        </w:rPr>
        <w:t>ю</w:t>
      </w:r>
      <w:r w:rsidR="0061542A" w:rsidRPr="0061542A">
        <w:rPr>
          <w:color w:val="000000"/>
          <w:sz w:val="24"/>
          <w:szCs w:val="24"/>
        </w:rPr>
        <w:t xml:space="preserve"> было получено вознаграждение в размере 150 000 руб. на личную банковскую карту, реквизиты которой были направлены адвокатом доверителю в электронной переписке.</w:t>
      </w:r>
      <w:r w:rsidR="0061542A">
        <w:rPr>
          <w:color w:val="000000"/>
          <w:sz w:val="24"/>
          <w:szCs w:val="24"/>
        </w:rPr>
        <w:t xml:space="preserve"> Между тем, в нарушение </w:t>
      </w:r>
      <w:r w:rsidRPr="0061542A">
        <w:rPr>
          <w:color w:val="000000"/>
          <w:sz w:val="24"/>
          <w:szCs w:val="24"/>
        </w:rPr>
        <w:t>п. 6 ст. 25 ФЗ «Об адвокатской деятельности и адвокатуре в РФ»</w:t>
      </w:r>
      <w:r w:rsidR="0061542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полученные </w:t>
      </w:r>
      <w:r w:rsidR="0061542A">
        <w:rPr>
          <w:color w:val="000000"/>
          <w:sz w:val="24"/>
          <w:szCs w:val="24"/>
        </w:rPr>
        <w:t xml:space="preserve">денежные средства адвокатом в кассу адвокатского образования </w:t>
      </w:r>
      <w:r>
        <w:rPr>
          <w:color w:val="000000"/>
          <w:sz w:val="24"/>
          <w:szCs w:val="24"/>
        </w:rPr>
        <w:t xml:space="preserve">не </w:t>
      </w:r>
      <w:r w:rsidR="0061542A">
        <w:rPr>
          <w:color w:val="000000"/>
          <w:sz w:val="24"/>
          <w:szCs w:val="24"/>
        </w:rPr>
        <w:t>внесены, финансовые документы в подтверждение уплаты вознаграждения доверителю выданы не были.</w:t>
      </w:r>
    </w:p>
    <w:p w14:paraId="4051E096" w14:textId="0421C051" w:rsidR="0061542A" w:rsidRPr="0061542A" w:rsidRDefault="0061542A" w:rsidP="00F24142">
      <w:pPr>
        <w:ind w:firstLine="708"/>
        <w:jc w:val="both"/>
        <w:rPr>
          <w:color w:val="000000"/>
          <w:sz w:val="24"/>
          <w:szCs w:val="24"/>
        </w:rPr>
      </w:pPr>
      <w:bookmarkStart w:id="7" w:name="_Hlk149933806"/>
      <w:bookmarkEnd w:id="7"/>
      <w:r>
        <w:rPr>
          <w:color w:val="000000"/>
          <w:sz w:val="24"/>
          <w:szCs w:val="24"/>
        </w:rPr>
        <w:t>З</w:t>
      </w:r>
      <w:r w:rsidRPr="0061542A">
        <w:rPr>
          <w:color w:val="000000"/>
          <w:sz w:val="24"/>
          <w:szCs w:val="24"/>
        </w:rPr>
        <w:t>акон устанавливает строгие требования к оформлению денежных средств, полученных адвокатом от доверителя. Самостоятельным дисциплинарным нарушением адвоката в рассматриваемом дисциплинарном производстве является получение денежных средств от доверителя за оказание юридической помощи на личную банковскую карту без оформления финансовых документов, а также невнесение адвокатом полученных денежных средств в кассу или на расчетный счет адвокатского образования.</w:t>
      </w:r>
    </w:p>
    <w:p w14:paraId="2021A366" w14:textId="457A1748" w:rsidR="0061542A" w:rsidRPr="0061542A" w:rsidRDefault="0061542A" w:rsidP="00F24142">
      <w:pPr>
        <w:ind w:firstLine="708"/>
        <w:jc w:val="both"/>
        <w:rPr>
          <w:color w:val="000000"/>
          <w:sz w:val="24"/>
          <w:szCs w:val="24"/>
        </w:rPr>
      </w:pPr>
      <w:r w:rsidRPr="0061542A">
        <w:rPr>
          <w:color w:val="000000"/>
          <w:sz w:val="24"/>
          <w:szCs w:val="24"/>
        </w:rPr>
        <w:t xml:space="preserve">Таким образом, </w:t>
      </w:r>
      <w:r w:rsidR="00196021"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>овет соглашается с выводами Комиссии о признании обоснованным данного довода жалобы</w:t>
      </w:r>
      <w:r w:rsidRPr="0061542A">
        <w:rPr>
          <w:color w:val="000000"/>
          <w:sz w:val="24"/>
          <w:szCs w:val="24"/>
        </w:rPr>
        <w:t>.</w:t>
      </w:r>
    </w:p>
    <w:p w14:paraId="45864FC7" w14:textId="5F88ED50" w:rsidR="0061542A" w:rsidRPr="0061542A" w:rsidRDefault="0061542A" w:rsidP="00F24142">
      <w:pPr>
        <w:ind w:firstLine="708"/>
        <w:jc w:val="both"/>
        <w:rPr>
          <w:color w:val="000000"/>
          <w:sz w:val="24"/>
          <w:szCs w:val="24"/>
        </w:rPr>
      </w:pPr>
      <w:r w:rsidRPr="0061542A">
        <w:rPr>
          <w:color w:val="000000"/>
          <w:sz w:val="24"/>
          <w:szCs w:val="24"/>
        </w:rPr>
        <w:t>В части довода жалобы о неявке адвоката на судебное заседание в день вынесения решения судом</w:t>
      </w:r>
      <w:r w:rsidR="00F24142">
        <w:rPr>
          <w:color w:val="000000"/>
          <w:sz w:val="24"/>
          <w:szCs w:val="24"/>
        </w:rPr>
        <w:t>, Комиссией</w:t>
      </w:r>
      <w:r w:rsidRPr="0061542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обоснованно</w:t>
      </w:r>
      <w:r w:rsidRPr="0061542A">
        <w:rPr>
          <w:color w:val="000000"/>
          <w:sz w:val="24"/>
          <w:szCs w:val="24"/>
        </w:rPr>
        <w:t xml:space="preserve"> установлено, что</w:t>
      </w:r>
      <w:r w:rsidR="00F24142">
        <w:rPr>
          <w:color w:val="000000"/>
          <w:sz w:val="24"/>
          <w:szCs w:val="24"/>
        </w:rPr>
        <w:t xml:space="preserve"> в рамках гражданского судопроизводства в М</w:t>
      </w:r>
      <w:r w:rsidR="005B40A0">
        <w:rPr>
          <w:color w:val="000000"/>
          <w:sz w:val="24"/>
          <w:szCs w:val="24"/>
        </w:rPr>
        <w:t>.</w:t>
      </w:r>
      <w:r w:rsidR="00F24142">
        <w:rPr>
          <w:color w:val="000000"/>
          <w:sz w:val="24"/>
          <w:szCs w:val="24"/>
        </w:rPr>
        <w:t xml:space="preserve"> городском суде по</w:t>
      </w:r>
      <w:r w:rsidR="00F24142" w:rsidRPr="0061542A">
        <w:rPr>
          <w:color w:val="000000"/>
          <w:sz w:val="24"/>
          <w:szCs w:val="24"/>
        </w:rPr>
        <w:t xml:space="preserve"> жилищному спору доверителя</w:t>
      </w:r>
      <w:r w:rsidR="00F24142">
        <w:rPr>
          <w:color w:val="000000"/>
          <w:sz w:val="24"/>
          <w:szCs w:val="24"/>
        </w:rPr>
        <w:t>, являющегося предметом поручения согласно заключенного между адвокатом и доверителем соглашения,</w:t>
      </w:r>
      <w:r w:rsidRPr="0061542A">
        <w:rPr>
          <w:color w:val="000000"/>
          <w:sz w:val="24"/>
          <w:szCs w:val="24"/>
        </w:rPr>
        <w:t xml:space="preserve"> 17.01.2025 г. состоялось очередное судебное заседание , по итогам которого судом было вынесено решение об отказе Г</w:t>
      </w:r>
      <w:r w:rsidR="005B40A0">
        <w:rPr>
          <w:color w:val="000000"/>
          <w:sz w:val="24"/>
          <w:szCs w:val="24"/>
        </w:rPr>
        <w:t>.</w:t>
      </w:r>
      <w:r w:rsidRPr="0061542A">
        <w:rPr>
          <w:color w:val="000000"/>
          <w:sz w:val="24"/>
          <w:szCs w:val="24"/>
        </w:rPr>
        <w:t>Д.А. в иске в полном объеме. Адвокат Л</w:t>
      </w:r>
      <w:r w:rsidR="005B40A0">
        <w:rPr>
          <w:color w:val="000000"/>
          <w:sz w:val="24"/>
          <w:szCs w:val="24"/>
        </w:rPr>
        <w:t>.</w:t>
      </w:r>
      <w:r w:rsidRPr="0061542A">
        <w:rPr>
          <w:color w:val="000000"/>
          <w:sz w:val="24"/>
          <w:szCs w:val="24"/>
        </w:rPr>
        <w:t>А.Е. на указанном судебном заседании не присутствовала</w:t>
      </w:r>
      <w:r w:rsidR="00F24142">
        <w:rPr>
          <w:color w:val="000000"/>
          <w:sz w:val="24"/>
          <w:szCs w:val="24"/>
        </w:rPr>
        <w:t>, о невозможности явиться в суд по уважительной причине суд не уведомила, об отложении судебного разбирательства не ходатайствовала</w:t>
      </w:r>
      <w:r w:rsidRPr="0061542A">
        <w:rPr>
          <w:color w:val="000000"/>
          <w:sz w:val="24"/>
          <w:szCs w:val="24"/>
        </w:rPr>
        <w:t>.</w:t>
      </w:r>
    </w:p>
    <w:p w14:paraId="184B7CCF" w14:textId="77777777" w:rsidR="00F24142" w:rsidRDefault="0061542A" w:rsidP="00F24142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Комиссия приняла во внимание</w:t>
      </w:r>
      <w:r w:rsidRPr="0061542A">
        <w:rPr>
          <w:color w:val="000000"/>
          <w:sz w:val="24"/>
          <w:szCs w:val="24"/>
        </w:rPr>
        <w:t xml:space="preserve"> объяснения адвоката, что она утром 17.01.2025 г. почувствовала сильную боль вследствие хронической травмы колена, </w:t>
      </w:r>
      <w:r>
        <w:rPr>
          <w:color w:val="000000"/>
          <w:sz w:val="24"/>
          <w:szCs w:val="24"/>
        </w:rPr>
        <w:t xml:space="preserve">в связи с чем, </w:t>
      </w:r>
      <w:r w:rsidRPr="0061542A">
        <w:rPr>
          <w:color w:val="000000"/>
          <w:sz w:val="24"/>
          <w:szCs w:val="24"/>
        </w:rPr>
        <w:t>не смогла выехать из дома в суд и предупредила об этом заявителя по телефону, что не оспаривается самим заявителем.</w:t>
      </w:r>
      <w:r>
        <w:rPr>
          <w:color w:val="000000"/>
          <w:sz w:val="24"/>
          <w:szCs w:val="24"/>
        </w:rPr>
        <w:t xml:space="preserve"> </w:t>
      </w:r>
    </w:p>
    <w:p w14:paraId="00685B70" w14:textId="50884EFF" w:rsidR="0061542A" w:rsidRPr="0061542A" w:rsidRDefault="0061542A" w:rsidP="00F24142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Между тем,</w:t>
      </w:r>
      <w:r w:rsidRPr="0061542A">
        <w:rPr>
          <w:color w:val="000000"/>
          <w:sz w:val="24"/>
          <w:szCs w:val="24"/>
        </w:rPr>
        <w:t xml:space="preserve"> согласно п. 1 ст. 14 Кодекса профессиональной этики адвоката, 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3E8899B3" w14:textId="37947AC8" w:rsidR="0061542A" w:rsidRPr="0061542A" w:rsidRDefault="0061542A" w:rsidP="00F24142">
      <w:pPr>
        <w:ind w:firstLine="708"/>
        <w:jc w:val="both"/>
        <w:rPr>
          <w:color w:val="000000"/>
          <w:sz w:val="24"/>
          <w:szCs w:val="24"/>
        </w:rPr>
      </w:pPr>
      <w:r w:rsidRPr="0061542A">
        <w:rPr>
          <w:color w:val="000000"/>
          <w:sz w:val="24"/>
          <w:szCs w:val="24"/>
        </w:rPr>
        <w:t>Таким образом, действуя разумно и добросовестно, адвокат была обязана уведомить суд любым допустимым способом о невозможности своей явки и ходатайствовать о переносе рассмотрения дела непосредственно в судебном заседании, в последующем представив доказательства наличия уважительных причин для неявки. Также адвокат могла рекомендовать доверителю заявить в судебном заседании ходатайство об отложении судебного заседания в связи с отсутствием его представителя по медицинским причинам</w:t>
      </w:r>
      <w:r>
        <w:rPr>
          <w:color w:val="000000"/>
          <w:sz w:val="24"/>
          <w:szCs w:val="24"/>
        </w:rPr>
        <w:t>, однако этого сделано не было</w:t>
      </w:r>
      <w:r w:rsidRPr="0061542A">
        <w:rPr>
          <w:color w:val="000000"/>
          <w:sz w:val="24"/>
          <w:szCs w:val="24"/>
        </w:rPr>
        <w:t>. </w:t>
      </w:r>
      <w:r w:rsidR="00F24142">
        <w:rPr>
          <w:color w:val="000000"/>
          <w:sz w:val="24"/>
          <w:szCs w:val="24"/>
        </w:rPr>
        <w:t xml:space="preserve">Совет отмечает, что доказательств уважительности причине неявки в судебное заседание адвокатом в рамках дисциплинарного производства также не представлено. </w:t>
      </w:r>
    </w:p>
    <w:p w14:paraId="197D42D8" w14:textId="54C694A2" w:rsidR="0061542A" w:rsidRPr="0061542A" w:rsidRDefault="0061542A" w:rsidP="00F24142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Таким образом, </w:t>
      </w:r>
      <w:r w:rsidR="007D2CE1">
        <w:rPr>
          <w:color w:val="000000"/>
          <w:sz w:val="24"/>
          <w:szCs w:val="24"/>
        </w:rPr>
        <w:t>в данной части Комиссией также обосновано признано наличие нарушения КПЭА в действиях адвоката и ненадлежащем исполнении обязанностей перед доверителем</w:t>
      </w:r>
      <w:r w:rsidRPr="0061542A">
        <w:rPr>
          <w:color w:val="000000"/>
          <w:sz w:val="24"/>
          <w:szCs w:val="24"/>
        </w:rPr>
        <w:t>.</w:t>
      </w:r>
    </w:p>
    <w:p w14:paraId="757A2006" w14:textId="3BE9C2B0" w:rsidR="0061542A" w:rsidRPr="0061542A" w:rsidRDefault="007D2CE1" w:rsidP="00F24142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Вместе с тем, д</w:t>
      </w:r>
      <w:r w:rsidR="0061542A" w:rsidRPr="0061542A">
        <w:rPr>
          <w:color w:val="000000"/>
          <w:sz w:val="24"/>
          <w:szCs w:val="24"/>
        </w:rPr>
        <w:t xml:space="preserve">овод жалобы, что адвокат превысила свои полномочия, поскольку включила в исковое заявление требования, которые не были оговорены с заявителем </w:t>
      </w:r>
      <w:r w:rsidR="005E15DC">
        <w:rPr>
          <w:color w:val="000000"/>
          <w:sz w:val="24"/>
          <w:szCs w:val="24"/>
        </w:rPr>
        <w:t>(</w:t>
      </w:r>
      <w:r w:rsidR="0061542A" w:rsidRPr="0061542A">
        <w:rPr>
          <w:color w:val="000000"/>
          <w:sz w:val="24"/>
          <w:szCs w:val="24"/>
        </w:rPr>
        <w:t xml:space="preserve">о вселении и обязании не чинить препятствия в пользовании жилым помещением и обязании передать </w:t>
      </w:r>
      <w:r w:rsidR="0061542A" w:rsidRPr="0061542A">
        <w:rPr>
          <w:color w:val="000000"/>
          <w:sz w:val="24"/>
          <w:szCs w:val="24"/>
        </w:rPr>
        <w:lastRenderedPageBreak/>
        <w:t>ключи</w:t>
      </w:r>
      <w:r w:rsidR="005E15DC">
        <w:rPr>
          <w:color w:val="000000"/>
          <w:sz w:val="24"/>
          <w:szCs w:val="24"/>
        </w:rPr>
        <w:t>)</w:t>
      </w:r>
      <w:r w:rsidR="0061542A" w:rsidRPr="0061542A">
        <w:rPr>
          <w:color w:val="000000"/>
          <w:sz w:val="24"/>
          <w:szCs w:val="24"/>
        </w:rPr>
        <w:t xml:space="preserve">, </w:t>
      </w:r>
      <w:r w:rsidR="005E15DC">
        <w:rPr>
          <w:color w:val="000000"/>
          <w:sz w:val="24"/>
          <w:szCs w:val="24"/>
        </w:rPr>
        <w:t xml:space="preserve">обоснованно отвергнут </w:t>
      </w:r>
      <w:r w:rsidR="0061542A" w:rsidRPr="0061542A">
        <w:rPr>
          <w:color w:val="000000"/>
          <w:sz w:val="24"/>
          <w:szCs w:val="24"/>
        </w:rPr>
        <w:t>Комисси</w:t>
      </w:r>
      <w:r w:rsidR="005E15DC">
        <w:rPr>
          <w:color w:val="000000"/>
          <w:sz w:val="24"/>
          <w:szCs w:val="24"/>
        </w:rPr>
        <w:t xml:space="preserve">ей, поскольку их материалов дисциплинарного производства следует, что </w:t>
      </w:r>
      <w:r w:rsidR="0061542A" w:rsidRPr="0061542A">
        <w:rPr>
          <w:color w:val="000000"/>
          <w:sz w:val="24"/>
          <w:szCs w:val="24"/>
        </w:rPr>
        <w:t xml:space="preserve">проект искового заявления был направлен </w:t>
      </w:r>
      <w:r w:rsidR="005E15DC">
        <w:rPr>
          <w:color w:val="000000"/>
          <w:sz w:val="24"/>
          <w:szCs w:val="24"/>
        </w:rPr>
        <w:t>доверителю</w:t>
      </w:r>
      <w:r w:rsidR="0061542A" w:rsidRPr="0061542A">
        <w:rPr>
          <w:color w:val="000000"/>
          <w:sz w:val="24"/>
          <w:szCs w:val="24"/>
        </w:rPr>
        <w:t xml:space="preserve"> адвокатом по электронной почте и был согласован с ним. Более того, исковое заявление, поданное в суд, было подписано самим доверителем, что </w:t>
      </w:r>
      <w:r w:rsidR="005E15DC">
        <w:rPr>
          <w:color w:val="000000"/>
          <w:sz w:val="24"/>
          <w:szCs w:val="24"/>
        </w:rPr>
        <w:t>также следует из материалов дисциплинарного производства и не оспаривается доверителем</w:t>
      </w:r>
      <w:r w:rsidR="0061542A" w:rsidRPr="0061542A">
        <w:rPr>
          <w:color w:val="000000"/>
          <w:sz w:val="24"/>
          <w:szCs w:val="24"/>
        </w:rPr>
        <w:t>.</w:t>
      </w:r>
    </w:p>
    <w:p w14:paraId="692B71ED" w14:textId="41D30FC2" w:rsidR="0061542A" w:rsidRPr="0061542A" w:rsidRDefault="0061542A" w:rsidP="00F24142">
      <w:pPr>
        <w:ind w:firstLine="708"/>
        <w:jc w:val="both"/>
        <w:rPr>
          <w:color w:val="000000"/>
          <w:sz w:val="24"/>
          <w:szCs w:val="24"/>
        </w:rPr>
      </w:pPr>
      <w:r w:rsidRPr="0061542A">
        <w:rPr>
          <w:color w:val="000000"/>
          <w:sz w:val="24"/>
          <w:szCs w:val="24"/>
        </w:rPr>
        <w:t xml:space="preserve">Также не </w:t>
      </w:r>
      <w:r w:rsidR="005E15DC">
        <w:rPr>
          <w:color w:val="000000"/>
          <w:sz w:val="24"/>
          <w:szCs w:val="24"/>
        </w:rPr>
        <w:t>нашел</w:t>
      </w:r>
      <w:r w:rsidRPr="0061542A">
        <w:rPr>
          <w:color w:val="000000"/>
          <w:sz w:val="24"/>
          <w:szCs w:val="24"/>
        </w:rPr>
        <w:t xml:space="preserve"> подтверждения довод жалобы о том, что адвокат не представила суду доказательств в обоснование заявленных исковых требований, в результате чего судом было принято решение об отказе в иске, поскольку заявитель не конкретизирует, какие именно доказательства передавались адвокату для использования в судебном процессе.</w:t>
      </w:r>
    </w:p>
    <w:p w14:paraId="42BE7294" w14:textId="355BF858" w:rsidR="0061542A" w:rsidRPr="0061542A" w:rsidRDefault="005E15DC" w:rsidP="00F24142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Комиссия обоснованно отметила</w:t>
      </w:r>
      <w:r w:rsidR="0061542A" w:rsidRPr="0061542A">
        <w:rPr>
          <w:color w:val="000000"/>
          <w:sz w:val="24"/>
          <w:szCs w:val="24"/>
        </w:rPr>
        <w:t>, что, являясь независимым профессиональным советником по правовым вопросам (</w:t>
      </w:r>
      <w:proofErr w:type="spellStart"/>
      <w:r w:rsidR="0061542A" w:rsidRPr="0061542A">
        <w:rPr>
          <w:color w:val="000000"/>
          <w:sz w:val="24"/>
          <w:szCs w:val="24"/>
        </w:rPr>
        <w:t>абз</w:t>
      </w:r>
      <w:proofErr w:type="spellEnd"/>
      <w:r w:rsidR="0061542A" w:rsidRPr="0061542A">
        <w:rPr>
          <w:color w:val="000000"/>
          <w:sz w:val="24"/>
          <w:szCs w:val="24"/>
        </w:rPr>
        <w:t xml:space="preserve">. 1 п. 1 ст. 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</w:t>
      </w:r>
      <w:proofErr w:type="spellStart"/>
      <w:r w:rsidR="0061542A" w:rsidRPr="0061542A">
        <w:rPr>
          <w:color w:val="000000"/>
          <w:sz w:val="24"/>
          <w:szCs w:val="24"/>
        </w:rPr>
        <w:t>п.п</w:t>
      </w:r>
      <w:proofErr w:type="spellEnd"/>
      <w:r w:rsidR="0061542A" w:rsidRPr="0061542A">
        <w:rPr>
          <w:color w:val="000000"/>
          <w:sz w:val="24"/>
          <w:szCs w:val="24"/>
        </w:rPr>
        <w:t>. 1 п. 1 ст. 7 ФЗ «Об адвокатской деятельности и адвокатуре в РФ», п. 1 ст. 8 Кодекса профессиональной этики адвоката, а также нормы соответствующего процессуального законодательства.</w:t>
      </w:r>
    </w:p>
    <w:p w14:paraId="1F3E7DAC" w14:textId="77777777" w:rsidR="0061542A" w:rsidRPr="0061542A" w:rsidRDefault="0061542A" w:rsidP="00F24142">
      <w:pPr>
        <w:ind w:firstLine="708"/>
        <w:jc w:val="both"/>
        <w:rPr>
          <w:color w:val="000000"/>
          <w:sz w:val="24"/>
          <w:szCs w:val="24"/>
        </w:rPr>
      </w:pPr>
      <w:r w:rsidRPr="0061542A">
        <w:rPr>
          <w:color w:val="000000"/>
          <w:sz w:val="24"/>
          <w:szCs w:val="24"/>
        </w:rPr>
        <w:t>По общему правилу дисциплинарные органы адвокатской палаты субъекта РФ не считают возможным вмешиваться в вопросы процессуальной тактики или правовой позиции адвоката, избираемой при исполнении поручения доверителя, поскольку адвокат избирает её самостоятельно, являясь независимым профессиональным советником по правовым вопросам (п. 1 ст. 2 ФЗ «Об адвокатской деятельности и адвокатуре в РФ»). Комиссия разъясняет заявителю, что тактика исполнения поручения доверителя определяется конкретными обстоятельствами дела и не регулируется законодательством об адвокатской деятельности и не относится к компетенции дисциплинарных органов.</w:t>
      </w:r>
    </w:p>
    <w:p w14:paraId="3B67E429" w14:textId="127C5FAD" w:rsidR="0061542A" w:rsidRDefault="005E15DC" w:rsidP="00F24142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Предметом рассмотрения в рамках дисциплинарного производства является</w:t>
      </w:r>
      <w:r w:rsidR="0061542A" w:rsidRPr="0061542A">
        <w:rPr>
          <w:color w:val="000000"/>
          <w:sz w:val="24"/>
          <w:szCs w:val="24"/>
        </w:rPr>
        <w:t xml:space="preserve">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доверителя. </w:t>
      </w:r>
      <w:r>
        <w:rPr>
          <w:color w:val="000000"/>
          <w:sz w:val="24"/>
          <w:szCs w:val="24"/>
        </w:rPr>
        <w:t>Как справедливо отмечено Комиссией, в</w:t>
      </w:r>
      <w:r w:rsidR="0061542A" w:rsidRPr="0061542A">
        <w:rPr>
          <w:color w:val="000000"/>
          <w:sz w:val="24"/>
          <w:szCs w:val="24"/>
        </w:rPr>
        <w:t xml:space="preserve"> рассматриваемом деле отсутствуют доказательства совершения адвокатом Л</w:t>
      </w:r>
      <w:r w:rsidR="005B40A0">
        <w:rPr>
          <w:color w:val="000000"/>
          <w:sz w:val="24"/>
          <w:szCs w:val="24"/>
        </w:rPr>
        <w:t>.</w:t>
      </w:r>
      <w:r w:rsidR="0061542A" w:rsidRPr="0061542A">
        <w:rPr>
          <w:color w:val="000000"/>
          <w:sz w:val="24"/>
          <w:szCs w:val="24"/>
        </w:rPr>
        <w:t xml:space="preserve">А.Е. грубых и явных ошибок при исполнении поручения доверителя. </w:t>
      </w:r>
      <w:r>
        <w:rPr>
          <w:color w:val="000000"/>
          <w:sz w:val="24"/>
          <w:szCs w:val="24"/>
        </w:rPr>
        <w:t>При таких обстоятельствах</w:t>
      </w:r>
      <w:r w:rsidR="0061542A" w:rsidRPr="0061542A">
        <w:rPr>
          <w:color w:val="000000"/>
          <w:sz w:val="24"/>
          <w:szCs w:val="24"/>
        </w:rPr>
        <w:t xml:space="preserve"> несогласие заявителя с объемом выполненной адвокатом работы и (или) ее отрицательным процессуальным результатом не могут квалифицироваться </w:t>
      </w:r>
      <w:r>
        <w:rPr>
          <w:color w:val="000000"/>
          <w:sz w:val="24"/>
          <w:szCs w:val="24"/>
        </w:rPr>
        <w:t>как</w:t>
      </w:r>
      <w:r w:rsidR="0061542A" w:rsidRPr="0061542A">
        <w:rPr>
          <w:color w:val="000000"/>
          <w:sz w:val="24"/>
          <w:szCs w:val="24"/>
        </w:rPr>
        <w:t xml:space="preserve"> основани</w:t>
      </w:r>
      <w:r>
        <w:rPr>
          <w:color w:val="000000"/>
          <w:sz w:val="24"/>
          <w:szCs w:val="24"/>
        </w:rPr>
        <w:t>е</w:t>
      </w:r>
      <w:r w:rsidR="0061542A" w:rsidRPr="0061542A">
        <w:rPr>
          <w:color w:val="000000"/>
          <w:sz w:val="24"/>
          <w:szCs w:val="24"/>
        </w:rPr>
        <w:t xml:space="preserve"> для привлечения адвоката к дисциплинарной ответственности.</w:t>
      </w:r>
    </w:p>
    <w:p w14:paraId="3B7B777E" w14:textId="6A93F9DB" w:rsidR="007D2CE1" w:rsidRPr="00BF6AE2" w:rsidRDefault="007D2CE1" w:rsidP="007D2CE1">
      <w:pPr>
        <w:ind w:firstLine="708"/>
        <w:jc w:val="both"/>
        <w:rPr>
          <w:color w:val="000000"/>
          <w:sz w:val="24"/>
          <w:szCs w:val="24"/>
        </w:rPr>
      </w:pPr>
      <w:r w:rsidRPr="00BF6AE2">
        <w:rPr>
          <w:color w:val="000000"/>
          <w:sz w:val="24"/>
          <w:szCs w:val="24"/>
        </w:rPr>
        <w:t xml:space="preserve">На основании изложенного, оценив представленные доказательства, </w:t>
      </w:r>
      <w:r>
        <w:rPr>
          <w:color w:val="000000"/>
          <w:sz w:val="24"/>
          <w:szCs w:val="24"/>
        </w:rPr>
        <w:t>Совет</w:t>
      </w:r>
      <w:r w:rsidRPr="00BF6AE2">
        <w:rPr>
          <w:color w:val="000000"/>
          <w:sz w:val="24"/>
          <w:szCs w:val="24"/>
        </w:rPr>
        <w:t xml:space="preserve"> приходит к выводу о наличии в действиях адвоката нарушения </w:t>
      </w:r>
      <w:r w:rsidRPr="00022B70">
        <w:rPr>
          <w:sz w:val="24"/>
          <w:szCs w:val="24"/>
        </w:rPr>
        <w:t>п. 1 ст. 7, п. 6 ст. 25 ФЗ «Об адвокатской деятельности и адвокатуре в РФ»,  п. 1 ст. 8 Кодекса профессиональной этики адвоката, а также ненадлежащем исполнении адвокатом своих профессиональных обязанностей перед доверителем Г</w:t>
      </w:r>
      <w:r w:rsidR="005B40A0">
        <w:rPr>
          <w:sz w:val="24"/>
          <w:szCs w:val="24"/>
        </w:rPr>
        <w:t>.</w:t>
      </w:r>
      <w:r w:rsidRPr="00022B70">
        <w:rPr>
          <w:sz w:val="24"/>
          <w:szCs w:val="24"/>
        </w:rPr>
        <w:t>Д.А</w:t>
      </w:r>
      <w:r w:rsidRPr="00BF6AE2">
        <w:rPr>
          <w:color w:val="000000"/>
          <w:sz w:val="24"/>
          <w:szCs w:val="24"/>
        </w:rPr>
        <w:t>.</w:t>
      </w:r>
    </w:p>
    <w:p w14:paraId="0AA3ECBA" w14:textId="77777777" w:rsidR="007D2CE1" w:rsidRPr="00BF6AE2" w:rsidRDefault="007D2CE1" w:rsidP="007D2CE1">
      <w:pPr>
        <w:ind w:firstLine="708"/>
        <w:jc w:val="both"/>
        <w:rPr>
          <w:color w:val="000000"/>
          <w:sz w:val="24"/>
          <w:szCs w:val="24"/>
        </w:rPr>
      </w:pPr>
      <w:r w:rsidRPr="00BF6AE2">
        <w:rPr>
          <w:color w:val="000000"/>
          <w:sz w:val="24"/>
          <w:szCs w:val="24"/>
        </w:rPr>
        <w:t xml:space="preserve">При вынесении решения </w:t>
      </w:r>
      <w:r>
        <w:rPr>
          <w:color w:val="000000"/>
          <w:sz w:val="24"/>
          <w:szCs w:val="24"/>
        </w:rPr>
        <w:t>Совет</w:t>
      </w:r>
      <w:r w:rsidRPr="00BF6AE2">
        <w:rPr>
          <w:color w:val="000000"/>
          <w:sz w:val="24"/>
          <w:szCs w:val="24"/>
        </w:rPr>
        <w:t xml:space="preserve">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09548B97" w14:textId="507011FE" w:rsidR="009E2982" w:rsidRPr="00022B70" w:rsidRDefault="005E15DC" w:rsidP="00F24142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 xml:space="preserve">При принятии решения по настоящему дисциплинарному производству </w:t>
      </w:r>
      <w:r w:rsidR="00196021">
        <w:rPr>
          <w:rFonts w:eastAsia="Calibri"/>
          <w:sz w:val="24"/>
          <w:szCs w:val="24"/>
          <w:lang w:eastAsia="en-US"/>
        </w:rPr>
        <w:t>С</w:t>
      </w:r>
      <w:r w:rsidR="00022B70" w:rsidRPr="00532218">
        <w:rPr>
          <w:rFonts w:eastAsia="Calibri"/>
          <w:sz w:val="24"/>
          <w:szCs w:val="24"/>
          <w:lang w:eastAsia="en-US"/>
        </w:rPr>
        <w:t xml:space="preserve">овет </w:t>
      </w:r>
      <w:r w:rsidR="007D2CE1">
        <w:rPr>
          <w:rFonts w:eastAsia="Calibri"/>
          <w:sz w:val="24"/>
          <w:szCs w:val="24"/>
          <w:lang w:eastAsia="en-US"/>
        </w:rPr>
        <w:t xml:space="preserve">также </w:t>
      </w:r>
      <w:r w:rsidR="00022B70" w:rsidRPr="00532218">
        <w:rPr>
          <w:rFonts w:eastAsia="Calibri"/>
          <w:sz w:val="24"/>
          <w:szCs w:val="24"/>
          <w:lang w:eastAsia="en-US"/>
        </w:rPr>
        <w:t>принимает во внимание наличие у адвоката действующ</w:t>
      </w:r>
      <w:r w:rsidR="00022B70">
        <w:rPr>
          <w:rFonts w:eastAsia="Calibri"/>
          <w:sz w:val="24"/>
          <w:szCs w:val="24"/>
          <w:lang w:eastAsia="en-US"/>
        </w:rPr>
        <w:t>его дисциплинарного</w:t>
      </w:r>
      <w:r w:rsidR="00022B70" w:rsidRPr="00532218">
        <w:rPr>
          <w:rFonts w:eastAsia="Calibri"/>
          <w:sz w:val="24"/>
          <w:szCs w:val="24"/>
          <w:lang w:eastAsia="en-US"/>
        </w:rPr>
        <w:t xml:space="preserve"> взыскани</w:t>
      </w:r>
      <w:r w:rsidR="00022B70">
        <w:rPr>
          <w:rFonts w:eastAsia="Calibri"/>
          <w:sz w:val="24"/>
          <w:szCs w:val="24"/>
          <w:lang w:eastAsia="en-US"/>
        </w:rPr>
        <w:t xml:space="preserve">я в виде </w:t>
      </w:r>
      <w:r w:rsidR="00196021">
        <w:rPr>
          <w:rFonts w:eastAsia="Calibri"/>
          <w:sz w:val="24"/>
          <w:szCs w:val="24"/>
          <w:lang w:eastAsia="en-US"/>
        </w:rPr>
        <w:t>замечания</w:t>
      </w:r>
      <w:r w:rsidR="00022B70">
        <w:rPr>
          <w:rFonts w:eastAsia="Calibri"/>
          <w:sz w:val="24"/>
          <w:szCs w:val="24"/>
          <w:lang w:eastAsia="en-US"/>
        </w:rPr>
        <w:t xml:space="preserve"> </w:t>
      </w:r>
      <w:r w:rsidR="00022B70" w:rsidRPr="00AB754E">
        <w:rPr>
          <w:rFonts w:eastAsia="Calibri"/>
          <w:sz w:val="24"/>
          <w:szCs w:val="24"/>
          <w:lang w:eastAsia="en-US"/>
        </w:rPr>
        <w:t>(</w:t>
      </w:r>
      <w:r w:rsidR="00022B70" w:rsidRPr="002078D7">
        <w:rPr>
          <w:rFonts w:eastAsia="Calibri"/>
          <w:sz w:val="24"/>
          <w:szCs w:val="24"/>
          <w:lang w:eastAsia="en-US"/>
        </w:rPr>
        <w:t>решени</w:t>
      </w:r>
      <w:r w:rsidR="00022B70">
        <w:rPr>
          <w:rFonts w:eastAsia="Calibri"/>
          <w:sz w:val="24"/>
          <w:szCs w:val="24"/>
          <w:lang w:eastAsia="en-US"/>
        </w:rPr>
        <w:t>е</w:t>
      </w:r>
      <w:r w:rsidR="00022B70" w:rsidRPr="002078D7">
        <w:rPr>
          <w:rFonts w:eastAsia="Calibri"/>
          <w:sz w:val="24"/>
          <w:szCs w:val="24"/>
          <w:lang w:eastAsia="en-US"/>
        </w:rPr>
        <w:t xml:space="preserve"> № </w:t>
      </w:r>
      <w:r w:rsidR="00022B70" w:rsidRPr="00022B70">
        <w:rPr>
          <w:rFonts w:eastAsia="Calibri"/>
          <w:sz w:val="24"/>
          <w:szCs w:val="24"/>
          <w:lang w:eastAsia="en-US"/>
        </w:rPr>
        <w:t>11/25-14 от 17 сентября 2025г</w:t>
      </w:r>
      <w:r w:rsidR="00022B70" w:rsidRPr="002078D7">
        <w:rPr>
          <w:rFonts w:eastAsia="Calibri"/>
          <w:sz w:val="24"/>
          <w:szCs w:val="24"/>
          <w:lang w:eastAsia="en-US"/>
        </w:rPr>
        <w:t>.)</w:t>
      </w:r>
    </w:p>
    <w:p w14:paraId="5172C4E5" w14:textId="77777777" w:rsidR="009E2982" w:rsidRDefault="009E2982" w:rsidP="00F2414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3AF87822" w14:textId="77777777" w:rsidR="009E2982" w:rsidRDefault="009E2982" w:rsidP="00F24142">
      <w:pPr>
        <w:ind w:firstLine="708"/>
        <w:jc w:val="both"/>
        <w:rPr>
          <w:sz w:val="24"/>
          <w:szCs w:val="24"/>
          <w:lang w:eastAsia="en-US"/>
        </w:rPr>
      </w:pPr>
    </w:p>
    <w:p w14:paraId="69257C40" w14:textId="77777777" w:rsidR="009E2982" w:rsidRDefault="009E2982" w:rsidP="00F24142">
      <w:pPr>
        <w:ind w:firstLine="708"/>
        <w:jc w:val="both"/>
        <w:rPr>
          <w:sz w:val="24"/>
          <w:szCs w:val="24"/>
          <w:lang w:eastAsia="en-US"/>
        </w:rPr>
      </w:pPr>
    </w:p>
    <w:p w14:paraId="7AF84299" w14:textId="77777777" w:rsidR="005B40A0" w:rsidRDefault="005B40A0" w:rsidP="00F24142">
      <w:pPr>
        <w:ind w:firstLine="708"/>
        <w:jc w:val="both"/>
        <w:rPr>
          <w:sz w:val="24"/>
          <w:szCs w:val="24"/>
          <w:lang w:eastAsia="en-US"/>
        </w:rPr>
      </w:pPr>
    </w:p>
    <w:p w14:paraId="5C6885AB" w14:textId="77777777" w:rsidR="005B40A0" w:rsidRDefault="005B40A0" w:rsidP="00F24142">
      <w:pPr>
        <w:ind w:firstLine="708"/>
        <w:jc w:val="both"/>
        <w:rPr>
          <w:sz w:val="24"/>
          <w:szCs w:val="24"/>
          <w:lang w:eastAsia="en-US"/>
        </w:rPr>
      </w:pPr>
    </w:p>
    <w:p w14:paraId="213DB2B9" w14:textId="77777777" w:rsidR="005B40A0" w:rsidRPr="00446718" w:rsidRDefault="005B40A0" w:rsidP="00F24142">
      <w:pPr>
        <w:ind w:firstLine="708"/>
        <w:jc w:val="both"/>
        <w:rPr>
          <w:sz w:val="24"/>
          <w:szCs w:val="24"/>
          <w:lang w:eastAsia="en-US"/>
        </w:rPr>
      </w:pPr>
    </w:p>
    <w:p w14:paraId="5E1CA387" w14:textId="77777777" w:rsidR="009E2982" w:rsidRPr="00446718" w:rsidRDefault="009E2982" w:rsidP="00BC3EC8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lastRenderedPageBreak/>
        <w:t>РЕШИЛ:</w:t>
      </w:r>
    </w:p>
    <w:p w14:paraId="0BBA4AB0" w14:textId="77777777" w:rsidR="009E2982" w:rsidRDefault="009E2982" w:rsidP="00F24142">
      <w:pPr>
        <w:jc w:val="both"/>
        <w:rPr>
          <w:sz w:val="24"/>
          <w:szCs w:val="24"/>
          <w:lang w:eastAsia="en-US"/>
        </w:rPr>
      </w:pPr>
    </w:p>
    <w:p w14:paraId="1F8FB365" w14:textId="6EEF4FC4" w:rsidR="00022B70" w:rsidRPr="00022B70" w:rsidRDefault="009E2982" w:rsidP="00F24142">
      <w:pPr>
        <w:pStyle w:val="af5"/>
        <w:numPr>
          <w:ilvl w:val="0"/>
          <w:numId w:val="36"/>
        </w:numPr>
        <w:jc w:val="both"/>
        <w:rPr>
          <w:sz w:val="24"/>
          <w:szCs w:val="24"/>
        </w:rPr>
      </w:pPr>
      <w:r w:rsidRPr="00022B70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022B70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r w:rsidR="00022B70" w:rsidRPr="00022B70">
        <w:rPr>
          <w:sz w:val="24"/>
          <w:szCs w:val="24"/>
        </w:rPr>
        <w:t>п. 1 ст. 7, п. 6 ст. 25 ФЗ «Об адвокатской деятельности и адвокатуре в РФ»,  п. 1 ст. 8 Кодекса профессиональной этики адвоката, а также ненадлежащем исполнении адвокатом своих профессиональных обязанностей перед доверителем Г</w:t>
      </w:r>
      <w:r w:rsidR="005B40A0">
        <w:rPr>
          <w:sz w:val="24"/>
          <w:szCs w:val="24"/>
        </w:rPr>
        <w:t>.</w:t>
      </w:r>
      <w:r w:rsidR="00022B70" w:rsidRPr="00022B70">
        <w:rPr>
          <w:sz w:val="24"/>
          <w:szCs w:val="24"/>
        </w:rPr>
        <w:t xml:space="preserve">Д.А., которые выразились в том, что адвокат: </w:t>
      </w:r>
    </w:p>
    <w:p w14:paraId="30899188" w14:textId="77777777" w:rsidR="00022B70" w:rsidRDefault="00022B70" w:rsidP="00F24142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022B70">
        <w:rPr>
          <w:sz w:val="24"/>
          <w:szCs w:val="24"/>
        </w:rPr>
        <w:t>получила оплату вознаграждения в размере 150 000 руб. по заключенному договору на личную банковскую карту, не предоставила доверителю финансовые документы о получении вознаграждения и не внесла полученное вознаграждение в кассу или на расчетный счет адвокатского образования;</w:t>
      </w:r>
    </w:p>
    <w:p w14:paraId="5B26BA4D" w14:textId="7AD31D1C" w:rsidR="009E2982" w:rsidRPr="00022B70" w:rsidRDefault="00022B70" w:rsidP="00F24142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022B70">
        <w:rPr>
          <w:sz w:val="24"/>
          <w:szCs w:val="24"/>
        </w:rPr>
        <w:t>17.01.2025 г. не явилась в судебное заседание М</w:t>
      </w:r>
      <w:r w:rsidR="005B40A0">
        <w:rPr>
          <w:sz w:val="24"/>
          <w:szCs w:val="24"/>
        </w:rPr>
        <w:t>.</w:t>
      </w:r>
      <w:r w:rsidRPr="00022B70">
        <w:rPr>
          <w:sz w:val="24"/>
          <w:szCs w:val="24"/>
        </w:rPr>
        <w:t xml:space="preserve"> городского суда, на котором было вынесено решение об отказе в иске доверителя, не уведомив суд о невозможности своей явки в заседание по уважительным причинам</w:t>
      </w:r>
      <w:r w:rsidR="009E2982" w:rsidRPr="00022B70">
        <w:rPr>
          <w:sz w:val="24"/>
          <w:szCs w:val="24"/>
          <w:lang w:eastAsia="en-US"/>
        </w:rPr>
        <w:t>.</w:t>
      </w:r>
    </w:p>
    <w:p w14:paraId="77C5FEBA" w14:textId="2C01B514" w:rsidR="009E2982" w:rsidRPr="00022B70" w:rsidRDefault="009E2982" w:rsidP="00F24142">
      <w:pPr>
        <w:pStyle w:val="af5"/>
        <w:numPr>
          <w:ilvl w:val="0"/>
          <w:numId w:val="36"/>
        </w:numPr>
        <w:jc w:val="both"/>
        <w:rPr>
          <w:sz w:val="24"/>
          <w:szCs w:val="24"/>
        </w:rPr>
      </w:pPr>
      <w:r w:rsidRPr="00022B70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2E015C">
        <w:rPr>
          <w:sz w:val="24"/>
          <w:szCs w:val="24"/>
        </w:rPr>
        <w:t>предупреждения</w:t>
      </w:r>
      <w:r w:rsidRPr="00022B70">
        <w:rPr>
          <w:sz w:val="24"/>
          <w:szCs w:val="24"/>
        </w:rPr>
        <w:t xml:space="preserve"> в отношении адвоката </w:t>
      </w:r>
      <w:r w:rsidR="005B40A0">
        <w:rPr>
          <w:sz w:val="24"/>
          <w:szCs w:val="24"/>
        </w:rPr>
        <w:t>Л.А.Е.</w:t>
      </w:r>
      <w:r w:rsidR="00022B70" w:rsidRPr="00A80674">
        <w:rPr>
          <w:sz w:val="24"/>
          <w:szCs w:val="24"/>
        </w:rPr>
        <w:t>, имеющей регистрационный номер</w:t>
      </w:r>
      <w:proofErr w:type="gramStart"/>
      <w:r w:rsidR="00022B70" w:rsidRPr="00A80674">
        <w:rPr>
          <w:sz w:val="24"/>
          <w:szCs w:val="24"/>
        </w:rPr>
        <w:t xml:space="preserve"> </w:t>
      </w:r>
      <w:r w:rsidR="005B40A0">
        <w:rPr>
          <w:sz w:val="24"/>
          <w:szCs w:val="24"/>
        </w:rPr>
        <w:t>….</w:t>
      </w:r>
      <w:proofErr w:type="gramEnd"/>
      <w:r w:rsidR="005B40A0">
        <w:rPr>
          <w:sz w:val="24"/>
          <w:szCs w:val="24"/>
        </w:rPr>
        <w:t>.</w:t>
      </w:r>
      <w:r w:rsidR="00022B70" w:rsidRPr="00A80674">
        <w:rPr>
          <w:sz w:val="24"/>
          <w:szCs w:val="24"/>
        </w:rPr>
        <w:t xml:space="preserve"> в реестре адвокатов Московской области</w:t>
      </w:r>
      <w:r w:rsidRPr="00022B70">
        <w:rPr>
          <w:sz w:val="24"/>
          <w:szCs w:val="24"/>
        </w:rPr>
        <w:t>.</w:t>
      </w:r>
    </w:p>
    <w:p w14:paraId="01CA0ED9" w14:textId="77777777" w:rsidR="009E2982" w:rsidRDefault="009E2982" w:rsidP="00F24142">
      <w:pPr>
        <w:jc w:val="both"/>
        <w:rPr>
          <w:sz w:val="24"/>
          <w:szCs w:val="24"/>
          <w:lang w:eastAsia="en-US"/>
        </w:rPr>
      </w:pPr>
    </w:p>
    <w:p w14:paraId="3FA85640" w14:textId="77777777" w:rsidR="009E2982" w:rsidRDefault="009E2982" w:rsidP="00F24142">
      <w:pPr>
        <w:ind w:firstLine="708"/>
        <w:jc w:val="both"/>
        <w:rPr>
          <w:sz w:val="24"/>
          <w:szCs w:val="24"/>
          <w:lang w:eastAsia="en-US"/>
        </w:rPr>
      </w:pPr>
    </w:p>
    <w:p w14:paraId="3801B0AA" w14:textId="77777777" w:rsidR="009E2982" w:rsidRPr="000A1010" w:rsidRDefault="009E2982" w:rsidP="00F24142">
      <w:pPr>
        <w:jc w:val="both"/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     А.П.Галоганов</w:t>
      </w:r>
    </w:p>
    <w:p w14:paraId="10A8454B" w14:textId="77777777" w:rsidR="00741638" w:rsidRPr="00FA6F49" w:rsidRDefault="00741638" w:rsidP="00F24142">
      <w:pPr>
        <w:jc w:val="both"/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A180C" w14:textId="77777777" w:rsidR="00102A13" w:rsidRDefault="00102A13" w:rsidP="00C01A07">
      <w:r>
        <w:separator/>
      </w:r>
    </w:p>
  </w:endnote>
  <w:endnote w:type="continuationSeparator" w:id="0">
    <w:p w14:paraId="23FAC8FE" w14:textId="77777777" w:rsidR="00102A13" w:rsidRDefault="00102A13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icrosoft YaHei UI Light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F91FE" w14:textId="77777777" w:rsidR="00102A13" w:rsidRDefault="00102A13" w:rsidP="00C01A07">
      <w:r>
        <w:separator/>
      </w:r>
    </w:p>
  </w:footnote>
  <w:footnote w:type="continuationSeparator" w:id="0">
    <w:p w14:paraId="64D9DBD2" w14:textId="77777777" w:rsidR="00102A13" w:rsidRDefault="00102A13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C41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5AF1"/>
    <w:multiLevelType w:val="hybridMultilevel"/>
    <w:tmpl w:val="1DC68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C0E05"/>
    <w:multiLevelType w:val="hybridMultilevel"/>
    <w:tmpl w:val="28048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005E6B"/>
    <w:multiLevelType w:val="hybridMultilevel"/>
    <w:tmpl w:val="B1B28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373AE3"/>
    <w:multiLevelType w:val="hybridMultilevel"/>
    <w:tmpl w:val="96DC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6C36F9E"/>
    <w:multiLevelType w:val="hybridMultilevel"/>
    <w:tmpl w:val="91CA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D71EE"/>
    <w:multiLevelType w:val="hybridMultilevel"/>
    <w:tmpl w:val="4F6C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05217"/>
    <w:multiLevelType w:val="hybridMultilevel"/>
    <w:tmpl w:val="D3121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8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82CC2"/>
    <w:multiLevelType w:val="hybridMultilevel"/>
    <w:tmpl w:val="51FE1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E3CCF"/>
    <w:multiLevelType w:val="hybridMultilevel"/>
    <w:tmpl w:val="254E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02788"/>
    <w:multiLevelType w:val="hybridMultilevel"/>
    <w:tmpl w:val="6760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3F5780"/>
    <w:multiLevelType w:val="hybridMultilevel"/>
    <w:tmpl w:val="11346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32358E"/>
    <w:multiLevelType w:val="hybridMultilevel"/>
    <w:tmpl w:val="27821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D30B57"/>
    <w:multiLevelType w:val="hybridMultilevel"/>
    <w:tmpl w:val="57FA7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227CA4"/>
    <w:multiLevelType w:val="hybridMultilevel"/>
    <w:tmpl w:val="DBFE4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403766">
    <w:abstractNumId w:val="9"/>
  </w:num>
  <w:num w:numId="2" w16cid:durableId="340664485">
    <w:abstractNumId w:val="29"/>
  </w:num>
  <w:num w:numId="3" w16cid:durableId="55520408">
    <w:abstractNumId w:val="30"/>
  </w:num>
  <w:num w:numId="4" w16cid:durableId="757093355">
    <w:abstractNumId w:val="12"/>
  </w:num>
  <w:num w:numId="5" w16cid:durableId="551891414">
    <w:abstractNumId w:val="21"/>
  </w:num>
  <w:num w:numId="6" w16cid:durableId="1792045625">
    <w:abstractNumId w:val="11"/>
  </w:num>
  <w:num w:numId="7" w16cid:durableId="2138181393">
    <w:abstractNumId w:val="13"/>
  </w:num>
  <w:num w:numId="8" w16cid:durableId="1692218822">
    <w:abstractNumId w:val="34"/>
  </w:num>
  <w:num w:numId="9" w16cid:durableId="2118214141">
    <w:abstractNumId w:val="31"/>
  </w:num>
  <w:num w:numId="10" w16cid:durableId="1482577045">
    <w:abstractNumId w:val="32"/>
  </w:num>
  <w:num w:numId="11" w16cid:durableId="1332102502">
    <w:abstractNumId w:val="24"/>
  </w:num>
  <w:num w:numId="12" w16cid:durableId="340010861">
    <w:abstractNumId w:val="35"/>
  </w:num>
  <w:num w:numId="13" w16cid:durableId="1975787602">
    <w:abstractNumId w:val="4"/>
  </w:num>
  <w:num w:numId="14" w16cid:durableId="1350990927">
    <w:abstractNumId w:val="17"/>
  </w:num>
  <w:num w:numId="15" w16cid:durableId="936402582">
    <w:abstractNumId w:val="27"/>
  </w:num>
  <w:num w:numId="16" w16cid:durableId="1675379500">
    <w:abstractNumId w:val="10"/>
  </w:num>
  <w:num w:numId="17" w16cid:durableId="1813601096">
    <w:abstractNumId w:val="28"/>
  </w:num>
  <w:num w:numId="18" w16cid:durableId="12147274">
    <w:abstractNumId w:val="7"/>
  </w:num>
  <w:num w:numId="19" w16cid:durableId="412052757">
    <w:abstractNumId w:val="23"/>
  </w:num>
  <w:num w:numId="20" w16cid:durableId="715394877">
    <w:abstractNumId w:val="3"/>
  </w:num>
  <w:num w:numId="21" w16cid:durableId="1622496452">
    <w:abstractNumId w:val="6"/>
  </w:num>
  <w:num w:numId="22" w16cid:durableId="621300589">
    <w:abstractNumId w:val="18"/>
  </w:num>
  <w:num w:numId="23" w16cid:durableId="590696341">
    <w:abstractNumId w:val="0"/>
  </w:num>
  <w:num w:numId="24" w16cid:durableId="129439347">
    <w:abstractNumId w:val="20"/>
  </w:num>
  <w:num w:numId="25" w16cid:durableId="1429886726">
    <w:abstractNumId w:val="15"/>
  </w:num>
  <w:num w:numId="26" w16cid:durableId="329604143">
    <w:abstractNumId w:val="14"/>
  </w:num>
  <w:num w:numId="27" w16cid:durableId="2051108941">
    <w:abstractNumId w:val="1"/>
  </w:num>
  <w:num w:numId="28" w16cid:durableId="2029023261">
    <w:abstractNumId w:val="22"/>
  </w:num>
  <w:num w:numId="29" w16cid:durableId="669911508">
    <w:abstractNumId w:val="8"/>
  </w:num>
  <w:num w:numId="30" w16cid:durableId="1777674027">
    <w:abstractNumId w:val="26"/>
  </w:num>
  <w:num w:numId="31" w16cid:durableId="538512410">
    <w:abstractNumId w:val="33"/>
  </w:num>
  <w:num w:numId="32" w16cid:durableId="460195174">
    <w:abstractNumId w:val="19"/>
  </w:num>
  <w:num w:numId="33" w16cid:durableId="2079790708">
    <w:abstractNumId w:val="5"/>
  </w:num>
  <w:num w:numId="34" w16cid:durableId="332026266">
    <w:abstractNumId w:val="16"/>
  </w:num>
  <w:num w:numId="35" w16cid:durableId="1130128577">
    <w:abstractNumId w:val="2"/>
  </w:num>
  <w:num w:numId="36" w16cid:durableId="470444348">
    <w:abstractNumId w:val="36"/>
  </w:num>
  <w:num w:numId="37" w16cid:durableId="896891530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813"/>
    <w:rsid w:val="00002615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1AEB"/>
    <w:rsid w:val="00022B70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9716A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4C40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66FC"/>
    <w:rsid w:val="000E7E4C"/>
    <w:rsid w:val="000F274D"/>
    <w:rsid w:val="000F31BE"/>
    <w:rsid w:val="000F388D"/>
    <w:rsid w:val="000F3DB5"/>
    <w:rsid w:val="000F593C"/>
    <w:rsid w:val="0010098F"/>
    <w:rsid w:val="00101C8F"/>
    <w:rsid w:val="00102A13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3E9A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96021"/>
    <w:rsid w:val="00197339"/>
    <w:rsid w:val="001A5074"/>
    <w:rsid w:val="001A78D8"/>
    <w:rsid w:val="001B0D1B"/>
    <w:rsid w:val="001B2C99"/>
    <w:rsid w:val="001B38B2"/>
    <w:rsid w:val="001B46C1"/>
    <w:rsid w:val="001B538E"/>
    <w:rsid w:val="001B72CE"/>
    <w:rsid w:val="001B788B"/>
    <w:rsid w:val="001C1204"/>
    <w:rsid w:val="001C3224"/>
    <w:rsid w:val="001C3DEE"/>
    <w:rsid w:val="001C61A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848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5E4"/>
    <w:rsid w:val="001E76D4"/>
    <w:rsid w:val="001F0F84"/>
    <w:rsid w:val="001F182F"/>
    <w:rsid w:val="001F2A4B"/>
    <w:rsid w:val="001F2B9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3509E"/>
    <w:rsid w:val="002424A0"/>
    <w:rsid w:val="00242DF0"/>
    <w:rsid w:val="00246719"/>
    <w:rsid w:val="00246A9A"/>
    <w:rsid w:val="0025258C"/>
    <w:rsid w:val="00255C1A"/>
    <w:rsid w:val="0025624E"/>
    <w:rsid w:val="00256A2B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A6A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0059"/>
    <w:rsid w:val="002E015C"/>
    <w:rsid w:val="002E1BC4"/>
    <w:rsid w:val="002E334A"/>
    <w:rsid w:val="002E548A"/>
    <w:rsid w:val="002E5BC5"/>
    <w:rsid w:val="002E71E6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6528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4ED7"/>
    <w:rsid w:val="003E61A7"/>
    <w:rsid w:val="003E6356"/>
    <w:rsid w:val="003E6A0D"/>
    <w:rsid w:val="003E70C8"/>
    <w:rsid w:val="003F084F"/>
    <w:rsid w:val="003F3437"/>
    <w:rsid w:val="003F439D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277"/>
    <w:rsid w:val="00403937"/>
    <w:rsid w:val="00404404"/>
    <w:rsid w:val="004048FA"/>
    <w:rsid w:val="00404C7B"/>
    <w:rsid w:val="00405B44"/>
    <w:rsid w:val="00406C83"/>
    <w:rsid w:val="00406E87"/>
    <w:rsid w:val="00407D42"/>
    <w:rsid w:val="00410543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276A0"/>
    <w:rsid w:val="00431F5A"/>
    <w:rsid w:val="00432648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1E3B"/>
    <w:rsid w:val="00453CFD"/>
    <w:rsid w:val="00454C97"/>
    <w:rsid w:val="0046111C"/>
    <w:rsid w:val="004614CD"/>
    <w:rsid w:val="00462C8C"/>
    <w:rsid w:val="004635C3"/>
    <w:rsid w:val="00463628"/>
    <w:rsid w:val="00466D01"/>
    <w:rsid w:val="00467179"/>
    <w:rsid w:val="004679F2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0593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0832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677B9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40A0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5DC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14E1C"/>
    <w:rsid w:val="0061542A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97302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0AC9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4728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D63"/>
    <w:rsid w:val="007C2F5A"/>
    <w:rsid w:val="007C337C"/>
    <w:rsid w:val="007C452B"/>
    <w:rsid w:val="007C4723"/>
    <w:rsid w:val="007C627A"/>
    <w:rsid w:val="007C6868"/>
    <w:rsid w:val="007D0BDB"/>
    <w:rsid w:val="007D18F9"/>
    <w:rsid w:val="007D2CE1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1CBB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0D49"/>
    <w:rsid w:val="008713BA"/>
    <w:rsid w:val="0087226C"/>
    <w:rsid w:val="00872DA2"/>
    <w:rsid w:val="00873D61"/>
    <w:rsid w:val="008742BC"/>
    <w:rsid w:val="0087496F"/>
    <w:rsid w:val="00877C80"/>
    <w:rsid w:val="008818A5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22FA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3AE9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3C86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49B"/>
    <w:rsid w:val="009B2C24"/>
    <w:rsid w:val="009B3CE5"/>
    <w:rsid w:val="009B5BA7"/>
    <w:rsid w:val="009B62F2"/>
    <w:rsid w:val="009B760E"/>
    <w:rsid w:val="009B79B0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471E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653FD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674"/>
    <w:rsid w:val="00A80785"/>
    <w:rsid w:val="00A82870"/>
    <w:rsid w:val="00A85345"/>
    <w:rsid w:val="00A85A87"/>
    <w:rsid w:val="00A86A93"/>
    <w:rsid w:val="00A91A72"/>
    <w:rsid w:val="00A95080"/>
    <w:rsid w:val="00A954DF"/>
    <w:rsid w:val="00A96040"/>
    <w:rsid w:val="00A96870"/>
    <w:rsid w:val="00A96B06"/>
    <w:rsid w:val="00A97B63"/>
    <w:rsid w:val="00AA19B8"/>
    <w:rsid w:val="00AA2500"/>
    <w:rsid w:val="00AA5340"/>
    <w:rsid w:val="00AA687A"/>
    <w:rsid w:val="00AA6B2C"/>
    <w:rsid w:val="00AA6CCA"/>
    <w:rsid w:val="00AA7601"/>
    <w:rsid w:val="00AB07AF"/>
    <w:rsid w:val="00AB0E90"/>
    <w:rsid w:val="00AB1961"/>
    <w:rsid w:val="00AB2B94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496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597A"/>
    <w:rsid w:val="00B17BB2"/>
    <w:rsid w:val="00B2202D"/>
    <w:rsid w:val="00B23D79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19AC"/>
    <w:rsid w:val="00BC3EC8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0DB5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B4D"/>
    <w:rsid w:val="00C40D2A"/>
    <w:rsid w:val="00C41155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0"/>
    <w:rsid w:val="00CB7F64"/>
    <w:rsid w:val="00CC203B"/>
    <w:rsid w:val="00CC4E79"/>
    <w:rsid w:val="00CD17E2"/>
    <w:rsid w:val="00CD1F51"/>
    <w:rsid w:val="00CD393E"/>
    <w:rsid w:val="00CD3B8A"/>
    <w:rsid w:val="00CD44A9"/>
    <w:rsid w:val="00CD4803"/>
    <w:rsid w:val="00CD4CA6"/>
    <w:rsid w:val="00CE08E8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CF7F7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0B9D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4DAE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525E"/>
    <w:rsid w:val="00E07585"/>
    <w:rsid w:val="00E12451"/>
    <w:rsid w:val="00E130E9"/>
    <w:rsid w:val="00E14CF1"/>
    <w:rsid w:val="00E16564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4D3C"/>
    <w:rsid w:val="00E4606B"/>
    <w:rsid w:val="00E465FD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D29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077C"/>
    <w:rsid w:val="00F12314"/>
    <w:rsid w:val="00F13022"/>
    <w:rsid w:val="00F1391E"/>
    <w:rsid w:val="00F15AF8"/>
    <w:rsid w:val="00F179F0"/>
    <w:rsid w:val="00F22A2E"/>
    <w:rsid w:val="00F23AD4"/>
    <w:rsid w:val="00F24142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00F9"/>
    <w:rsid w:val="00F51983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B37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87C6A19A-A69D-42DC-A8C2-9671C27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  <w:style w:type="paragraph" w:customStyle="1" w:styleId="western">
    <w:name w:val="western"/>
    <w:basedOn w:val="a"/>
    <w:rsid w:val="0061542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5BA80-2434-42AF-B754-C0812B5F6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2416</Words>
  <Characters>13773</Characters>
  <Application>Microsoft Office Word</Application>
  <DocSecurity>0</DocSecurity>
  <Lines>114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2025-03-31T09:58:00Z</cp:lastPrinted>
  <dcterms:created xsi:type="dcterms:W3CDTF">2025-10-27T07:15:00Z</dcterms:created>
  <dcterms:modified xsi:type="dcterms:W3CDTF">2025-11-19T08:00:00Z</dcterms:modified>
</cp:coreProperties>
</file>