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5160423A"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094A51">
        <w:rPr>
          <w:b/>
          <w:caps/>
          <w:sz w:val="24"/>
          <w:szCs w:val="24"/>
        </w:rPr>
        <w:t>3</w:t>
      </w:r>
      <w:r w:rsidR="00D616CC">
        <w:rPr>
          <w:b/>
          <w:caps/>
          <w:sz w:val="24"/>
          <w:szCs w:val="24"/>
        </w:rPr>
        <w:t>/25-</w:t>
      </w:r>
      <w:r w:rsidR="00094A51">
        <w:rPr>
          <w:b/>
          <w:caps/>
          <w:sz w:val="24"/>
          <w:szCs w:val="24"/>
        </w:rPr>
        <w:t>0</w:t>
      </w:r>
      <w:r w:rsidR="00FC4AFD">
        <w:rPr>
          <w:b/>
          <w:caps/>
          <w:sz w:val="24"/>
          <w:szCs w:val="24"/>
        </w:rPr>
        <w:t>5</w:t>
      </w:r>
      <w:r w:rsidR="00011397">
        <w:rPr>
          <w:b/>
          <w:caps/>
          <w:sz w:val="24"/>
          <w:szCs w:val="24"/>
        </w:rPr>
        <w:t xml:space="preserve"> </w:t>
      </w:r>
      <w:r w:rsidR="008A79AF" w:rsidRPr="00446718">
        <w:rPr>
          <w:b/>
          <w:sz w:val="24"/>
          <w:szCs w:val="24"/>
        </w:rPr>
        <w:t xml:space="preserve">от </w:t>
      </w:r>
      <w:r w:rsidR="00094A51">
        <w:rPr>
          <w:b/>
          <w:sz w:val="24"/>
          <w:szCs w:val="24"/>
        </w:rPr>
        <w:t>21 октября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6D25F334"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94A51">
        <w:rPr>
          <w:b/>
          <w:sz w:val="24"/>
          <w:szCs w:val="24"/>
        </w:rPr>
        <w:t>34-08</w:t>
      </w:r>
      <w:r w:rsidR="00AB300F">
        <w:rPr>
          <w:b/>
          <w:sz w:val="24"/>
          <w:szCs w:val="24"/>
        </w:rPr>
        <w:t>/25</w:t>
      </w:r>
      <w:r w:rsidR="008A79AF" w:rsidRPr="00446718">
        <w:rPr>
          <w:b/>
          <w:sz w:val="24"/>
          <w:szCs w:val="24"/>
        </w:rPr>
        <w:t xml:space="preserve"> в отношении адвоката </w:t>
      </w:r>
    </w:p>
    <w:p w14:paraId="18DEB482" w14:textId="4F8C3CFC" w:rsidR="008A79AF" w:rsidRPr="00ED7344" w:rsidRDefault="000A29B6" w:rsidP="008A79AF">
      <w:pPr>
        <w:jc w:val="center"/>
        <w:rPr>
          <w:b/>
          <w:bCs/>
          <w:sz w:val="24"/>
          <w:szCs w:val="24"/>
        </w:rPr>
      </w:pPr>
      <w:r>
        <w:rPr>
          <w:b/>
          <w:sz w:val="24"/>
          <w:szCs w:val="24"/>
        </w:rPr>
        <w:t>Л.Ю.А.</w:t>
      </w:r>
    </w:p>
    <w:p w14:paraId="32BF98D9" w14:textId="77777777" w:rsidR="008A79AF" w:rsidRPr="00A568DE" w:rsidRDefault="008A79AF" w:rsidP="008A79AF">
      <w:pPr>
        <w:jc w:val="center"/>
        <w:rPr>
          <w:b/>
          <w:sz w:val="16"/>
          <w:szCs w:val="16"/>
        </w:rPr>
      </w:pPr>
    </w:p>
    <w:p w14:paraId="7B578A74" w14:textId="671B18E0" w:rsidR="00857859" w:rsidRPr="00E42B00" w:rsidRDefault="00094A51" w:rsidP="00857859">
      <w:pPr>
        <w:ind w:firstLine="680"/>
        <w:jc w:val="both"/>
        <w:rPr>
          <w:sz w:val="24"/>
          <w:szCs w:val="24"/>
        </w:rPr>
      </w:pPr>
      <w:bookmarkStart w:id="0" w:name="_Hlk536610596"/>
      <w:bookmarkStart w:id="1" w:name="_Hlk536610482"/>
      <w:r w:rsidRPr="00094A51">
        <w:rPr>
          <w:sz w:val="24"/>
          <w:szCs w:val="24"/>
        </w:rPr>
        <w:t>На заседании Совета Адвокатской палаты Московской области (далее – «Совет») присутствуют члены Совета</w:t>
      </w:r>
      <w:bookmarkEnd w:id="0"/>
      <w:bookmarkEnd w:id="1"/>
      <w:r w:rsidRPr="00094A51">
        <w:rPr>
          <w:sz w:val="24"/>
          <w:szCs w:val="24"/>
        </w:rPr>
        <w:t>: Архангельский М.В., Володина С.И., Галоганов А.П., Гонопольский Р.М., Ковалева Т.М.,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755C5D2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16A93">
        <w:rPr>
          <w:sz w:val="24"/>
          <w:szCs w:val="24"/>
        </w:rPr>
        <w:t>при участии</w:t>
      </w:r>
      <w:r w:rsidR="00026B76">
        <w:rPr>
          <w:sz w:val="24"/>
          <w:szCs w:val="24"/>
        </w:rPr>
        <w:t xml:space="preserve"> </w:t>
      </w:r>
      <w:r w:rsidR="00094A51">
        <w:rPr>
          <w:sz w:val="24"/>
          <w:szCs w:val="24"/>
        </w:rPr>
        <w:t>заявителя</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94A51">
        <w:rPr>
          <w:sz w:val="24"/>
          <w:szCs w:val="24"/>
        </w:rPr>
        <w:t>34-08</w:t>
      </w:r>
      <w:r w:rsidR="00AB300F">
        <w:rPr>
          <w:sz w:val="24"/>
          <w:szCs w:val="24"/>
        </w:rPr>
        <w:t>/25</w:t>
      </w:r>
      <w:r w:rsidRPr="00446718">
        <w:rPr>
          <w:sz w:val="24"/>
          <w:szCs w:val="24"/>
        </w:rPr>
        <w:t>,</w:t>
      </w: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347530F5" w:rsidR="00DA47A2" w:rsidRPr="00246A9A" w:rsidRDefault="00246A9A" w:rsidP="00246A9A">
      <w:pPr>
        <w:pStyle w:val="a8"/>
        <w:spacing w:after="0"/>
        <w:ind w:left="0"/>
        <w:jc w:val="both"/>
        <w:rPr>
          <w:sz w:val="24"/>
          <w:szCs w:val="24"/>
        </w:rPr>
      </w:pPr>
      <w:r>
        <w:rPr>
          <w:sz w:val="24"/>
          <w:szCs w:val="24"/>
        </w:rPr>
        <w:t xml:space="preserve">             </w:t>
      </w:r>
      <w:r w:rsidR="00094A51" w:rsidRPr="00094A51">
        <w:rPr>
          <w:sz w:val="24"/>
          <w:szCs w:val="24"/>
        </w:rPr>
        <w:t xml:space="preserve">08.08.2025 г. в Адвокатскую палату Московской области поступила жалоба адвоката </w:t>
      </w:r>
      <w:r w:rsidR="000A29B6">
        <w:rPr>
          <w:sz w:val="24"/>
          <w:szCs w:val="24"/>
        </w:rPr>
        <w:t>Р-М.В.А.</w:t>
      </w:r>
      <w:r w:rsidR="00094A51" w:rsidRPr="00094A51">
        <w:rPr>
          <w:sz w:val="24"/>
          <w:szCs w:val="24"/>
        </w:rPr>
        <w:t xml:space="preserve"> в интересах </w:t>
      </w:r>
      <w:r w:rsidR="000A29B6">
        <w:rPr>
          <w:sz w:val="24"/>
          <w:szCs w:val="24"/>
        </w:rPr>
        <w:t>Р-М.</w:t>
      </w:r>
      <w:r w:rsidR="000A29B6">
        <w:rPr>
          <w:sz w:val="24"/>
          <w:szCs w:val="24"/>
        </w:rPr>
        <w:t>С.В</w:t>
      </w:r>
      <w:r w:rsidR="000A29B6">
        <w:rPr>
          <w:sz w:val="24"/>
          <w:szCs w:val="24"/>
        </w:rPr>
        <w:t>.</w:t>
      </w:r>
      <w:r w:rsidR="00094A51" w:rsidRPr="00094A51">
        <w:rPr>
          <w:sz w:val="24"/>
          <w:szCs w:val="24"/>
        </w:rPr>
        <w:t xml:space="preserve"> в отношении адвоката </w:t>
      </w:r>
      <w:r w:rsidR="000A29B6">
        <w:rPr>
          <w:sz w:val="24"/>
          <w:szCs w:val="24"/>
        </w:rPr>
        <w:t>Л.Ю.А.</w:t>
      </w:r>
      <w:r w:rsidR="00094A51" w:rsidRPr="00094A51">
        <w:rPr>
          <w:sz w:val="24"/>
          <w:szCs w:val="24"/>
        </w:rPr>
        <w:t>, имеющей регистрационный номер</w:t>
      </w:r>
      <w:proofErr w:type="gramStart"/>
      <w:r w:rsidR="00094A51" w:rsidRPr="00094A51">
        <w:rPr>
          <w:sz w:val="24"/>
          <w:szCs w:val="24"/>
        </w:rPr>
        <w:t xml:space="preserve"> </w:t>
      </w:r>
      <w:r w:rsidR="000A29B6">
        <w:rPr>
          <w:sz w:val="24"/>
          <w:szCs w:val="24"/>
        </w:rPr>
        <w:t>….</w:t>
      </w:r>
      <w:proofErr w:type="gramEnd"/>
      <w:r w:rsidR="000A29B6">
        <w:rPr>
          <w:sz w:val="24"/>
          <w:szCs w:val="24"/>
        </w:rPr>
        <w:t>.</w:t>
      </w:r>
      <w:r w:rsidR="00094A51" w:rsidRPr="00094A51">
        <w:rPr>
          <w:sz w:val="24"/>
          <w:szCs w:val="24"/>
        </w:rPr>
        <w:t xml:space="preserve"> в реестре адвокатов Московской области, избранная форма адвокатского образования – </w:t>
      </w:r>
      <w:r w:rsidR="000A29B6">
        <w:rPr>
          <w:sz w:val="24"/>
          <w:szCs w:val="24"/>
        </w:rPr>
        <w:t>…..</w:t>
      </w:r>
    </w:p>
    <w:p w14:paraId="48F6B0C0" w14:textId="01984249" w:rsidR="00216A93" w:rsidRPr="00216A93" w:rsidRDefault="00FE2CF2" w:rsidP="00732EBB">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094A51" w:rsidRPr="00094A51">
        <w:rPr>
          <w:sz w:val="24"/>
          <w:szCs w:val="24"/>
        </w:rPr>
        <w:t xml:space="preserve">20.04.2025 г. адвокат в порядке ст. 51 УПК РФ защищала </w:t>
      </w:r>
      <w:r w:rsidR="000A29B6">
        <w:rPr>
          <w:sz w:val="24"/>
          <w:szCs w:val="24"/>
        </w:rPr>
        <w:t>Р-М.</w:t>
      </w:r>
      <w:r w:rsidR="000A29B6">
        <w:rPr>
          <w:sz w:val="24"/>
          <w:szCs w:val="24"/>
        </w:rPr>
        <w:t>С.В</w:t>
      </w:r>
      <w:r w:rsidR="000A29B6">
        <w:rPr>
          <w:sz w:val="24"/>
          <w:szCs w:val="24"/>
        </w:rPr>
        <w:t>.</w:t>
      </w:r>
      <w:r w:rsidR="00094A51" w:rsidRPr="00094A51">
        <w:rPr>
          <w:sz w:val="24"/>
          <w:szCs w:val="24"/>
        </w:rPr>
        <w:t xml:space="preserve"> при допросе его в качестве подозреваемого, предъявлении обвинения, допросе в качестве обвиняемого, проверке показаний на месте. Адвокат никакой реальной помощи подзащитному не оказывала: свидания наедине не просила, позицию не согласовывала, не разъяснила что он совершил преступление средней тяжести, не разъясняла последствий признания вины, не выясняла проводился ли допрос без адвоката, применялись ли незаконные методы, не выясняла добровольно ли он признаёт вину. Адвокат вступила в дело в качестве защитника с нарушением установленного порядка назначения адвокатов в качестве защитников в уголовном судопроизводстве, поскольку она не является участником государственной системы бесплатной юридической помощи. На прочтение постановления о привлечении в качестве обвиняемого адвокат затратила пять минут</w:t>
      </w:r>
      <w:r w:rsidR="00216A93" w:rsidRPr="00216A93">
        <w:rPr>
          <w:sz w:val="24"/>
          <w:szCs w:val="24"/>
        </w:rPr>
        <w:t>.</w:t>
      </w:r>
    </w:p>
    <w:p w14:paraId="14FC15B5" w14:textId="1B2E4083" w:rsidR="00425ABE" w:rsidRPr="00446718" w:rsidRDefault="002C28D7" w:rsidP="00612CCE">
      <w:pPr>
        <w:spacing w:line="274" w:lineRule="exact"/>
        <w:ind w:left="20" w:right="20"/>
        <w:jc w:val="both"/>
        <w:rPr>
          <w:sz w:val="24"/>
          <w:szCs w:val="24"/>
        </w:rPr>
      </w:pPr>
      <w:r>
        <w:rPr>
          <w:sz w:val="24"/>
          <w:szCs w:val="24"/>
        </w:rPr>
        <w:t xml:space="preserve">            </w:t>
      </w:r>
      <w:r w:rsidR="00094A51">
        <w:rPr>
          <w:sz w:val="24"/>
          <w:szCs w:val="24"/>
        </w:rPr>
        <w:t>11.08</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7EFA7CDB" w:rsidR="00425ABE" w:rsidRDefault="00DB79C1" w:rsidP="00425ABE">
      <w:pPr>
        <w:jc w:val="both"/>
        <w:rPr>
          <w:sz w:val="24"/>
          <w:szCs w:val="24"/>
        </w:rPr>
      </w:pPr>
      <w:r>
        <w:rPr>
          <w:sz w:val="24"/>
          <w:szCs w:val="24"/>
        </w:rPr>
        <w:t xml:space="preserve">            </w:t>
      </w:r>
      <w:r w:rsidR="00094A51">
        <w:rPr>
          <w:sz w:val="24"/>
          <w:szCs w:val="24"/>
        </w:rPr>
        <w:t>11.08</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F57B36">
        <w:rPr>
          <w:sz w:val="24"/>
          <w:szCs w:val="24"/>
        </w:rPr>
        <w:t>2</w:t>
      </w:r>
      <w:r w:rsidR="00094A51">
        <w:rPr>
          <w:sz w:val="24"/>
          <w:szCs w:val="24"/>
        </w:rPr>
        <w:t>724</w:t>
      </w:r>
      <w:r w:rsidR="00355CA0" w:rsidRPr="00A85A87">
        <w:rPr>
          <w:sz w:val="24"/>
          <w:szCs w:val="24"/>
        </w:rPr>
        <w:t xml:space="preserve"> о представлении объяснений по доводам </w:t>
      </w:r>
      <w:r w:rsidR="00400B57">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в которых он</w:t>
      </w:r>
      <w:r w:rsidR="00094A51">
        <w:rPr>
          <w:sz w:val="24"/>
          <w:szCs w:val="24"/>
        </w:rPr>
        <w:t>а</w:t>
      </w:r>
      <w:r w:rsidR="0081306F">
        <w:rPr>
          <w:sz w:val="24"/>
          <w:szCs w:val="24"/>
        </w:rPr>
        <w:t xml:space="preserve"> возражает против доводов </w:t>
      </w:r>
      <w:r w:rsidR="00400B57">
        <w:rPr>
          <w:sz w:val="24"/>
          <w:szCs w:val="24"/>
        </w:rPr>
        <w:t>жалобы</w:t>
      </w:r>
      <w:r w:rsidR="00F31D9C">
        <w:rPr>
          <w:sz w:val="24"/>
          <w:szCs w:val="24"/>
        </w:rPr>
        <w:t>.</w:t>
      </w:r>
    </w:p>
    <w:p w14:paraId="2460952F" w14:textId="5926290B" w:rsidR="003249F7" w:rsidRDefault="003249F7" w:rsidP="00425ABE">
      <w:pPr>
        <w:jc w:val="both"/>
        <w:rPr>
          <w:sz w:val="24"/>
          <w:szCs w:val="24"/>
        </w:rPr>
      </w:pPr>
      <w:r>
        <w:rPr>
          <w:sz w:val="24"/>
          <w:szCs w:val="24"/>
        </w:rPr>
        <w:t xml:space="preserve">           </w:t>
      </w:r>
      <w:r w:rsidR="005034A9">
        <w:rPr>
          <w:sz w:val="24"/>
          <w:szCs w:val="24"/>
        </w:rPr>
        <w:t xml:space="preserve"> </w:t>
      </w:r>
      <w:r w:rsidR="00094A51">
        <w:rPr>
          <w:sz w:val="24"/>
          <w:szCs w:val="24"/>
        </w:rPr>
        <w:t>28.08</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w:t>
      </w:r>
      <w:r w:rsidR="00094A51">
        <w:rPr>
          <w:sz w:val="24"/>
          <w:szCs w:val="24"/>
        </w:rPr>
        <w:t>явился, поддержал доводы жалобы. По устном ходатайству адвокат к материалам дисциплинарного производства приобщены документы</w:t>
      </w:r>
      <w:r w:rsidR="00216A93">
        <w:rPr>
          <w:sz w:val="24"/>
          <w:szCs w:val="24"/>
        </w:rPr>
        <w:t xml:space="preserve">. </w:t>
      </w:r>
      <w:r w:rsidR="00DD30C5">
        <w:rPr>
          <w:sz w:val="24"/>
          <w:szCs w:val="24"/>
        </w:rPr>
        <w:t xml:space="preserve"> </w:t>
      </w:r>
    </w:p>
    <w:p w14:paraId="2847E3F9" w14:textId="3B93BD54" w:rsidR="003249F7" w:rsidRDefault="003249F7" w:rsidP="00425ABE">
      <w:pPr>
        <w:jc w:val="both"/>
        <w:rPr>
          <w:sz w:val="24"/>
          <w:szCs w:val="24"/>
        </w:rPr>
      </w:pPr>
      <w:r>
        <w:rPr>
          <w:sz w:val="24"/>
          <w:szCs w:val="24"/>
        </w:rPr>
        <w:t xml:space="preserve">           </w:t>
      </w:r>
      <w:r w:rsidR="005034A9">
        <w:rPr>
          <w:sz w:val="24"/>
          <w:szCs w:val="24"/>
        </w:rPr>
        <w:t xml:space="preserve"> </w:t>
      </w:r>
      <w:r w:rsidR="00094A51">
        <w:rPr>
          <w:sz w:val="24"/>
          <w:szCs w:val="24"/>
        </w:rPr>
        <w:t>28.08</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732EBB">
        <w:rPr>
          <w:sz w:val="24"/>
          <w:szCs w:val="24"/>
        </w:rPr>
        <w:t>явил</w:t>
      </w:r>
      <w:r w:rsidR="00094A51">
        <w:rPr>
          <w:sz w:val="24"/>
          <w:szCs w:val="24"/>
        </w:rPr>
        <w:t>ась</w:t>
      </w:r>
      <w:r w:rsidR="00732EBB">
        <w:rPr>
          <w:sz w:val="24"/>
          <w:szCs w:val="24"/>
        </w:rPr>
        <w:t xml:space="preserve">, </w:t>
      </w:r>
      <w:r w:rsidR="00F57B36">
        <w:rPr>
          <w:sz w:val="24"/>
          <w:szCs w:val="24"/>
        </w:rPr>
        <w:t>поддержал</w:t>
      </w:r>
      <w:r w:rsidR="00094A51">
        <w:rPr>
          <w:sz w:val="24"/>
          <w:szCs w:val="24"/>
        </w:rPr>
        <w:t>а</w:t>
      </w:r>
      <w:r w:rsidR="00F57B36">
        <w:rPr>
          <w:sz w:val="24"/>
          <w:szCs w:val="24"/>
        </w:rPr>
        <w:t xml:space="preserve"> доводы письменных объяснений. </w:t>
      </w:r>
    </w:p>
    <w:p w14:paraId="69018E43" w14:textId="6DA7BD34" w:rsidR="0055195B" w:rsidRPr="001C3DEE" w:rsidRDefault="00094A51" w:rsidP="004F09A4">
      <w:pPr>
        <w:pStyle w:val="aff"/>
        <w:ind w:firstLine="708"/>
        <w:jc w:val="both"/>
        <w:rPr>
          <w:szCs w:val="24"/>
        </w:rPr>
      </w:pPr>
      <w:r>
        <w:rPr>
          <w:szCs w:val="24"/>
        </w:rPr>
        <w:t>28.08</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Pr>
          <w:szCs w:val="24"/>
        </w:rPr>
        <w:t xml:space="preserve">о необходимости прекращения дисциплинарного производства в отношении адвоката </w:t>
      </w:r>
      <w:r w:rsidR="000A29B6">
        <w:rPr>
          <w:szCs w:val="24"/>
        </w:rPr>
        <w:t>Л.Ю.А.</w:t>
      </w:r>
      <w:r>
        <w:rPr>
          <w:szCs w:val="24"/>
        </w:rPr>
        <w:t xml:space="preserve"> вследствие отсутствия в действиях адвоката нарушения норм законодательства об адвокатской деятельности и КПЭА, а также надлежащего исполнения своих обязанностей перед доверителем </w:t>
      </w:r>
      <w:r w:rsidR="000A29B6">
        <w:rPr>
          <w:szCs w:val="24"/>
        </w:rPr>
        <w:t>Р-М.</w:t>
      </w:r>
      <w:bookmarkEnd w:id="2"/>
      <w:r w:rsidR="000A29B6">
        <w:rPr>
          <w:szCs w:val="24"/>
        </w:rPr>
        <w:t>С.В.</w:t>
      </w:r>
    </w:p>
    <w:p w14:paraId="7BBB9320" w14:textId="77777777" w:rsidR="00A42243" w:rsidRDefault="00A42243" w:rsidP="00A42243">
      <w:pPr>
        <w:pStyle w:val="aa"/>
        <w:jc w:val="both"/>
        <w:rPr>
          <w:szCs w:val="24"/>
        </w:rPr>
      </w:pPr>
    </w:p>
    <w:p w14:paraId="66083D51" w14:textId="575F18F0" w:rsidR="00216A93" w:rsidRDefault="004F09A4" w:rsidP="00216A93">
      <w:pPr>
        <w:pStyle w:val="aa"/>
        <w:jc w:val="both"/>
        <w:rPr>
          <w:szCs w:val="24"/>
        </w:rPr>
      </w:pPr>
      <w:r>
        <w:rPr>
          <w:szCs w:val="24"/>
        </w:rPr>
        <w:t xml:space="preserve">            </w:t>
      </w:r>
      <w:r w:rsidR="00094A51">
        <w:rPr>
          <w:szCs w:val="24"/>
        </w:rPr>
        <w:t>15.09.2025 от</w:t>
      </w:r>
      <w:r w:rsidR="00F57B36">
        <w:rPr>
          <w:szCs w:val="24"/>
        </w:rPr>
        <w:t xml:space="preserve"> заявителя </w:t>
      </w:r>
      <w:r w:rsidR="00094A51">
        <w:rPr>
          <w:szCs w:val="24"/>
        </w:rPr>
        <w:t xml:space="preserve">поступило </w:t>
      </w:r>
      <w:r w:rsidR="00F57B36">
        <w:rPr>
          <w:szCs w:val="24"/>
        </w:rPr>
        <w:t>несогласие с заключением Квалификационной комиссии</w:t>
      </w:r>
      <w:r w:rsidR="00216A93">
        <w:rPr>
          <w:szCs w:val="24"/>
        </w:rPr>
        <w:t>.</w:t>
      </w:r>
    </w:p>
    <w:p w14:paraId="72C9D0D9" w14:textId="012C0FF5" w:rsidR="00094A51" w:rsidRDefault="00094A51" w:rsidP="00216A93">
      <w:pPr>
        <w:pStyle w:val="aa"/>
        <w:jc w:val="both"/>
        <w:rPr>
          <w:szCs w:val="24"/>
        </w:rPr>
      </w:pPr>
      <w:r>
        <w:rPr>
          <w:szCs w:val="24"/>
        </w:rPr>
        <w:t xml:space="preserve">            01.10.2025г. от заявителя поступило дополнение к ранее направленному несогласию</w:t>
      </w:r>
      <w:r w:rsidR="00023FFF">
        <w:rPr>
          <w:szCs w:val="24"/>
        </w:rPr>
        <w:t xml:space="preserve"> с заключением</w:t>
      </w:r>
      <w:r>
        <w:rPr>
          <w:szCs w:val="24"/>
        </w:rPr>
        <w:t xml:space="preserve"> Квалификационной комиссии. </w:t>
      </w:r>
    </w:p>
    <w:p w14:paraId="0A1DAEF7" w14:textId="3646684A" w:rsidR="00054C99" w:rsidRDefault="00054C99" w:rsidP="00216A93">
      <w:pPr>
        <w:pStyle w:val="aa"/>
        <w:jc w:val="both"/>
        <w:rPr>
          <w:szCs w:val="24"/>
          <w:lang w:eastAsia="en-US"/>
        </w:rPr>
      </w:pPr>
      <w:r>
        <w:rPr>
          <w:szCs w:val="24"/>
        </w:rPr>
        <w:lastRenderedPageBreak/>
        <w:t xml:space="preserve">            </w:t>
      </w:r>
      <w:r w:rsidR="00AC5A35">
        <w:rPr>
          <w:szCs w:val="24"/>
        </w:rPr>
        <w:t xml:space="preserve">20.10.2025г. от адвоката поступило заявление о согласии с заключением Квалификационной комиссии и просьбой рассмотреть дисциплинарное производство в ее отсутствие. </w:t>
      </w:r>
    </w:p>
    <w:p w14:paraId="65252EA8" w14:textId="77777777" w:rsidR="00581D79" w:rsidRDefault="00581D79" w:rsidP="00581D79">
      <w:pPr>
        <w:ind w:firstLine="708"/>
        <w:jc w:val="both"/>
        <w:rPr>
          <w:sz w:val="24"/>
          <w:szCs w:val="24"/>
          <w:lang w:eastAsia="en-US"/>
        </w:rPr>
      </w:pPr>
    </w:p>
    <w:p w14:paraId="5E7BC1E4" w14:textId="53AA0F22" w:rsidR="00581D79" w:rsidRDefault="00581D79" w:rsidP="00581D79">
      <w:pPr>
        <w:jc w:val="both"/>
        <w:rPr>
          <w:sz w:val="24"/>
          <w:szCs w:val="24"/>
        </w:rPr>
      </w:pPr>
      <w:r>
        <w:rPr>
          <w:sz w:val="24"/>
          <w:szCs w:val="24"/>
          <w:lang w:eastAsia="en-US"/>
        </w:rPr>
        <w:t xml:space="preserve">            Заявитель в заседание Совета</w:t>
      </w:r>
      <w:r w:rsidR="00732EBB">
        <w:rPr>
          <w:sz w:val="24"/>
          <w:szCs w:val="24"/>
          <w:lang w:eastAsia="en-US"/>
        </w:rPr>
        <w:t xml:space="preserve"> </w:t>
      </w:r>
      <w:r w:rsidR="00216A93">
        <w:rPr>
          <w:sz w:val="24"/>
          <w:szCs w:val="24"/>
          <w:lang w:eastAsia="en-US"/>
        </w:rPr>
        <w:t>явил</w:t>
      </w:r>
      <w:r w:rsidR="00F86454">
        <w:rPr>
          <w:sz w:val="24"/>
          <w:szCs w:val="24"/>
          <w:lang w:eastAsia="en-US"/>
        </w:rPr>
        <w:t>ся</w:t>
      </w:r>
      <w:r w:rsidR="00216A93">
        <w:rPr>
          <w:sz w:val="24"/>
          <w:szCs w:val="24"/>
          <w:lang w:eastAsia="en-US"/>
        </w:rPr>
        <w:t xml:space="preserve">, </w:t>
      </w:r>
      <w:r w:rsidR="00054C99">
        <w:rPr>
          <w:sz w:val="24"/>
          <w:szCs w:val="24"/>
          <w:lang w:eastAsia="en-US"/>
        </w:rPr>
        <w:t xml:space="preserve">не </w:t>
      </w:r>
      <w:r w:rsidR="00023FFF">
        <w:rPr>
          <w:sz w:val="24"/>
          <w:szCs w:val="24"/>
          <w:lang w:eastAsia="en-US"/>
        </w:rPr>
        <w:t>согласился с заключением Квалификационной комиссии</w:t>
      </w:r>
      <w:r>
        <w:rPr>
          <w:sz w:val="24"/>
          <w:szCs w:val="24"/>
        </w:rPr>
        <w:t>.</w:t>
      </w:r>
    </w:p>
    <w:p w14:paraId="4CCA2005" w14:textId="55ECF891" w:rsidR="00581D79" w:rsidRDefault="00581D79" w:rsidP="00581D79">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023FFF">
        <w:rPr>
          <w:sz w:val="24"/>
          <w:szCs w:val="24"/>
        </w:rPr>
        <w:t xml:space="preserve">не явилась, уведомлена. </w:t>
      </w:r>
      <w:r>
        <w:rPr>
          <w:sz w:val="24"/>
          <w:szCs w:val="24"/>
        </w:rPr>
        <w:t xml:space="preserve"> </w:t>
      </w:r>
    </w:p>
    <w:p w14:paraId="013B31A4" w14:textId="77777777" w:rsidR="00581D79" w:rsidRDefault="00581D79" w:rsidP="00581D79">
      <w:pPr>
        <w:ind w:firstLine="708"/>
        <w:jc w:val="both"/>
        <w:rPr>
          <w:sz w:val="24"/>
          <w:szCs w:val="24"/>
          <w:lang w:eastAsia="en-US"/>
        </w:rPr>
      </w:pPr>
    </w:p>
    <w:p w14:paraId="56EC218A" w14:textId="77777777" w:rsidR="00581D79" w:rsidRDefault="00581D79" w:rsidP="00581D79">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4FA16E24" w14:textId="3F6F3966" w:rsidR="00171A9D" w:rsidRDefault="00BB0449" w:rsidP="00BB0449">
      <w:pPr>
        <w:ind w:firstLine="708"/>
        <w:jc w:val="both"/>
        <w:rPr>
          <w:sz w:val="24"/>
          <w:szCs w:val="24"/>
          <w:lang w:eastAsia="en-US"/>
        </w:rPr>
      </w:pPr>
      <w:r>
        <w:rPr>
          <w:sz w:val="24"/>
          <w:szCs w:val="24"/>
          <w:lang w:eastAsia="en-US"/>
        </w:rPr>
        <w:t xml:space="preserve">В ходе дисциплинарного производства установлено, что </w:t>
      </w:r>
      <w:bookmarkStart w:id="3" w:name="_Hlk207631661"/>
      <w:r w:rsidR="00171A9D" w:rsidRPr="00171A9D">
        <w:rPr>
          <w:sz w:val="24"/>
          <w:szCs w:val="24"/>
          <w:lang w:eastAsia="en-US"/>
        </w:rPr>
        <w:t xml:space="preserve">20.04.2025 г. адвокатом было принято поручение на защиту </w:t>
      </w:r>
      <w:r w:rsidR="000A29B6">
        <w:rPr>
          <w:sz w:val="24"/>
          <w:szCs w:val="24"/>
          <w:lang w:eastAsia="en-US"/>
        </w:rPr>
        <w:t>Р-М.</w:t>
      </w:r>
      <w:r w:rsidR="00171A9D" w:rsidRPr="00171A9D">
        <w:rPr>
          <w:sz w:val="24"/>
          <w:szCs w:val="24"/>
          <w:lang w:eastAsia="en-US"/>
        </w:rPr>
        <w:t xml:space="preserve">С.В. в порядке ст. 51 УПК РФ. С участием адвоката в отношении </w:t>
      </w:r>
      <w:bookmarkStart w:id="4" w:name="_Hlk207631469"/>
      <w:r w:rsidR="000A29B6">
        <w:rPr>
          <w:sz w:val="24"/>
          <w:szCs w:val="24"/>
          <w:lang w:eastAsia="en-US"/>
        </w:rPr>
        <w:t>Р-М.</w:t>
      </w:r>
      <w:r w:rsidR="000A29B6" w:rsidRPr="00171A9D">
        <w:rPr>
          <w:sz w:val="24"/>
          <w:szCs w:val="24"/>
          <w:lang w:eastAsia="en-US"/>
        </w:rPr>
        <w:t>С.В</w:t>
      </w:r>
      <w:r w:rsidR="00171A9D" w:rsidRPr="00171A9D">
        <w:rPr>
          <w:sz w:val="24"/>
          <w:szCs w:val="24"/>
          <w:lang w:eastAsia="en-US"/>
        </w:rPr>
        <w:t xml:space="preserve">. </w:t>
      </w:r>
      <w:bookmarkEnd w:id="4"/>
      <w:r w:rsidR="00171A9D" w:rsidRPr="00171A9D">
        <w:rPr>
          <w:sz w:val="24"/>
          <w:szCs w:val="24"/>
          <w:lang w:eastAsia="en-US"/>
        </w:rPr>
        <w:t>были проведены следственные действия: допрос в качестве подозреваемого, предъявление обвинения, допрос в качестве обвиняемого, проверка показаний на месте.</w:t>
      </w:r>
    </w:p>
    <w:p w14:paraId="2A2F6CA6" w14:textId="7974122F" w:rsidR="00BB0449" w:rsidRDefault="00A45C2A" w:rsidP="00A45C2A">
      <w:pPr>
        <w:ind w:firstLine="708"/>
        <w:jc w:val="both"/>
        <w:rPr>
          <w:sz w:val="24"/>
          <w:szCs w:val="24"/>
          <w:lang w:eastAsia="en-US"/>
        </w:rPr>
      </w:pPr>
      <w:r>
        <w:rPr>
          <w:sz w:val="24"/>
          <w:szCs w:val="24"/>
          <w:lang w:eastAsia="en-US"/>
        </w:rPr>
        <w:t xml:space="preserve">Представленные адвокатом материалы адвокатского производства подтверждают, что </w:t>
      </w:r>
      <w:r w:rsidR="000A29B6">
        <w:rPr>
          <w:sz w:val="24"/>
          <w:szCs w:val="24"/>
          <w:lang w:eastAsia="en-US"/>
        </w:rPr>
        <w:t>Р-М.</w:t>
      </w:r>
      <w:r w:rsidR="000A29B6" w:rsidRPr="00171A9D">
        <w:rPr>
          <w:sz w:val="24"/>
          <w:szCs w:val="24"/>
          <w:lang w:eastAsia="en-US"/>
        </w:rPr>
        <w:t>С.В</w:t>
      </w:r>
      <w:r w:rsidR="00BB0449" w:rsidRPr="00BB0449">
        <w:rPr>
          <w:sz w:val="24"/>
          <w:szCs w:val="24"/>
          <w:lang w:eastAsia="en-US"/>
        </w:rPr>
        <w:t xml:space="preserve">. </w:t>
      </w:r>
      <w:bookmarkEnd w:id="3"/>
      <w:r w:rsidR="00BB0449" w:rsidRPr="00BB0449">
        <w:rPr>
          <w:sz w:val="24"/>
          <w:szCs w:val="24"/>
          <w:lang w:eastAsia="en-US"/>
        </w:rPr>
        <w:t xml:space="preserve">от назначенного защитника не отказывался, замечаний на его действия не приносил. Протоколы процессуальных действий подтверждают, что все процессуальные права </w:t>
      </w:r>
      <w:r w:rsidR="000A29B6">
        <w:rPr>
          <w:sz w:val="24"/>
          <w:szCs w:val="24"/>
          <w:lang w:eastAsia="en-US"/>
        </w:rPr>
        <w:t>Р-М.</w:t>
      </w:r>
      <w:r w:rsidR="000A29B6" w:rsidRPr="00171A9D">
        <w:rPr>
          <w:sz w:val="24"/>
          <w:szCs w:val="24"/>
          <w:lang w:eastAsia="en-US"/>
        </w:rPr>
        <w:t>С.В</w:t>
      </w:r>
      <w:r w:rsidR="00BB0449" w:rsidRPr="00BB0449">
        <w:rPr>
          <w:sz w:val="24"/>
          <w:szCs w:val="24"/>
          <w:lang w:eastAsia="en-US"/>
        </w:rPr>
        <w:t>. были разъяснены.</w:t>
      </w:r>
    </w:p>
    <w:p w14:paraId="407919EF" w14:textId="77777777" w:rsidR="00BB0449" w:rsidRPr="00BB0449" w:rsidRDefault="00BB0449" w:rsidP="00BB0449">
      <w:pPr>
        <w:ind w:firstLine="708"/>
        <w:jc w:val="both"/>
        <w:rPr>
          <w:sz w:val="24"/>
          <w:szCs w:val="24"/>
          <w:lang w:eastAsia="en-US"/>
        </w:rPr>
      </w:pPr>
      <w:r w:rsidRPr="00BB0449">
        <w:rPr>
          <w:sz w:val="24"/>
          <w:szCs w:val="24"/>
          <w:lang w:eastAsia="en-US"/>
        </w:rPr>
        <w:t>Мнение заявителя о том, что, если бы адвокат посоветовала некую иную позицию защиты, то это обязательно улучшило бы положение подзащитного, носит субъективный характер и основано на предположении. Независимый характер профессиональной деятельности адвоката при оказании юридической помощи не может ограничиваться и обуславливаться действиями адвоката, который позднее стал оказывать доверителю юридическую помощь. Из этого следует, что адвокат имеет право на свое мнение и точку зрения как по вопросам толкования закона, так и по вопросам выработки позиции по делу и использования тактики работы по делу. Сам по себе характер юридической деятельности предусматривает различные подходы к построению позиции защиты. Поэтому множественность мнений адвокатов по одним и тем же правовым вопросам является не только нормальным явлением в профессиональной деятельности, но и вытекает из самого существа юридической профессии.</w:t>
      </w:r>
    </w:p>
    <w:p w14:paraId="44ABC826" w14:textId="650299EF" w:rsidR="00581D79" w:rsidRDefault="00BB0449" w:rsidP="00BB0449">
      <w:pPr>
        <w:ind w:firstLine="708"/>
        <w:jc w:val="both"/>
        <w:rPr>
          <w:sz w:val="24"/>
          <w:szCs w:val="24"/>
          <w:lang w:eastAsia="en-US"/>
        </w:rPr>
      </w:pPr>
      <w:r>
        <w:rPr>
          <w:sz w:val="24"/>
          <w:szCs w:val="24"/>
          <w:lang w:eastAsia="en-US"/>
        </w:rPr>
        <w:t>Поступившее от заявителя несогласие с заключением Квалификационной комиссии не содержит надлежащих и непротиворечивых доказательств доводов жалобы, не опровергает выводы Квалификационной комиссии, носит предположительный характер.</w:t>
      </w:r>
    </w:p>
    <w:p w14:paraId="0D2A30F3" w14:textId="77777777" w:rsidR="00581D79" w:rsidRDefault="00581D79" w:rsidP="00581D79">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26A49745" w14:textId="77777777" w:rsidR="00581D79" w:rsidRPr="00446718" w:rsidRDefault="00581D79" w:rsidP="00581D79">
      <w:pPr>
        <w:ind w:firstLine="708"/>
        <w:jc w:val="both"/>
        <w:rPr>
          <w:sz w:val="24"/>
          <w:szCs w:val="24"/>
          <w:lang w:eastAsia="en-US"/>
        </w:rPr>
      </w:pPr>
    </w:p>
    <w:p w14:paraId="134C065D" w14:textId="77777777" w:rsidR="00581D79" w:rsidRPr="00446718" w:rsidRDefault="00581D79" w:rsidP="00581D79">
      <w:pPr>
        <w:ind w:firstLine="708"/>
        <w:jc w:val="center"/>
        <w:rPr>
          <w:b/>
          <w:bCs/>
          <w:sz w:val="24"/>
          <w:szCs w:val="24"/>
          <w:lang w:eastAsia="en-US"/>
        </w:rPr>
      </w:pPr>
      <w:r w:rsidRPr="00446718">
        <w:rPr>
          <w:b/>
          <w:bCs/>
          <w:sz w:val="24"/>
          <w:szCs w:val="24"/>
          <w:lang w:eastAsia="en-US"/>
        </w:rPr>
        <w:t>РЕШИЛ:</w:t>
      </w:r>
    </w:p>
    <w:p w14:paraId="669CDE85" w14:textId="77777777" w:rsidR="00581D79" w:rsidRPr="00446718" w:rsidRDefault="00581D79" w:rsidP="00581D79">
      <w:pPr>
        <w:ind w:firstLine="708"/>
        <w:jc w:val="both"/>
        <w:rPr>
          <w:sz w:val="24"/>
          <w:szCs w:val="24"/>
          <w:lang w:eastAsia="en-US"/>
        </w:rPr>
      </w:pPr>
    </w:p>
    <w:p w14:paraId="2B11921F" w14:textId="6FD4B3D3" w:rsidR="00043074" w:rsidRPr="004F09A4" w:rsidRDefault="00581D79" w:rsidP="00581D79">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0A29B6">
        <w:rPr>
          <w:sz w:val="24"/>
          <w:szCs w:val="24"/>
        </w:rPr>
        <w:t>Л.Ю.А.</w:t>
      </w:r>
      <w:r w:rsidR="00023FFF" w:rsidRPr="00094A51">
        <w:rPr>
          <w:sz w:val="24"/>
          <w:szCs w:val="24"/>
        </w:rPr>
        <w:t>, имеющей регистрационный номер</w:t>
      </w:r>
      <w:proofErr w:type="gramStart"/>
      <w:r w:rsidR="00023FFF" w:rsidRPr="00094A51">
        <w:rPr>
          <w:sz w:val="24"/>
          <w:szCs w:val="24"/>
        </w:rPr>
        <w:t xml:space="preserve"> </w:t>
      </w:r>
      <w:r w:rsidR="000A29B6">
        <w:rPr>
          <w:sz w:val="24"/>
          <w:szCs w:val="24"/>
        </w:rPr>
        <w:t>….</w:t>
      </w:r>
      <w:proofErr w:type="gramEnd"/>
      <w:r w:rsidR="000A29B6">
        <w:rPr>
          <w:sz w:val="24"/>
          <w:szCs w:val="24"/>
        </w:rPr>
        <w:t>.</w:t>
      </w:r>
      <w:r w:rsidR="00023FFF" w:rsidRPr="00094A51">
        <w:rPr>
          <w:sz w:val="24"/>
          <w:szCs w:val="24"/>
        </w:rPr>
        <w:t xml:space="preserve"> 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E07585" w:rsidRPr="004F09A4">
        <w:rPr>
          <w:sz w:val="24"/>
          <w:szCs w:val="24"/>
        </w:rPr>
        <w:t>.</w:t>
      </w:r>
    </w:p>
    <w:p w14:paraId="5C1F8820" w14:textId="77777777" w:rsidR="00043074" w:rsidRDefault="00043074" w:rsidP="00043074">
      <w:pPr>
        <w:jc w:val="both"/>
        <w:rPr>
          <w:sz w:val="24"/>
          <w:szCs w:val="24"/>
          <w:lang w:eastAsia="en-US"/>
        </w:rPr>
      </w:pPr>
    </w:p>
    <w:p w14:paraId="40B61DCC" w14:textId="77777777" w:rsidR="00043074" w:rsidRDefault="00043074" w:rsidP="00043074">
      <w:pPr>
        <w:ind w:firstLine="708"/>
        <w:jc w:val="both"/>
        <w:rPr>
          <w:sz w:val="24"/>
          <w:szCs w:val="24"/>
          <w:lang w:eastAsia="en-US"/>
        </w:rPr>
      </w:pPr>
    </w:p>
    <w:p w14:paraId="25A203B6" w14:textId="77777777" w:rsidR="00BE6873" w:rsidRPr="000A1010" w:rsidRDefault="00BE6873" w:rsidP="00BE6873">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14CA" w14:textId="77777777" w:rsidR="000873C5" w:rsidRDefault="000873C5" w:rsidP="00C01A07">
      <w:r>
        <w:separator/>
      </w:r>
    </w:p>
  </w:endnote>
  <w:endnote w:type="continuationSeparator" w:id="0">
    <w:p w14:paraId="00DF6F5D" w14:textId="77777777" w:rsidR="000873C5" w:rsidRDefault="000873C5"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2E98" w14:textId="77777777" w:rsidR="000873C5" w:rsidRDefault="000873C5" w:rsidP="00C01A07">
      <w:r>
        <w:separator/>
      </w:r>
    </w:p>
  </w:footnote>
  <w:footnote w:type="continuationSeparator" w:id="0">
    <w:p w14:paraId="09F89540" w14:textId="77777777" w:rsidR="000873C5" w:rsidRDefault="000873C5"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5715504">
    <w:abstractNumId w:val="2"/>
  </w:num>
  <w:num w:numId="2" w16cid:durableId="77676955">
    <w:abstractNumId w:val="12"/>
  </w:num>
  <w:num w:numId="3" w16cid:durableId="1991517258">
    <w:abstractNumId w:val="13"/>
  </w:num>
  <w:num w:numId="4" w16cid:durableId="1317606915">
    <w:abstractNumId w:val="5"/>
  </w:num>
  <w:num w:numId="5" w16cid:durableId="472799748">
    <w:abstractNumId w:val="8"/>
  </w:num>
  <w:num w:numId="6" w16cid:durableId="1981376887">
    <w:abstractNumId w:val="4"/>
  </w:num>
  <w:num w:numId="7" w16cid:durableId="508832156">
    <w:abstractNumId w:val="6"/>
  </w:num>
  <w:num w:numId="8" w16cid:durableId="7297093">
    <w:abstractNumId w:val="16"/>
  </w:num>
  <w:num w:numId="9" w16cid:durableId="985166388">
    <w:abstractNumId w:val="14"/>
  </w:num>
  <w:num w:numId="10" w16cid:durableId="1191604421">
    <w:abstractNumId w:val="15"/>
  </w:num>
  <w:num w:numId="11" w16cid:durableId="1826779900">
    <w:abstractNumId w:val="9"/>
  </w:num>
  <w:num w:numId="12" w16cid:durableId="1413546615">
    <w:abstractNumId w:val="17"/>
  </w:num>
  <w:num w:numId="13" w16cid:durableId="1052384887">
    <w:abstractNumId w:val="0"/>
  </w:num>
  <w:num w:numId="14" w16cid:durableId="1129544863">
    <w:abstractNumId w:val="7"/>
  </w:num>
  <w:num w:numId="15" w16cid:durableId="1648977115">
    <w:abstractNumId w:val="10"/>
  </w:num>
  <w:num w:numId="16" w16cid:durableId="945892455">
    <w:abstractNumId w:val="3"/>
  </w:num>
  <w:num w:numId="17" w16cid:durableId="985548278">
    <w:abstractNumId w:val="11"/>
  </w:num>
  <w:num w:numId="18" w16cid:durableId="4694005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54C99"/>
    <w:rsid w:val="00062451"/>
    <w:rsid w:val="00062456"/>
    <w:rsid w:val="000651DE"/>
    <w:rsid w:val="0007004C"/>
    <w:rsid w:val="00074304"/>
    <w:rsid w:val="000757CD"/>
    <w:rsid w:val="00080170"/>
    <w:rsid w:val="000820E7"/>
    <w:rsid w:val="00083C0B"/>
    <w:rsid w:val="00086E55"/>
    <w:rsid w:val="000873C5"/>
    <w:rsid w:val="00090665"/>
    <w:rsid w:val="00091369"/>
    <w:rsid w:val="000913E5"/>
    <w:rsid w:val="00094A51"/>
    <w:rsid w:val="00096730"/>
    <w:rsid w:val="00096BB2"/>
    <w:rsid w:val="000A0EBA"/>
    <w:rsid w:val="000A1010"/>
    <w:rsid w:val="000A2702"/>
    <w:rsid w:val="000A29B6"/>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A9D"/>
    <w:rsid w:val="00171BDB"/>
    <w:rsid w:val="00171D5C"/>
    <w:rsid w:val="0017286D"/>
    <w:rsid w:val="0017300A"/>
    <w:rsid w:val="00173279"/>
    <w:rsid w:val="00173C65"/>
    <w:rsid w:val="001741FD"/>
    <w:rsid w:val="0017656C"/>
    <w:rsid w:val="00180E74"/>
    <w:rsid w:val="0018311D"/>
    <w:rsid w:val="00186991"/>
    <w:rsid w:val="00187041"/>
    <w:rsid w:val="00187D1A"/>
    <w:rsid w:val="00192B76"/>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A4532"/>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A7C5C"/>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5C2A"/>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2A06"/>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5A35"/>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36588"/>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449"/>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93D3-04BD-4B62-BE1A-684EC590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920</Words>
  <Characters>5247</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2025-10-27T06:52:00Z</cp:lastPrinted>
  <dcterms:created xsi:type="dcterms:W3CDTF">2025-10-27T06:52:00Z</dcterms:created>
  <dcterms:modified xsi:type="dcterms:W3CDTF">2025-11-19T08:08:00Z</dcterms:modified>
</cp:coreProperties>
</file>