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82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7124FB" w14:textId="77777777" w:rsidR="00AF3F93" w:rsidRPr="00446718" w:rsidRDefault="00AF3F93" w:rsidP="00AF3F93">
      <w:pPr>
        <w:tabs>
          <w:tab w:val="left" w:pos="709"/>
        </w:tabs>
        <w:jc w:val="both"/>
        <w:rPr>
          <w:b/>
          <w:caps/>
          <w:sz w:val="24"/>
          <w:szCs w:val="24"/>
          <w:u w:val="single"/>
        </w:rPr>
      </w:pPr>
    </w:p>
    <w:p w14:paraId="19A4639D"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28E3AE0" w14:textId="590D78DB"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w:t>
      </w:r>
      <w:r w:rsidR="00C22B25">
        <w:rPr>
          <w:b/>
          <w:caps/>
          <w:sz w:val="24"/>
          <w:szCs w:val="24"/>
        </w:rPr>
        <w:t>6</w:t>
      </w:r>
      <w:r w:rsidR="00D616CC">
        <w:rPr>
          <w:b/>
          <w:caps/>
          <w:sz w:val="24"/>
          <w:szCs w:val="24"/>
        </w:rPr>
        <w:t>/25-</w:t>
      </w:r>
      <w:r w:rsidR="00C22B25">
        <w:rPr>
          <w:b/>
          <w:caps/>
          <w:sz w:val="24"/>
          <w:szCs w:val="24"/>
        </w:rPr>
        <w:t>08</w:t>
      </w:r>
      <w:r w:rsidR="00011397">
        <w:rPr>
          <w:b/>
          <w:caps/>
          <w:sz w:val="24"/>
          <w:szCs w:val="24"/>
        </w:rPr>
        <w:t xml:space="preserve"> </w:t>
      </w:r>
      <w:r w:rsidR="008A79AF" w:rsidRPr="00446718">
        <w:rPr>
          <w:b/>
          <w:sz w:val="24"/>
          <w:szCs w:val="24"/>
        </w:rPr>
        <w:t xml:space="preserve">от </w:t>
      </w:r>
      <w:r w:rsidR="00C22B25">
        <w:rPr>
          <w:b/>
          <w:sz w:val="24"/>
          <w:szCs w:val="24"/>
        </w:rPr>
        <w:t>17 декабря</w:t>
      </w:r>
      <w:r w:rsidR="00EB1534">
        <w:rPr>
          <w:b/>
          <w:sz w:val="24"/>
          <w:szCs w:val="24"/>
        </w:rPr>
        <w:t xml:space="preserve"> 2025 </w:t>
      </w:r>
      <w:r w:rsidR="008A79AF" w:rsidRPr="00446718">
        <w:rPr>
          <w:b/>
          <w:sz w:val="24"/>
          <w:szCs w:val="24"/>
        </w:rPr>
        <w:t>г.</w:t>
      </w:r>
    </w:p>
    <w:p w14:paraId="35759019" w14:textId="77777777" w:rsidR="008A79AF" w:rsidRPr="00446718" w:rsidRDefault="008A79AF" w:rsidP="008A79AF">
      <w:pPr>
        <w:jc w:val="center"/>
        <w:rPr>
          <w:sz w:val="24"/>
          <w:szCs w:val="24"/>
        </w:rPr>
      </w:pPr>
    </w:p>
    <w:p w14:paraId="7A25D80F" w14:textId="2F5512C5"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22B25">
        <w:rPr>
          <w:b/>
          <w:sz w:val="24"/>
          <w:szCs w:val="24"/>
        </w:rPr>
        <w:t>25-10</w:t>
      </w:r>
      <w:r w:rsidR="00AB300F">
        <w:rPr>
          <w:b/>
          <w:sz w:val="24"/>
          <w:szCs w:val="24"/>
        </w:rPr>
        <w:t>/25</w:t>
      </w:r>
      <w:r w:rsidR="008A79AF" w:rsidRPr="00446718">
        <w:rPr>
          <w:b/>
          <w:sz w:val="24"/>
          <w:szCs w:val="24"/>
        </w:rPr>
        <w:t xml:space="preserve"> в отношении адвоката </w:t>
      </w:r>
    </w:p>
    <w:p w14:paraId="18DEB482" w14:textId="65541C6A" w:rsidR="008A79AF" w:rsidRPr="00ED7344" w:rsidRDefault="00A35AF4" w:rsidP="008A79AF">
      <w:pPr>
        <w:jc w:val="center"/>
        <w:rPr>
          <w:b/>
          <w:bCs/>
          <w:sz w:val="24"/>
          <w:szCs w:val="24"/>
        </w:rPr>
      </w:pPr>
      <w:r>
        <w:rPr>
          <w:b/>
          <w:sz w:val="24"/>
          <w:szCs w:val="24"/>
        </w:rPr>
        <w:t>М.Г.И.</w:t>
      </w:r>
    </w:p>
    <w:p w14:paraId="32BF98D9" w14:textId="77777777" w:rsidR="008A79AF" w:rsidRPr="00A568DE" w:rsidRDefault="008A79AF" w:rsidP="008A79AF">
      <w:pPr>
        <w:jc w:val="center"/>
        <w:rPr>
          <w:b/>
          <w:sz w:val="16"/>
          <w:szCs w:val="16"/>
        </w:rPr>
      </w:pPr>
    </w:p>
    <w:p w14:paraId="7B578A74" w14:textId="6E6EAA67" w:rsidR="00857859" w:rsidRPr="00E42B00" w:rsidRDefault="00C22B25" w:rsidP="00857859">
      <w:pPr>
        <w:ind w:firstLine="680"/>
        <w:jc w:val="both"/>
        <w:rPr>
          <w:sz w:val="24"/>
          <w:szCs w:val="24"/>
        </w:rPr>
      </w:pPr>
      <w:bookmarkStart w:id="0" w:name="_Hlk536610596"/>
      <w:bookmarkStart w:id="1" w:name="_Hlk536610482"/>
      <w:r w:rsidRPr="00C22B25">
        <w:rPr>
          <w:sz w:val="24"/>
          <w:szCs w:val="24"/>
        </w:rPr>
        <w:t>На заседании Совета Адвокатской палаты Московской области (далее – «Совет») присутствуют члены Совета</w:t>
      </w:r>
      <w:bookmarkEnd w:id="0"/>
      <w:bookmarkEnd w:id="1"/>
      <w:r w:rsidRPr="00C22B25">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8678B3C"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75569D1" w14:textId="4220328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16A93">
        <w:rPr>
          <w:sz w:val="24"/>
          <w:szCs w:val="24"/>
        </w:rPr>
        <w:t>при участии</w:t>
      </w:r>
      <w:r w:rsidR="00026B76">
        <w:rPr>
          <w:sz w:val="24"/>
          <w:szCs w:val="24"/>
        </w:rPr>
        <w:t xml:space="preserve"> </w:t>
      </w:r>
      <w:r w:rsidR="00C22B25">
        <w:rPr>
          <w:sz w:val="24"/>
          <w:szCs w:val="24"/>
        </w:rPr>
        <w:t>заявителя</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22B25">
        <w:rPr>
          <w:sz w:val="24"/>
          <w:szCs w:val="24"/>
        </w:rPr>
        <w:t>25-10</w:t>
      </w:r>
      <w:r w:rsidR="00AB300F">
        <w:rPr>
          <w:sz w:val="24"/>
          <w:szCs w:val="24"/>
        </w:rPr>
        <w:t>/25</w:t>
      </w:r>
      <w:r w:rsidRPr="00446718">
        <w:rPr>
          <w:sz w:val="24"/>
          <w:szCs w:val="24"/>
        </w:rPr>
        <w:t>,</w:t>
      </w:r>
    </w:p>
    <w:p w14:paraId="52C95BC7" w14:textId="77777777" w:rsidR="008A79AF" w:rsidRPr="00A568DE" w:rsidRDefault="008A79AF" w:rsidP="008A79AF">
      <w:pPr>
        <w:jc w:val="both"/>
        <w:rPr>
          <w:sz w:val="16"/>
          <w:szCs w:val="16"/>
        </w:rPr>
      </w:pPr>
    </w:p>
    <w:p w14:paraId="11D2CDDE" w14:textId="77777777" w:rsidR="000C6D4C" w:rsidRPr="00446718" w:rsidRDefault="000C6D4C" w:rsidP="000C6D4C">
      <w:pPr>
        <w:jc w:val="center"/>
        <w:rPr>
          <w:b/>
          <w:sz w:val="24"/>
          <w:szCs w:val="24"/>
        </w:rPr>
      </w:pPr>
      <w:r w:rsidRPr="00446718">
        <w:rPr>
          <w:b/>
          <w:sz w:val="24"/>
          <w:szCs w:val="24"/>
        </w:rPr>
        <w:t>УСТАНОВИЛ:</w:t>
      </w:r>
    </w:p>
    <w:p w14:paraId="5F3078B1" w14:textId="77777777" w:rsidR="00A749F2" w:rsidRPr="00A568DE" w:rsidRDefault="00A749F2" w:rsidP="000C6D4C">
      <w:pPr>
        <w:jc w:val="center"/>
        <w:rPr>
          <w:b/>
          <w:sz w:val="16"/>
          <w:szCs w:val="16"/>
        </w:rPr>
      </w:pPr>
    </w:p>
    <w:p w14:paraId="6192FD3C" w14:textId="51F9023D" w:rsidR="00DA47A2" w:rsidRPr="00246A9A" w:rsidRDefault="00246A9A" w:rsidP="00246A9A">
      <w:pPr>
        <w:pStyle w:val="a8"/>
        <w:spacing w:after="0"/>
        <w:ind w:left="0"/>
        <w:jc w:val="both"/>
        <w:rPr>
          <w:sz w:val="24"/>
          <w:szCs w:val="24"/>
        </w:rPr>
      </w:pPr>
      <w:r>
        <w:rPr>
          <w:sz w:val="24"/>
          <w:szCs w:val="24"/>
        </w:rPr>
        <w:t xml:space="preserve">             </w:t>
      </w:r>
      <w:r w:rsidR="00C22B25" w:rsidRPr="00C22B25">
        <w:rPr>
          <w:sz w:val="24"/>
          <w:szCs w:val="24"/>
        </w:rPr>
        <w:t xml:space="preserve">22.09.2025 г. в Адвокатскую палату Московской области поступила жалоба адвоката </w:t>
      </w:r>
      <w:r w:rsidR="00A35AF4">
        <w:rPr>
          <w:sz w:val="24"/>
          <w:szCs w:val="24"/>
        </w:rPr>
        <w:t>З.Р.Д.</w:t>
      </w:r>
      <w:r w:rsidR="00C22B25" w:rsidRPr="00C22B25">
        <w:rPr>
          <w:sz w:val="24"/>
          <w:szCs w:val="24"/>
        </w:rPr>
        <w:t xml:space="preserve"> в отношении адвоката </w:t>
      </w:r>
      <w:r w:rsidR="00A35AF4">
        <w:rPr>
          <w:sz w:val="24"/>
          <w:szCs w:val="24"/>
        </w:rPr>
        <w:t>М.Г.И.</w:t>
      </w:r>
      <w:r w:rsidR="00C22B25" w:rsidRPr="00C22B25">
        <w:rPr>
          <w:sz w:val="24"/>
          <w:szCs w:val="24"/>
        </w:rPr>
        <w:t>, имеющего регистрационный номер</w:t>
      </w:r>
      <w:proofErr w:type="gramStart"/>
      <w:r w:rsidR="00C22B25" w:rsidRPr="00C22B25">
        <w:rPr>
          <w:sz w:val="24"/>
          <w:szCs w:val="24"/>
        </w:rPr>
        <w:t xml:space="preserve"> </w:t>
      </w:r>
      <w:r w:rsidR="00A35AF4">
        <w:rPr>
          <w:sz w:val="24"/>
          <w:szCs w:val="24"/>
        </w:rPr>
        <w:t>….</w:t>
      </w:r>
      <w:proofErr w:type="gramEnd"/>
      <w:r w:rsidR="00A35AF4">
        <w:rPr>
          <w:sz w:val="24"/>
          <w:szCs w:val="24"/>
        </w:rPr>
        <w:t>.</w:t>
      </w:r>
      <w:r w:rsidR="00C22B25" w:rsidRPr="00C22B25">
        <w:rPr>
          <w:sz w:val="24"/>
          <w:szCs w:val="24"/>
        </w:rPr>
        <w:t xml:space="preserve"> в реестре адвокатов Московской области, избранная форма адвокатского образования – </w:t>
      </w:r>
      <w:r w:rsidR="00A35AF4">
        <w:rPr>
          <w:sz w:val="24"/>
          <w:szCs w:val="24"/>
        </w:rPr>
        <w:t>…..</w:t>
      </w:r>
    </w:p>
    <w:p w14:paraId="48F6B0C0" w14:textId="4F29DBBF" w:rsidR="00216A93" w:rsidRPr="00216A93" w:rsidRDefault="009E7344" w:rsidP="00190A38">
      <w:pPr>
        <w:jc w:val="both"/>
        <w:rPr>
          <w:sz w:val="24"/>
          <w:szCs w:val="24"/>
        </w:rPr>
      </w:pPr>
      <w:r>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C22B25" w:rsidRPr="00C22B25">
        <w:rPr>
          <w:sz w:val="24"/>
          <w:szCs w:val="24"/>
        </w:rPr>
        <w:t>адвокат принял поручение на оказание юридической помощи З</w:t>
      </w:r>
      <w:r w:rsidR="00A35AF4">
        <w:rPr>
          <w:sz w:val="24"/>
          <w:szCs w:val="24"/>
        </w:rPr>
        <w:t>.</w:t>
      </w:r>
      <w:r w:rsidR="00C22B25" w:rsidRPr="00C22B25">
        <w:rPr>
          <w:sz w:val="24"/>
          <w:szCs w:val="24"/>
        </w:rPr>
        <w:t>И.Е., интересы которой прямо противоречат интересам заявителя - адвоката З</w:t>
      </w:r>
      <w:r w:rsidR="00A35AF4">
        <w:rPr>
          <w:sz w:val="24"/>
          <w:szCs w:val="24"/>
        </w:rPr>
        <w:t>.</w:t>
      </w:r>
      <w:r w:rsidR="00C22B25" w:rsidRPr="00C22B25">
        <w:rPr>
          <w:sz w:val="24"/>
          <w:szCs w:val="24"/>
        </w:rPr>
        <w:t>Р.Д., и не уведомил Совет АПМО о принятии указанного поручения, а также не предложил заявителю окончить миром спорные правоотношения</w:t>
      </w:r>
      <w:r w:rsidR="000E31F1">
        <w:rPr>
          <w:sz w:val="24"/>
          <w:szCs w:val="24"/>
        </w:rPr>
        <w:t>.</w:t>
      </w:r>
      <w:r w:rsidR="000E31F1" w:rsidRPr="000E31F1">
        <w:rPr>
          <w:sz w:val="24"/>
          <w:szCs w:val="24"/>
        </w:rPr>
        <w:t xml:space="preserve"> </w:t>
      </w:r>
    </w:p>
    <w:p w14:paraId="14FC15B5" w14:textId="3CF1BAB7" w:rsidR="00425ABE" w:rsidRPr="00446718" w:rsidRDefault="002C28D7" w:rsidP="00612CCE">
      <w:pPr>
        <w:spacing w:line="274" w:lineRule="exact"/>
        <w:ind w:left="20" w:right="20"/>
        <w:jc w:val="both"/>
        <w:rPr>
          <w:sz w:val="24"/>
          <w:szCs w:val="24"/>
        </w:rPr>
      </w:pPr>
      <w:r>
        <w:rPr>
          <w:sz w:val="24"/>
          <w:szCs w:val="24"/>
        </w:rPr>
        <w:t xml:space="preserve">            </w:t>
      </w:r>
      <w:r w:rsidR="00C22B25">
        <w:rPr>
          <w:sz w:val="24"/>
          <w:szCs w:val="24"/>
        </w:rPr>
        <w:t>29.09</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60CA5655" w:rsidR="00425ABE" w:rsidRDefault="00DB79C1" w:rsidP="00425ABE">
      <w:pPr>
        <w:jc w:val="both"/>
        <w:rPr>
          <w:sz w:val="24"/>
          <w:szCs w:val="24"/>
        </w:rPr>
      </w:pPr>
      <w:r>
        <w:rPr>
          <w:sz w:val="24"/>
          <w:szCs w:val="24"/>
        </w:rPr>
        <w:t xml:space="preserve">            </w:t>
      </w:r>
      <w:r w:rsidR="00C22B25">
        <w:rPr>
          <w:sz w:val="24"/>
          <w:szCs w:val="24"/>
        </w:rPr>
        <w:t>07.10</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C22B25">
        <w:rPr>
          <w:sz w:val="24"/>
          <w:szCs w:val="24"/>
        </w:rPr>
        <w:t>3314</w:t>
      </w:r>
      <w:r w:rsidR="00355CA0" w:rsidRPr="00A85A87">
        <w:rPr>
          <w:sz w:val="24"/>
          <w:szCs w:val="24"/>
        </w:rPr>
        <w:t xml:space="preserve"> о представлении объяснений по доводам </w:t>
      </w:r>
      <w:r w:rsidR="00400B57">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xml:space="preserve">, в которых он возражает против доводов </w:t>
      </w:r>
      <w:r w:rsidR="00400B57">
        <w:rPr>
          <w:sz w:val="24"/>
          <w:szCs w:val="24"/>
        </w:rPr>
        <w:t>жалобы</w:t>
      </w:r>
      <w:r w:rsidR="00F31D9C">
        <w:rPr>
          <w:sz w:val="24"/>
          <w:szCs w:val="24"/>
        </w:rPr>
        <w:t>.</w:t>
      </w:r>
    </w:p>
    <w:p w14:paraId="4CC2699B" w14:textId="55116BC7" w:rsidR="00C22B25" w:rsidRDefault="00C22B25" w:rsidP="00425ABE">
      <w:pPr>
        <w:jc w:val="both"/>
        <w:rPr>
          <w:sz w:val="24"/>
          <w:szCs w:val="24"/>
        </w:rPr>
      </w:pPr>
      <w:r>
        <w:rPr>
          <w:sz w:val="24"/>
          <w:szCs w:val="24"/>
        </w:rPr>
        <w:t xml:space="preserve">            23.10.2025г. от заявителя поступили объяснения по дисциплинарному производству. </w:t>
      </w:r>
    </w:p>
    <w:p w14:paraId="49D7D3C2" w14:textId="0A5A5E2A" w:rsidR="00C22B25" w:rsidRDefault="00C22B25" w:rsidP="00425ABE">
      <w:pPr>
        <w:jc w:val="both"/>
        <w:rPr>
          <w:sz w:val="24"/>
          <w:szCs w:val="24"/>
        </w:rPr>
      </w:pPr>
      <w:r>
        <w:rPr>
          <w:sz w:val="24"/>
          <w:szCs w:val="24"/>
        </w:rPr>
        <w:t xml:space="preserve">            24.10.2025г. от заявителя поступили вторые объяснения по дисциплинарному производству.</w:t>
      </w:r>
    </w:p>
    <w:p w14:paraId="405EAC77" w14:textId="0218E7D4" w:rsidR="00C22B25" w:rsidRDefault="00C22B25" w:rsidP="00425ABE">
      <w:pPr>
        <w:jc w:val="both"/>
        <w:rPr>
          <w:sz w:val="24"/>
          <w:szCs w:val="24"/>
        </w:rPr>
      </w:pPr>
      <w:r>
        <w:rPr>
          <w:sz w:val="24"/>
          <w:szCs w:val="24"/>
        </w:rPr>
        <w:t xml:space="preserve">            27.10.2025г. от заявителя поступило ходатайство (с приложением документов).</w:t>
      </w:r>
    </w:p>
    <w:p w14:paraId="2460952F" w14:textId="70389366" w:rsidR="003249F7" w:rsidRDefault="003249F7" w:rsidP="00425ABE">
      <w:pPr>
        <w:jc w:val="both"/>
        <w:rPr>
          <w:sz w:val="24"/>
          <w:szCs w:val="24"/>
        </w:rPr>
      </w:pPr>
      <w:r>
        <w:rPr>
          <w:sz w:val="24"/>
          <w:szCs w:val="24"/>
        </w:rPr>
        <w:t xml:space="preserve">           </w:t>
      </w:r>
      <w:r w:rsidR="005034A9">
        <w:rPr>
          <w:sz w:val="24"/>
          <w:szCs w:val="24"/>
        </w:rPr>
        <w:t xml:space="preserve"> </w:t>
      </w:r>
      <w:r w:rsidR="00C22B25">
        <w:rPr>
          <w:sz w:val="24"/>
          <w:szCs w:val="24"/>
        </w:rPr>
        <w:t>28.10</w:t>
      </w:r>
      <w:r w:rsidR="00C4035B">
        <w:rPr>
          <w:sz w:val="24"/>
          <w:szCs w:val="24"/>
        </w:rPr>
        <w:t>.2025</w:t>
      </w:r>
      <w:r>
        <w:rPr>
          <w:sz w:val="24"/>
          <w:szCs w:val="24"/>
        </w:rPr>
        <w:t>г. заявитель</w:t>
      </w:r>
      <w:r w:rsidR="00216A93">
        <w:rPr>
          <w:sz w:val="24"/>
          <w:szCs w:val="24"/>
        </w:rPr>
        <w:t xml:space="preserve"> в заседание Квалификационной комиссии </w:t>
      </w:r>
      <w:r w:rsidR="00C22B25">
        <w:rPr>
          <w:sz w:val="24"/>
          <w:szCs w:val="24"/>
        </w:rPr>
        <w:t>явился, поддержал доводы жалобы</w:t>
      </w:r>
      <w:r w:rsidR="00216A93">
        <w:rPr>
          <w:sz w:val="24"/>
          <w:szCs w:val="24"/>
        </w:rPr>
        <w:t xml:space="preserve">. </w:t>
      </w:r>
      <w:r w:rsidR="00DD30C5">
        <w:rPr>
          <w:sz w:val="24"/>
          <w:szCs w:val="24"/>
        </w:rPr>
        <w:t xml:space="preserve"> </w:t>
      </w:r>
    </w:p>
    <w:p w14:paraId="2847E3F9" w14:textId="28A95934" w:rsidR="003249F7" w:rsidRDefault="003249F7" w:rsidP="00425ABE">
      <w:pPr>
        <w:jc w:val="both"/>
        <w:rPr>
          <w:sz w:val="24"/>
          <w:szCs w:val="24"/>
        </w:rPr>
      </w:pPr>
      <w:r>
        <w:rPr>
          <w:sz w:val="24"/>
          <w:szCs w:val="24"/>
        </w:rPr>
        <w:t xml:space="preserve">           </w:t>
      </w:r>
      <w:r w:rsidR="005034A9">
        <w:rPr>
          <w:sz w:val="24"/>
          <w:szCs w:val="24"/>
        </w:rPr>
        <w:t xml:space="preserve"> </w:t>
      </w:r>
      <w:r w:rsidR="00C22B25">
        <w:rPr>
          <w:sz w:val="24"/>
          <w:szCs w:val="24"/>
        </w:rPr>
        <w:t>28.10</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 xml:space="preserve">валификационной комиссии </w:t>
      </w:r>
      <w:r w:rsidR="00190A38">
        <w:rPr>
          <w:sz w:val="24"/>
          <w:szCs w:val="24"/>
        </w:rPr>
        <w:t>явил</w:t>
      </w:r>
      <w:r w:rsidR="00C22B25">
        <w:rPr>
          <w:sz w:val="24"/>
          <w:szCs w:val="24"/>
        </w:rPr>
        <w:t>ся</w:t>
      </w:r>
      <w:r w:rsidR="00190A38">
        <w:rPr>
          <w:sz w:val="24"/>
          <w:szCs w:val="24"/>
        </w:rPr>
        <w:t>, поддержал доводы письменных объяснений</w:t>
      </w:r>
      <w:r w:rsidR="00F57B36">
        <w:rPr>
          <w:sz w:val="24"/>
          <w:szCs w:val="24"/>
        </w:rPr>
        <w:t xml:space="preserve">. </w:t>
      </w:r>
    </w:p>
    <w:p w14:paraId="69018E43" w14:textId="18A61A5D" w:rsidR="0055195B" w:rsidRPr="001C3DEE" w:rsidRDefault="00C22B25" w:rsidP="004F09A4">
      <w:pPr>
        <w:pStyle w:val="aff"/>
        <w:ind w:firstLine="708"/>
        <w:jc w:val="both"/>
        <w:rPr>
          <w:szCs w:val="24"/>
        </w:rPr>
      </w:pPr>
      <w:r>
        <w:rPr>
          <w:szCs w:val="24"/>
        </w:rPr>
        <w:t>28.10</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2" w:name="_Hlk59626894"/>
      <w:r>
        <w:rPr>
          <w:rFonts w:eastAsia="Calibri"/>
          <w:szCs w:val="24"/>
        </w:rPr>
        <w:t xml:space="preserve">о необходимости прекращения </w:t>
      </w:r>
      <w:r w:rsidRPr="00497C6B">
        <w:rPr>
          <w:rFonts w:eastAsia="Calibri"/>
          <w:szCs w:val="24"/>
        </w:rPr>
        <w:t>дисциплинарного пр</w:t>
      </w:r>
      <w:r>
        <w:rPr>
          <w:rFonts w:eastAsia="Calibri"/>
          <w:szCs w:val="24"/>
        </w:rPr>
        <w:t xml:space="preserve">оизводства в отношении адвоката </w:t>
      </w:r>
      <w:r w:rsidR="00A35AF4">
        <w:rPr>
          <w:rFonts w:eastAsia="Calibri"/>
          <w:szCs w:val="24"/>
        </w:rPr>
        <w:t>М.Г.И.</w:t>
      </w:r>
      <w:r w:rsidRPr="00497C6B">
        <w:rPr>
          <w:rFonts w:eastAsia="Calibri"/>
          <w:szCs w:val="24"/>
        </w:rPr>
        <w:t xml:space="preserve"> ввиду отсутствия </w:t>
      </w:r>
      <w:r w:rsidRPr="00497C6B">
        <w:t>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7E56CB" w:rsidRPr="001C3DEE">
        <w:rPr>
          <w:szCs w:val="24"/>
        </w:rPr>
        <w:t>.</w:t>
      </w:r>
      <w:bookmarkEnd w:id="2"/>
    </w:p>
    <w:p w14:paraId="7BBB9320" w14:textId="77777777" w:rsidR="00A42243" w:rsidRDefault="00A42243" w:rsidP="00A42243">
      <w:pPr>
        <w:pStyle w:val="aa"/>
        <w:jc w:val="both"/>
        <w:rPr>
          <w:szCs w:val="24"/>
        </w:rPr>
      </w:pPr>
    </w:p>
    <w:p w14:paraId="66083D51" w14:textId="0EE1DD2D" w:rsidR="00216A93" w:rsidRDefault="004F09A4" w:rsidP="00216A93">
      <w:pPr>
        <w:pStyle w:val="aa"/>
        <w:jc w:val="both"/>
        <w:rPr>
          <w:szCs w:val="24"/>
        </w:rPr>
      </w:pPr>
      <w:r>
        <w:rPr>
          <w:szCs w:val="24"/>
        </w:rPr>
        <w:t xml:space="preserve">            </w:t>
      </w:r>
      <w:r w:rsidR="00C22B25">
        <w:rPr>
          <w:szCs w:val="24"/>
        </w:rPr>
        <w:t>17.11.2025г. от</w:t>
      </w:r>
      <w:r w:rsidR="00F57B36">
        <w:rPr>
          <w:szCs w:val="24"/>
        </w:rPr>
        <w:t xml:space="preserve"> заявителя</w:t>
      </w:r>
      <w:r w:rsidR="00C22B25">
        <w:rPr>
          <w:szCs w:val="24"/>
        </w:rPr>
        <w:t xml:space="preserve"> поступило</w:t>
      </w:r>
      <w:r w:rsidR="00F57B36">
        <w:rPr>
          <w:szCs w:val="24"/>
        </w:rPr>
        <w:t xml:space="preserve"> несогласие с заключением Квалификационной комиссии</w:t>
      </w:r>
      <w:r w:rsidR="009E7344">
        <w:rPr>
          <w:szCs w:val="24"/>
        </w:rPr>
        <w:t>.</w:t>
      </w:r>
    </w:p>
    <w:p w14:paraId="65252EA8" w14:textId="77777777" w:rsidR="00581D79" w:rsidRDefault="00581D79" w:rsidP="00581D79">
      <w:pPr>
        <w:ind w:firstLine="708"/>
        <w:jc w:val="both"/>
        <w:rPr>
          <w:sz w:val="24"/>
          <w:szCs w:val="24"/>
          <w:lang w:eastAsia="en-US"/>
        </w:rPr>
      </w:pPr>
    </w:p>
    <w:p w14:paraId="5E7BC1E4" w14:textId="35B2DC3F" w:rsidR="00581D79" w:rsidRPr="001E7007" w:rsidRDefault="00581D79" w:rsidP="00581D79">
      <w:pPr>
        <w:jc w:val="both"/>
        <w:rPr>
          <w:sz w:val="24"/>
          <w:szCs w:val="24"/>
        </w:rPr>
      </w:pPr>
      <w:r w:rsidRPr="001E7007">
        <w:rPr>
          <w:sz w:val="24"/>
          <w:szCs w:val="24"/>
          <w:lang w:eastAsia="en-US"/>
        </w:rPr>
        <w:t xml:space="preserve">            Заявител</w:t>
      </w:r>
      <w:r w:rsidR="00B57759" w:rsidRPr="001E7007">
        <w:rPr>
          <w:sz w:val="24"/>
          <w:szCs w:val="24"/>
          <w:lang w:eastAsia="en-US"/>
        </w:rPr>
        <w:t>ь</w:t>
      </w:r>
      <w:r w:rsidR="0082166B" w:rsidRPr="001E7007">
        <w:rPr>
          <w:sz w:val="24"/>
          <w:szCs w:val="24"/>
          <w:lang w:eastAsia="en-US"/>
        </w:rPr>
        <w:t xml:space="preserve"> в</w:t>
      </w:r>
      <w:r w:rsidRPr="001E7007">
        <w:rPr>
          <w:sz w:val="24"/>
          <w:szCs w:val="24"/>
          <w:lang w:eastAsia="en-US"/>
        </w:rPr>
        <w:t xml:space="preserve"> заседание Совета</w:t>
      </w:r>
      <w:r w:rsidR="00732EBB" w:rsidRPr="001E7007">
        <w:rPr>
          <w:sz w:val="24"/>
          <w:szCs w:val="24"/>
          <w:lang w:eastAsia="en-US"/>
        </w:rPr>
        <w:t xml:space="preserve"> </w:t>
      </w:r>
      <w:r w:rsidR="00C22B25" w:rsidRPr="001E7007">
        <w:rPr>
          <w:sz w:val="24"/>
          <w:szCs w:val="24"/>
          <w:lang w:eastAsia="en-US"/>
        </w:rPr>
        <w:t>явился</w:t>
      </w:r>
      <w:r w:rsidR="00190A38" w:rsidRPr="001E7007">
        <w:rPr>
          <w:sz w:val="24"/>
          <w:szCs w:val="24"/>
          <w:lang w:eastAsia="en-US"/>
        </w:rPr>
        <w:t xml:space="preserve">, </w:t>
      </w:r>
      <w:r w:rsidR="00C22B25" w:rsidRPr="001E7007">
        <w:rPr>
          <w:sz w:val="24"/>
          <w:szCs w:val="24"/>
          <w:lang w:eastAsia="en-US"/>
        </w:rPr>
        <w:t>не согласился с заключением Квалификационной комиссии</w:t>
      </w:r>
      <w:r w:rsidR="00190A38" w:rsidRPr="001E7007">
        <w:rPr>
          <w:sz w:val="24"/>
          <w:szCs w:val="24"/>
          <w:lang w:eastAsia="en-US"/>
        </w:rPr>
        <w:t xml:space="preserve">. </w:t>
      </w:r>
    </w:p>
    <w:p w14:paraId="4CCA2005" w14:textId="23AACB28" w:rsidR="00581D79" w:rsidRPr="001E7007" w:rsidRDefault="00581D79" w:rsidP="00581D79">
      <w:pPr>
        <w:ind w:firstLine="708"/>
        <w:jc w:val="both"/>
        <w:rPr>
          <w:sz w:val="24"/>
          <w:szCs w:val="24"/>
        </w:rPr>
      </w:pPr>
      <w:r w:rsidRPr="001E7007">
        <w:rPr>
          <w:sz w:val="24"/>
          <w:szCs w:val="24"/>
        </w:rPr>
        <w:t xml:space="preserve">Адвокат в заседание Совета </w:t>
      </w:r>
      <w:r w:rsidR="00C22B25" w:rsidRPr="001E7007">
        <w:rPr>
          <w:sz w:val="24"/>
          <w:szCs w:val="24"/>
        </w:rPr>
        <w:t>не явился, уведомлен.</w:t>
      </w:r>
      <w:r w:rsidR="00023FFF" w:rsidRPr="001E7007">
        <w:rPr>
          <w:sz w:val="24"/>
          <w:szCs w:val="24"/>
        </w:rPr>
        <w:t xml:space="preserve"> </w:t>
      </w:r>
      <w:r w:rsidRPr="001E7007">
        <w:rPr>
          <w:sz w:val="24"/>
          <w:szCs w:val="24"/>
        </w:rPr>
        <w:t xml:space="preserve"> </w:t>
      </w:r>
    </w:p>
    <w:p w14:paraId="013B31A4" w14:textId="77777777" w:rsidR="00581D79" w:rsidRPr="001E7007" w:rsidRDefault="00581D79" w:rsidP="00581D79">
      <w:pPr>
        <w:ind w:firstLine="708"/>
        <w:jc w:val="both"/>
        <w:rPr>
          <w:sz w:val="24"/>
          <w:szCs w:val="24"/>
          <w:lang w:eastAsia="en-US"/>
        </w:rPr>
      </w:pPr>
    </w:p>
    <w:p w14:paraId="56EC218A" w14:textId="77777777" w:rsidR="00581D79" w:rsidRPr="001E7007" w:rsidRDefault="00581D79" w:rsidP="00581D79">
      <w:pPr>
        <w:ind w:firstLine="708"/>
        <w:jc w:val="both"/>
        <w:rPr>
          <w:sz w:val="24"/>
          <w:szCs w:val="24"/>
          <w:lang w:eastAsia="en-US"/>
        </w:rPr>
      </w:pPr>
      <w:r w:rsidRPr="001E7007">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3BCF977B" w14:textId="77777777" w:rsidR="00581D79" w:rsidRPr="001E7007" w:rsidRDefault="00581D79" w:rsidP="00581D79">
      <w:pPr>
        <w:ind w:firstLine="708"/>
        <w:jc w:val="both"/>
        <w:rPr>
          <w:sz w:val="24"/>
          <w:szCs w:val="24"/>
          <w:lang w:eastAsia="en-US"/>
        </w:rPr>
      </w:pPr>
    </w:p>
    <w:p w14:paraId="219EA119" w14:textId="77777777" w:rsidR="00767B51" w:rsidRPr="001E7007" w:rsidRDefault="00767B51" w:rsidP="00767B51">
      <w:pPr>
        <w:ind w:firstLine="708"/>
        <w:jc w:val="both"/>
        <w:rPr>
          <w:sz w:val="24"/>
          <w:szCs w:val="24"/>
        </w:rPr>
      </w:pPr>
      <w:r w:rsidRPr="001E7007">
        <w:rPr>
          <w:sz w:val="24"/>
          <w:szCs w:val="24"/>
        </w:rPr>
        <w:t>В силу п. 4 ст. 15 Кодекса профессиональной этики адвоката адвокат обязан уведомить Совет как о принятии поручения на ведение дела против другого адвоката, так и о намерении самостоятельно обратиться в суд, правоохранительные или иные органы государственной власти в отношении другого адвоката (адвокатского образования). Такое обращение является основанием для реагирования органов адвокатского самоуправления. Если адвокат принимает поручение на представление доверителя в споре с другим адвокатом, он должен сообщить об этом коллеге и при соблюдении интересов доверителя предложить окончить спор миром.</w:t>
      </w:r>
    </w:p>
    <w:p w14:paraId="5D970F40" w14:textId="642CBB73" w:rsidR="00767B51" w:rsidRPr="001E7007" w:rsidRDefault="006C0986" w:rsidP="00767B51">
      <w:pPr>
        <w:ind w:firstLine="708"/>
        <w:jc w:val="both"/>
        <w:rPr>
          <w:sz w:val="24"/>
          <w:szCs w:val="24"/>
        </w:rPr>
      </w:pPr>
      <w:r w:rsidRPr="001E7007">
        <w:rPr>
          <w:sz w:val="24"/>
          <w:szCs w:val="24"/>
        </w:rPr>
        <w:t>Согласно материалам</w:t>
      </w:r>
      <w:r w:rsidR="00767B51" w:rsidRPr="001E7007">
        <w:rPr>
          <w:sz w:val="24"/>
          <w:szCs w:val="24"/>
        </w:rPr>
        <w:t xml:space="preserve"> дисциплинарно</w:t>
      </w:r>
      <w:r w:rsidRPr="001E7007">
        <w:rPr>
          <w:sz w:val="24"/>
          <w:szCs w:val="24"/>
        </w:rPr>
        <w:t>го</w:t>
      </w:r>
      <w:r w:rsidR="00767B51" w:rsidRPr="001E7007">
        <w:rPr>
          <w:sz w:val="24"/>
          <w:szCs w:val="24"/>
        </w:rPr>
        <w:t xml:space="preserve"> производств</w:t>
      </w:r>
      <w:r w:rsidRPr="001E7007">
        <w:rPr>
          <w:sz w:val="24"/>
          <w:szCs w:val="24"/>
        </w:rPr>
        <w:t>а</w:t>
      </w:r>
      <w:r w:rsidR="00F4794C">
        <w:rPr>
          <w:sz w:val="24"/>
          <w:szCs w:val="24"/>
        </w:rPr>
        <w:t>,</w:t>
      </w:r>
      <w:r w:rsidR="00767B51" w:rsidRPr="001E7007">
        <w:rPr>
          <w:sz w:val="24"/>
          <w:szCs w:val="24"/>
        </w:rPr>
        <w:t xml:space="preserve"> адвокат М</w:t>
      </w:r>
      <w:r w:rsidR="00A35AF4">
        <w:rPr>
          <w:sz w:val="24"/>
          <w:szCs w:val="24"/>
        </w:rPr>
        <w:t>.</w:t>
      </w:r>
      <w:r w:rsidR="00767B51" w:rsidRPr="001E7007">
        <w:rPr>
          <w:sz w:val="24"/>
          <w:szCs w:val="24"/>
        </w:rPr>
        <w:t>Г.Е. на основании соглашения оказывал юридическую помощь З</w:t>
      </w:r>
      <w:r w:rsidR="00A35AF4">
        <w:rPr>
          <w:sz w:val="24"/>
          <w:szCs w:val="24"/>
        </w:rPr>
        <w:t>.</w:t>
      </w:r>
      <w:r w:rsidR="00767B51" w:rsidRPr="001E7007">
        <w:rPr>
          <w:sz w:val="24"/>
          <w:szCs w:val="24"/>
        </w:rPr>
        <w:t>И.Е. по двум вопросам: при подготовке заявления по гражданскому спору о взыскании с З</w:t>
      </w:r>
      <w:r w:rsidR="00A35AF4">
        <w:rPr>
          <w:sz w:val="24"/>
          <w:szCs w:val="24"/>
        </w:rPr>
        <w:t>..</w:t>
      </w:r>
      <w:r w:rsidR="00767B51" w:rsidRPr="001E7007">
        <w:rPr>
          <w:sz w:val="24"/>
          <w:szCs w:val="24"/>
        </w:rPr>
        <w:t>Р.Д. судебных издержек, а впоследствии искового заявления о взыскании убытков, и при представлении интересов по дисциплинарному делу по жалобе на адвоката З</w:t>
      </w:r>
      <w:r w:rsidR="00A35AF4">
        <w:rPr>
          <w:sz w:val="24"/>
          <w:szCs w:val="24"/>
        </w:rPr>
        <w:t>.</w:t>
      </w:r>
      <w:r w:rsidR="00767B51" w:rsidRPr="001E7007">
        <w:rPr>
          <w:sz w:val="24"/>
          <w:szCs w:val="24"/>
        </w:rPr>
        <w:t xml:space="preserve">Р.Д. в АПГМ. </w:t>
      </w:r>
    </w:p>
    <w:p w14:paraId="0730FBEC" w14:textId="0CE37373" w:rsidR="00767B51" w:rsidRPr="001E7007" w:rsidRDefault="00767B51" w:rsidP="00767B51">
      <w:pPr>
        <w:ind w:firstLine="709"/>
        <w:jc w:val="both"/>
        <w:rPr>
          <w:sz w:val="24"/>
          <w:szCs w:val="24"/>
        </w:rPr>
      </w:pPr>
      <w:r w:rsidRPr="001E7007">
        <w:rPr>
          <w:color w:val="000000"/>
          <w:sz w:val="24"/>
          <w:szCs w:val="24"/>
        </w:rPr>
        <w:t xml:space="preserve">Относительно представления интересов по дисциплинарному делу против </w:t>
      </w:r>
      <w:r w:rsidR="008E2F40" w:rsidRPr="001E7007">
        <w:rPr>
          <w:color w:val="000000"/>
          <w:sz w:val="24"/>
          <w:szCs w:val="24"/>
        </w:rPr>
        <w:t>а</w:t>
      </w:r>
      <w:r w:rsidR="00D12B79" w:rsidRPr="001E7007">
        <w:rPr>
          <w:color w:val="000000"/>
          <w:sz w:val="24"/>
          <w:szCs w:val="24"/>
        </w:rPr>
        <w:t>двоката</w:t>
      </w:r>
      <w:r w:rsidRPr="001E7007">
        <w:rPr>
          <w:color w:val="000000"/>
          <w:sz w:val="24"/>
          <w:szCs w:val="24"/>
        </w:rPr>
        <w:t xml:space="preserve"> З</w:t>
      </w:r>
      <w:r w:rsidR="00A35AF4">
        <w:rPr>
          <w:color w:val="000000"/>
          <w:sz w:val="24"/>
          <w:szCs w:val="24"/>
        </w:rPr>
        <w:t>.</w:t>
      </w:r>
      <w:r w:rsidRPr="001E7007">
        <w:rPr>
          <w:color w:val="000000"/>
          <w:sz w:val="24"/>
          <w:szCs w:val="24"/>
        </w:rPr>
        <w:t>Р.Д. следует, что 24.07.2024 г. по соглашению № 147/24 адвокат М</w:t>
      </w:r>
      <w:r w:rsidR="00A35AF4">
        <w:rPr>
          <w:color w:val="000000"/>
          <w:sz w:val="24"/>
          <w:szCs w:val="24"/>
        </w:rPr>
        <w:t>.</w:t>
      </w:r>
      <w:r w:rsidRPr="001E7007">
        <w:rPr>
          <w:color w:val="000000"/>
          <w:sz w:val="24"/>
          <w:szCs w:val="24"/>
        </w:rPr>
        <w:t>Г.И. принял поручение на представительство интересов доверителя З</w:t>
      </w:r>
      <w:r w:rsidR="00A35AF4">
        <w:rPr>
          <w:color w:val="000000"/>
          <w:sz w:val="24"/>
          <w:szCs w:val="24"/>
        </w:rPr>
        <w:t>.</w:t>
      </w:r>
      <w:r w:rsidRPr="001E7007">
        <w:rPr>
          <w:color w:val="000000"/>
          <w:sz w:val="24"/>
          <w:szCs w:val="24"/>
        </w:rPr>
        <w:t>И.Е. в заседании Совета АПГМ по дисциплинарному производству против адвоката З</w:t>
      </w:r>
      <w:r w:rsidR="00A35AF4">
        <w:rPr>
          <w:color w:val="000000"/>
          <w:sz w:val="24"/>
          <w:szCs w:val="24"/>
        </w:rPr>
        <w:t>.</w:t>
      </w:r>
      <w:r w:rsidRPr="001E7007">
        <w:rPr>
          <w:color w:val="000000"/>
          <w:sz w:val="24"/>
          <w:szCs w:val="24"/>
        </w:rPr>
        <w:t xml:space="preserve">Р.Д. </w:t>
      </w:r>
    </w:p>
    <w:p w14:paraId="5814489A" w14:textId="6367A9A2" w:rsidR="00767B51" w:rsidRPr="001E7007" w:rsidRDefault="00767B51" w:rsidP="00767B51">
      <w:pPr>
        <w:ind w:firstLine="709"/>
        <w:jc w:val="both"/>
        <w:rPr>
          <w:sz w:val="24"/>
          <w:szCs w:val="24"/>
        </w:rPr>
      </w:pPr>
      <w:r w:rsidRPr="001E7007">
        <w:rPr>
          <w:color w:val="000000"/>
          <w:sz w:val="24"/>
          <w:szCs w:val="24"/>
        </w:rPr>
        <w:t>25.07.2024 г. адвокатом с его корпоративной почты направлено письмо</w:t>
      </w:r>
      <w:r w:rsidR="0088697C" w:rsidRPr="001E7007">
        <w:rPr>
          <w:color w:val="000000"/>
          <w:sz w:val="24"/>
          <w:szCs w:val="24"/>
        </w:rPr>
        <w:t xml:space="preserve"> </w:t>
      </w:r>
      <w:r w:rsidRPr="001E7007">
        <w:rPr>
          <w:color w:val="000000"/>
          <w:sz w:val="24"/>
          <w:szCs w:val="24"/>
        </w:rPr>
        <w:t>на электронные адреса адвоката З</w:t>
      </w:r>
      <w:r w:rsidR="00A35AF4">
        <w:rPr>
          <w:color w:val="000000"/>
          <w:sz w:val="24"/>
          <w:szCs w:val="24"/>
        </w:rPr>
        <w:t>.</w:t>
      </w:r>
      <w:r w:rsidRPr="001E7007">
        <w:rPr>
          <w:color w:val="000000"/>
          <w:sz w:val="24"/>
          <w:szCs w:val="24"/>
        </w:rPr>
        <w:t xml:space="preserve">Р.Д. и Совета АПМО </w:t>
      </w:r>
      <w:r w:rsidR="00C90F03" w:rsidRPr="001E7007">
        <w:rPr>
          <w:color w:val="000000"/>
          <w:sz w:val="24"/>
          <w:szCs w:val="24"/>
        </w:rPr>
        <w:t>об уведомлении</w:t>
      </w:r>
      <w:r w:rsidRPr="001E7007">
        <w:rPr>
          <w:color w:val="000000"/>
          <w:sz w:val="24"/>
          <w:szCs w:val="24"/>
        </w:rPr>
        <w:t xml:space="preserve"> адвоката З</w:t>
      </w:r>
      <w:r w:rsidR="00A35AF4">
        <w:rPr>
          <w:color w:val="000000"/>
          <w:sz w:val="24"/>
          <w:szCs w:val="24"/>
        </w:rPr>
        <w:t>.</w:t>
      </w:r>
      <w:r w:rsidRPr="001E7007">
        <w:rPr>
          <w:color w:val="000000"/>
          <w:sz w:val="24"/>
          <w:szCs w:val="24"/>
        </w:rPr>
        <w:t>Р.Д., Совет</w:t>
      </w:r>
      <w:r w:rsidR="00C90F03" w:rsidRPr="001E7007">
        <w:rPr>
          <w:color w:val="000000"/>
          <w:sz w:val="24"/>
          <w:szCs w:val="24"/>
        </w:rPr>
        <w:t>а</w:t>
      </w:r>
      <w:r w:rsidRPr="001E7007">
        <w:rPr>
          <w:color w:val="000000"/>
          <w:sz w:val="24"/>
          <w:szCs w:val="24"/>
        </w:rPr>
        <w:t xml:space="preserve"> АПГМ и Совет</w:t>
      </w:r>
      <w:r w:rsidR="00C90F03" w:rsidRPr="001E7007">
        <w:rPr>
          <w:color w:val="000000"/>
          <w:sz w:val="24"/>
          <w:szCs w:val="24"/>
        </w:rPr>
        <w:t>а</w:t>
      </w:r>
      <w:r w:rsidRPr="001E7007">
        <w:rPr>
          <w:color w:val="000000"/>
          <w:sz w:val="24"/>
          <w:szCs w:val="24"/>
        </w:rPr>
        <w:t xml:space="preserve"> АПМО о принятии адвокатом М</w:t>
      </w:r>
      <w:r w:rsidR="00A35AF4">
        <w:rPr>
          <w:color w:val="000000"/>
          <w:sz w:val="24"/>
          <w:szCs w:val="24"/>
        </w:rPr>
        <w:t>.</w:t>
      </w:r>
      <w:r w:rsidRPr="001E7007">
        <w:rPr>
          <w:color w:val="000000"/>
          <w:sz w:val="24"/>
          <w:szCs w:val="24"/>
        </w:rPr>
        <w:t>Г.И. поручения от 25 июля 2024 г. на ведение дела против другого адвоката</w:t>
      </w:r>
      <w:r w:rsidR="00C90F03" w:rsidRPr="001E7007">
        <w:rPr>
          <w:color w:val="000000"/>
          <w:sz w:val="24"/>
          <w:szCs w:val="24"/>
        </w:rPr>
        <w:t xml:space="preserve"> и предложении </w:t>
      </w:r>
      <w:r w:rsidRPr="001E7007">
        <w:rPr>
          <w:color w:val="000000"/>
          <w:sz w:val="24"/>
          <w:szCs w:val="24"/>
        </w:rPr>
        <w:t>адвокату З</w:t>
      </w:r>
      <w:r w:rsidR="00A35AF4">
        <w:rPr>
          <w:color w:val="000000"/>
          <w:sz w:val="24"/>
          <w:szCs w:val="24"/>
        </w:rPr>
        <w:t>.</w:t>
      </w:r>
      <w:r w:rsidRPr="001E7007">
        <w:rPr>
          <w:color w:val="000000"/>
          <w:sz w:val="24"/>
          <w:szCs w:val="24"/>
        </w:rPr>
        <w:t xml:space="preserve">Р.Д. окончить спор миром. </w:t>
      </w:r>
    </w:p>
    <w:p w14:paraId="290F8870" w14:textId="2D8B48DB" w:rsidR="00767B51" w:rsidRPr="001E7007" w:rsidRDefault="00767B51" w:rsidP="00767B51">
      <w:pPr>
        <w:ind w:firstLine="709"/>
        <w:jc w:val="both"/>
        <w:rPr>
          <w:sz w:val="24"/>
          <w:szCs w:val="24"/>
        </w:rPr>
      </w:pPr>
      <w:r w:rsidRPr="001E7007">
        <w:rPr>
          <w:color w:val="000000"/>
          <w:sz w:val="24"/>
          <w:szCs w:val="24"/>
        </w:rPr>
        <w:t xml:space="preserve">Таким образом, </w:t>
      </w:r>
      <w:r w:rsidR="009D1D34" w:rsidRPr="001E7007">
        <w:rPr>
          <w:color w:val="000000"/>
          <w:sz w:val="24"/>
          <w:szCs w:val="24"/>
        </w:rPr>
        <w:t>Совет соглашается с выводом Комиссии</w:t>
      </w:r>
      <w:r w:rsidR="00AF28F8" w:rsidRPr="001E7007">
        <w:rPr>
          <w:color w:val="000000"/>
          <w:sz w:val="24"/>
          <w:szCs w:val="24"/>
        </w:rPr>
        <w:t xml:space="preserve"> о надлежащем исполнении </w:t>
      </w:r>
      <w:r w:rsidR="001A3E98" w:rsidRPr="001E7007">
        <w:rPr>
          <w:color w:val="000000"/>
          <w:sz w:val="24"/>
          <w:szCs w:val="24"/>
        </w:rPr>
        <w:t>адвокатом М</w:t>
      </w:r>
      <w:r w:rsidR="00A35AF4">
        <w:rPr>
          <w:color w:val="000000"/>
          <w:sz w:val="24"/>
          <w:szCs w:val="24"/>
        </w:rPr>
        <w:t>.</w:t>
      </w:r>
      <w:r w:rsidR="001A3E98" w:rsidRPr="001E7007">
        <w:rPr>
          <w:color w:val="000000"/>
          <w:sz w:val="24"/>
          <w:szCs w:val="24"/>
        </w:rPr>
        <w:t xml:space="preserve">И.Г. </w:t>
      </w:r>
      <w:r w:rsidR="00AF28F8" w:rsidRPr="001E7007">
        <w:rPr>
          <w:color w:val="000000"/>
          <w:sz w:val="24"/>
          <w:szCs w:val="24"/>
        </w:rPr>
        <w:t>своей</w:t>
      </w:r>
      <w:r w:rsidRPr="001E7007">
        <w:rPr>
          <w:color w:val="000000"/>
          <w:sz w:val="24"/>
          <w:szCs w:val="24"/>
        </w:rPr>
        <w:t xml:space="preserve"> </w:t>
      </w:r>
      <w:r w:rsidR="00AF28F8" w:rsidRPr="001E7007">
        <w:rPr>
          <w:color w:val="000000"/>
          <w:sz w:val="24"/>
          <w:szCs w:val="24"/>
        </w:rPr>
        <w:t xml:space="preserve">обязанности, предусмотренной </w:t>
      </w:r>
      <w:r w:rsidR="00AF28F8" w:rsidRPr="001E7007">
        <w:rPr>
          <w:sz w:val="24"/>
          <w:szCs w:val="24"/>
        </w:rPr>
        <w:t xml:space="preserve">п. 4 ст. 15 Кодекса профессиональной этики </w:t>
      </w:r>
      <w:r w:rsidR="00A35AF4" w:rsidRPr="001E7007">
        <w:rPr>
          <w:sz w:val="24"/>
          <w:szCs w:val="24"/>
        </w:rPr>
        <w:t>адвоката,</w:t>
      </w:r>
      <w:r w:rsidR="00A35AF4" w:rsidRPr="001E7007">
        <w:rPr>
          <w:color w:val="000000"/>
          <w:sz w:val="24"/>
          <w:szCs w:val="24"/>
        </w:rPr>
        <w:t xml:space="preserve"> о</w:t>
      </w:r>
      <w:r w:rsidR="001A3E98" w:rsidRPr="001E7007">
        <w:rPr>
          <w:color w:val="000000"/>
          <w:sz w:val="24"/>
          <w:szCs w:val="24"/>
        </w:rPr>
        <w:t xml:space="preserve"> </w:t>
      </w:r>
      <w:r w:rsidRPr="001E7007">
        <w:rPr>
          <w:color w:val="000000"/>
          <w:sz w:val="24"/>
          <w:szCs w:val="24"/>
        </w:rPr>
        <w:t>представления интересов по дисциплинарному делу против адвоката З</w:t>
      </w:r>
      <w:r w:rsidR="00A35AF4">
        <w:rPr>
          <w:color w:val="000000"/>
          <w:sz w:val="24"/>
          <w:szCs w:val="24"/>
        </w:rPr>
        <w:t>.</w:t>
      </w:r>
      <w:r w:rsidRPr="001E7007">
        <w:rPr>
          <w:color w:val="000000"/>
          <w:sz w:val="24"/>
          <w:szCs w:val="24"/>
        </w:rPr>
        <w:t xml:space="preserve">Р.Д. </w:t>
      </w:r>
    </w:p>
    <w:p w14:paraId="53F1FFD0" w14:textId="38A51AA9" w:rsidR="00767B51" w:rsidRPr="001E7007" w:rsidRDefault="00767B51" w:rsidP="00767B51">
      <w:pPr>
        <w:ind w:firstLine="709"/>
        <w:jc w:val="both"/>
        <w:rPr>
          <w:sz w:val="24"/>
          <w:szCs w:val="24"/>
        </w:rPr>
      </w:pPr>
      <w:r w:rsidRPr="001E7007">
        <w:rPr>
          <w:color w:val="000000"/>
          <w:sz w:val="24"/>
          <w:szCs w:val="24"/>
        </w:rPr>
        <w:t>В части представления интересов З</w:t>
      </w:r>
      <w:r w:rsidR="00A35AF4">
        <w:rPr>
          <w:color w:val="000000"/>
          <w:sz w:val="24"/>
          <w:szCs w:val="24"/>
        </w:rPr>
        <w:t>.</w:t>
      </w:r>
      <w:r w:rsidRPr="001E7007">
        <w:rPr>
          <w:color w:val="000000"/>
          <w:sz w:val="24"/>
          <w:szCs w:val="24"/>
        </w:rPr>
        <w:t>И.Е. против адвоката З</w:t>
      </w:r>
      <w:r w:rsidR="00A35AF4">
        <w:rPr>
          <w:color w:val="000000"/>
          <w:sz w:val="24"/>
          <w:szCs w:val="24"/>
        </w:rPr>
        <w:t>.</w:t>
      </w:r>
      <w:r w:rsidRPr="001E7007">
        <w:rPr>
          <w:color w:val="000000"/>
          <w:sz w:val="24"/>
          <w:szCs w:val="24"/>
        </w:rPr>
        <w:t>Р.Д. в суде по вопросу взыскания судебных издержек отсутствуют надлежащие и достоверные доказательства того, что адвокат М</w:t>
      </w:r>
      <w:r w:rsidR="00A35AF4">
        <w:rPr>
          <w:color w:val="000000"/>
          <w:sz w:val="24"/>
          <w:szCs w:val="24"/>
        </w:rPr>
        <w:t>.</w:t>
      </w:r>
      <w:r w:rsidRPr="001E7007">
        <w:rPr>
          <w:color w:val="000000"/>
          <w:sz w:val="24"/>
          <w:szCs w:val="24"/>
        </w:rPr>
        <w:t>Г.И. подавал или осуществлял подготовку заявления о взыскании судебных издержек, искового заявления о взыскании убытков или оказывал иную юридическую помощь доверителю З</w:t>
      </w:r>
      <w:r w:rsidR="00A35AF4">
        <w:rPr>
          <w:color w:val="000000"/>
          <w:sz w:val="24"/>
          <w:szCs w:val="24"/>
        </w:rPr>
        <w:t>.</w:t>
      </w:r>
      <w:r w:rsidRPr="001E7007">
        <w:rPr>
          <w:color w:val="000000"/>
          <w:sz w:val="24"/>
          <w:szCs w:val="24"/>
        </w:rPr>
        <w:t>И.Е. по гражданскому делу, направленную против интересов адвоката З</w:t>
      </w:r>
      <w:r w:rsidR="00A35AF4">
        <w:rPr>
          <w:color w:val="000000"/>
          <w:sz w:val="24"/>
          <w:szCs w:val="24"/>
        </w:rPr>
        <w:t>.</w:t>
      </w:r>
      <w:r w:rsidRPr="001E7007">
        <w:rPr>
          <w:color w:val="000000"/>
          <w:sz w:val="24"/>
          <w:szCs w:val="24"/>
        </w:rPr>
        <w:t>Р.Д., после получения им статуса адвоката 20.05.2024 г. Так, подписи адвоката М</w:t>
      </w:r>
      <w:r w:rsidR="00A35AF4">
        <w:rPr>
          <w:color w:val="000000"/>
          <w:sz w:val="24"/>
          <w:szCs w:val="24"/>
        </w:rPr>
        <w:t>.</w:t>
      </w:r>
      <w:r w:rsidRPr="001E7007">
        <w:rPr>
          <w:color w:val="000000"/>
          <w:sz w:val="24"/>
          <w:szCs w:val="24"/>
        </w:rPr>
        <w:t>Г.И. на указанном заявлении нет, в качестве представителя в заявлении он не указан, в протоколе судебного заседания или электронной карточке дела не упоминается. Иные доказательства, опровергающие презумпцию добросовестности адвоката М</w:t>
      </w:r>
      <w:r w:rsidR="00A35AF4">
        <w:rPr>
          <w:color w:val="000000"/>
          <w:sz w:val="24"/>
          <w:szCs w:val="24"/>
        </w:rPr>
        <w:t>.</w:t>
      </w:r>
      <w:r w:rsidRPr="001E7007">
        <w:rPr>
          <w:color w:val="000000"/>
          <w:sz w:val="24"/>
          <w:szCs w:val="24"/>
        </w:rPr>
        <w:t>Г.И. в данной части, в материалы дисциплинарного производства заявителем не представлены.</w:t>
      </w:r>
    </w:p>
    <w:p w14:paraId="44ABC826" w14:textId="66522BDC" w:rsidR="00581D79" w:rsidRDefault="00F4794C" w:rsidP="00A35AF4">
      <w:pPr>
        <w:jc w:val="both"/>
        <w:rPr>
          <w:sz w:val="24"/>
          <w:szCs w:val="24"/>
        </w:rPr>
      </w:pPr>
      <w:r>
        <w:rPr>
          <w:color w:val="000000"/>
          <w:sz w:val="24"/>
          <w:szCs w:val="24"/>
        </w:rPr>
        <w:t xml:space="preserve">            </w:t>
      </w:r>
      <w:r w:rsidR="00B20A61" w:rsidRPr="001E7007">
        <w:rPr>
          <w:color w:val="000000"/>
          <w:sz w:val="24"/>
          <w:szCs w:val="24"/>
        </w:rPr>
        <w:t>Совет</w:t>
      </w:r>
      <w:r w:rsidR="001E7007" w:rsidRPr="001E7007">
        <w:rPr>
          <w:color w:val="000000"/>
          <w:sz w:val="24"/>
          <w:szCs w:val="24"/>
        </w:rPr>
        <w:t xml:space="preserve"> также</w:t>
      </w:r>
      <w:r w:rsidR="00B20A61" w:rsidRPr="001E7007">
        <w:rPr>
          <w:color w:val="000000"/>
          <w:sz w:val="24"/>
          <w:szCs w:val="24"/>
        </w:rPr>
        <w:t xml:space="preserve"> соглашается с выводом Комиссии,</w:t>
      </w:r>
      <w:r w:rsidR="00767B51" w:rsidRPr="001E7007">
        <w:rPr>
          <w:color w:val="000000"/>
          <w:sz w:val="24"/>
          <w:szCs w:val="24"/>
        </w:rPr>
        <w:t xml:space="preserve"> что обязанность по уведомлению Совета АПМО и адвоката, предусмотренные п. 4 ст. 15 КПЭА, не распространяются на М</w:t>
      </w:r>
      <w:r w:rsidR="00A35AF4">
        <w:rPr>
          <w:color w:val="000000"/>
          <w:sz w:val="24"/>
          <w:szCs w:val="24"/>
        </w:rPr>
        <w:t>.</w:t>
      </w:r>
      <w:r w:rsidR="00767B51" w:rsidRPr="001E7007">
        <w:rPr>
          <w:color w:val="000000"/>
          <w:sz w:val="24"/>
          <w:szCs w:val="24"/>
        </w:rPr>
        <w:t>Г.И. при оказании юридической помощи до 29.05.2024 г. (даты присвоения статуса адвоката). Поскольку иная юридическая помощь была им оказана З</w:t>
      </w:r>
      <w:r w:rsidR="00A35AF4">
        <w:rPr>
          <w:color w:val="000000"/>
          <w:sz w:val="24"/>
          <w:szCs w:val="24"/>
        </w:rPr>
        <w:t>.</w:t>
      </w:r>
      <w:r w:rsidR="00767B51" w:rsidRPr="001E7007">
        <w:rPr>
          <w:color w:val="000000"/>
          <w:sz w:val="24"/>
          <w:szCs w:val="24"/>
        </w:rPr>
        <w:t>И.Е. до 29.05.2024 г. (до приобретения статуса адвоката), а факт оказания юридической помощи при подаче заявления о взыскании судебных издержек или искового заявления о взыскании с З</w:t>
      </w:r>
      <w:r w:rsidR="00A35AF4">
        <w:rPr>
          <w:color w:val="000000"/>
          <w:sz w:val="24"/>
          <w:szCs w:val="24"/>
        </w:rPr>
        <w:t>.</w:t>
      </w:r>
      <w:r w:rsidR="00767B51" w:rsidRPr="001E7007">
        <w:rPr>
          <w:color w:val="000000"/>
          <w:sz w:val="24"/>
          <w:szCs w:val="24"/>
        </w:rPr>
        <w:t>Р.Д. убытков не является доказанным, то в действиях адвоката нарушений норм законодательства об адвокатской деятельности и адвокатуре и КПЭА</w:t>
      </w:r>
      <w:r w:rsidR="009C2C85">
        <w:rPr>
          <w:color w:val="000000"/>
          <w:sz w:val="24"/>
          <w:szCs w:val="24"/>
        </w:rPr>
        <w:t xml:space="preserve"> не усматривается</w:t>
      </w:r>
      <w:r w:rsidR="00767B51" w:rsidRPr="001E7007">
        <w:rPr>
          <w:color w:val="000000"/>
          <w:sz w:val="24"/>
          <w:szCs w:val="24"/>
        </w:rPr>
        <w:t>.</w:t>
      </w:r>
    </w:p>
    <w:p w14:paraId="0D2A30F3" w14:textId="77777777" w:rsidR="00581D79" w:rsidRDefault="00581D79" w:rsidP="00581D79">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466D6E37" w14:textId="77777777" w:rsidR="00F4794C" w:rsidRPr="00446718" w:rsidRDefault="00F4794C" w:rsidP="00A35AF4">
      <w:pPr>
        <w:jc w:val="both"/>
        <w:rPr>
          <w:sz w:val="24"/>
          <w:szCs w:val="24"/>
          <w:lang w:eastAsia="en-US"/>
        </w:rPr>
      </w:pPr>
    </w:p>
    <w:p w14:paraId="134C065D" w14:textId="77777777" w:rsidR="00581D79" w:rsidRPr="00446718" w:rsidRDefault="00581D79" w:rsidP="00581D79">
      <w:pPr>
        <w:ind w:firstLine="708"/>
        <w:jc w:val="center"/>
        <w:rPr>
          <w:b/>
          <w:bCs/>
          <w:sz w:val="24"/>
          <w:szCs w:val="24"/>
          <w:lang w:eastAsia="en-US"/>
        </w:rPr>
      </w:pPr>
      <w:r w:rsidRPr="00446718">
        <w:rPr>
          <w:b/>
          <w:bCs/>
          <w:sz w:val="24"/>
          <w:szCs w:val="24"/>
          <w:lang w:eastAsia="en-US"/>
        </w:rPr>
        <w:t>РЕШИЛ:</w:t>
      </w:r>
    </w:p>
    <w:p w14:paraId="669CDE85" w14:textId="77777777" w:rsidR="00581D79" w:rsidRPr="00446718" w:rsidRDefault="00581D79" w:rsidP="00581D79">
      <w:pPr>
        <w:ind w:firstLine="708"/>
        <w:jc w:val="both"/>
        <w:rPr>
          <w:sz w:val="24"/>
          <w:szCs w:val="24"/>
          <w:lang w:eastAsia="en-US"/>
        </w:rPr>
      </w:pPr>
    </w:p>
    <w:p w14:paraId="2B11921F" w14:textId="15776069" w:rsidR="00043074" w:rsidRPr="004F09A4" w:rsidRDefault="00581D79" w:rsidP="00581D79">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A35AF4">
        <w:rPr>
          <w:sz w:val="24"/>
          <w:szCs w:val="24"/>
        </w:rPr>
        <w:t>М.Г.И.</w:t>
      </w:r>
      <w:r w:rsidR="00C22B25" w:rsidRPr="00C22B25">
        <w:rPr>
          <w:sz w:val="24"/>
          <w:szCs w:val="24"/>
        </w:rPr>
        <w:t>, имеющего регистрационный номер</w:t>
      </w:r>
      <w:proofErr w:type="gramStart"/>
      <w:r w:rsidR="00C22B25" w:rsidRPr="00C22B25">
        <w:rPr>
          <w:sz w:val="24"/>
          <w:szCs w:val="24"/>
        </w:rPr>
        <w:t xml:space="preserve"> </w:t>
      </w:r>
      <w:r w:rsidR="00A35AF4">
        <w:rPr>
          <w:sz w:val="24"/>
          <w:szCs w:val="24"/>
        </w:rPr>
        <w:t>….</w:t>
      </w:r>
      <w:proofErr w:type="gramEnd"/>
      <w:r w:rsidR="00A35AF4">
        <w:rPr>
          <w:sz w:val="24"/>
          <w:szCs w:val="24"/>
        </w:rPr>
        <w:t>.</w:t>
      </w:r>
      <w:r w:rsidR="00C22B25" w:rsidRPr="00C22B25">
        <w:rPr>
          <w:sz w:val="24"/>
          <w:szCs w:val="24"/>
        </w:rPr>
        <w:t xml:space="preserve"> в реестре адвокатов Московской области</w:t>
      </w:r>
      <w:r w:rsidRPr="004F09A4">
        <w:rPr>
          <w:sz w:val="24"/>
          <w:szCs w:val="24"/>
        </w:rPr>
        <w:t>,</w:t>
      </w:r>
      <w:r w:rsidRPr="004F09A4">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w:t>
      </w:r>
      <w:r w:rsidR="00E07585" w:rsidRPr="004F09A4">
        <w:rPr>
          <w:sz w:val="24"/>
          <w:szCs w:val="24"/>
        </w:rPr>
        <w:t>.</w:t>
      </w:r>
    </w:p>
    <w:p w14:paraId="40B61DCC" w14:textId="77777777" w:rsidR="00043074" w:rsidRDefault="00043074" w:rsidP="00A35AF4">
      <w:pPr>
        <w:jc w:val="both"/>
        <w:rPr>
          <w:sz w:val="24"/>
          <w:szCs w:val="24"/>
          <w:lang w:eastAsia="en-US"/>
        </w:rPr>
      </w:pPr>
    </w:p>
    <w:p w14:paraId="53752679" w14:textId="796979AD" w:rsidR="00741638" w:rsidRPr="00FA6F49" w:rsidRDefault="00BE6873" w:rsidP="00E75B09">
      <w:pPr>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9B1A" w14:textId="77777777" w:rsidR="00DC384D" w:rsidRDefault="00DC384D" w:rsidP="00C01A07">
      <w:r>
        <w:separator/>
      </w:r>
    </w:p>
  </w:endnote>
  <w:endnote w:type="continuationSeparator" w:id="0">
    <w:p w14:paraId="1C32319A" w14:textId="77777777" w:rsidR="00DC384D" w:rsidRDefault="00DC384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F4CC" w14:textId="77777777" w:rsidR="00DC384D" w:rsidRDefault="00DC384D" w:rsidP="00C01A07">
      <w:r>
        <w:separator/>
      </w:r>
    </w:p>
  </w:footnote>
  <w:footnote w:type="continuationSeparator" w:id="0">
    <w:p w14:paraId="52101BA3" w14:textId="77777777" w:rsidR="00DC384D" w:rsidRDefault="00DC384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6630506">
    <w:abstractNumId w:val="2"/>
  </w:num>
  <w:num w:numId="2" w16cid:durableId="697512249">
    <w:abstractNumId w:val="12"/>
  </w:num>
  <w:num w:numId="3" w16cid:durableId="884876499">
    <w:abstractNumId w:val="13"/>
  </w:num>
  <w:num w:numId="4" w16cid:durableId="1060053609">
    <w:abstractNumId w:val="5"/>
  </w:num>
  <w:num w:numId="5" w16cid:durableId="696152413">
    <w:abstractNumId w:val="8"/>
  </w:num>
  <w:num w:numId="6" w16cid:durableId="1320769432">
    <w:abstractNumId w:val="4"/>
  </w:num>
  <w:num w:numId="7" w16cid:durableId="1916087553">
    <w:abstractNumId w:val="6"/>
  </w:num>
  <w:num w:numId="8" w16cid:durableId="2048798976">
    <w:abstractNumId w:val="16"/>
  </w:num>
  <w:num w:numId="9" w16cid:durableId="1398935568">
    <w:abstractNumId w:val="14"/>
  </w:num>
  <w:num w:numId="10" w16cid:durableId="93870111">
    <w:abstractNumId w:val="15"/>
  </w:num>
  <w:num w:numId="11" w16cid:durableId="301887095">
    <w:abstractNumId w:val="9"/>
  </w:num>
  <w:num w:numId="12" w16cid:durableId="56128706">
    <w:abstractNumId w:val="17"/>
  </w:num>
  <w:num w:numId="13" w16cid:durableId="1435202673">
    <w:abstractNumId w:val="0"/>
  </w:num>
  <w:num w:numId="14" w16cid:durableId="2124493250">
    <w:abstractNumId w:val="7"/>
  </w:num>
  <w:num w:numId="15" w16cid:durableId="11303948">
    <w:abstractNumId w:val="10"/>
  </w:num>
  <w:num w:numId="16" w16cid:durableId="1531919974">
    <w:abstractNumId w:val="3"/>
  </w:num>
  <w:num w:numId="17" w16cid:durableId="78870129">
    <w:abstractNumId w:val="11"/>
  </w:num>
  <w:num w:numId="18" w16cid:durableId="3337257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3FFF"/>
    <w:rsid w:val="0002477A"/>
    <w:rsid w:val="000248FB"/>
    <w:rsid w:val="0002607E"/>
    <w:rsid w:val="00026B76"/>
    <w:rsid w:val="00027976"/>
    <w:rsid w:val="00027B2C"/>
    <w:rsid w:val="00032194"/>
    <w:rsid w:val="00033754"/>
    <w:rsid w:val="0003544B"/>
    <w:rsid w:val="00035CAA"/>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26E1"/>
    <w:rsid w:val="00083C0B"/>
    <w:rsid w:val="00086E55"/>
    <w:rsid w:val="00087BA0"/>
    <w:rsid w:val="00090665"/>
    <w:rsid w:val="00091369"/>
    <w:rsid w:val="000913E5"/>
    <w:rsid w:val="00094A51"/>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31F1"/>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0A38"/>
    <w:rsid w:val="001A3E98"/>
    <w:rsid w:val="001A5074"/>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007"/>
    <w:rsid w:val="001E76D4"/>
    <w:rsid w:val="001F2A4B"/>
    <w:rsid w:val="001F50B6"/>
    <w:rsid w:val="001F67CC"/>
    <w:rsid w:val="001F77A5"/>
    <w:rsid w:val="00201902"/>
    <w:rsid w:val="0020436A"/>
    <w:rsid w:val="002044C3"/>
    <w:rsid w:val="00207F99"/>
    <w:rsid w:val="002114DA"/>
    <w:rsid w:val="0021181E"/>
    <w:rsid w:val="00213CCB"/>
    <w:rsid w:val="002158A6"/>
    <w:rsid w:val="00216A93"/>
    <w:rsid w:val="00222A68"/>
    <w:rsid w:val="002237B0"/>
    <w:rsid w:val="002242A6"/>
    <w:rsid w:val="002253DB"/>
    <w:rsid w:val="00225DCD"/>
    <w:rsid w:val="00227F9A"/>
    <w:rsid w:val="0023206A"/>
    <w:rsid w:val="00232951"/>
    <w:rsid w:val="00232C22"/>
    <w:rsid w:val="002421AC"/>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448"/>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6781"/>
    <w:rsid w:val="00301473"/>
    <w:rsid w:val="00303248"/>
    <w:rsid w:val="0030527D"/>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75B"/>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1DAE"/>
    <w:rsid w:val="004C23D9"/>
    <w:rsid w:val="004C285E"/>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2B00"/>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2541"/>
    <w:rsid w:val="005C3D78"/>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0986"/>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67B51"/>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E7B68"/>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166B"/>
    <w:rsid w:val="0082489B"/>
    <w:rsid w:val="00824B1C"/>
    <w:rsid w:val="00832545"/>
    <w:rsid w:val="00834921"/>
    <w:rsid w:val="00835F01"/>
    <w:rsid w:val="00836F8B"/>
    <w:rsid w:val="008409A9"/>
    <w:rsid w:val="0084120B"/>
    <w:rsid w:val="00841AC1"/>
    <w:rsid w:val="008423DE"/>
    <w:rsid w:val="0084519D"/>
    <w:rsid w:val="0084570D"/>
    <w:rsid w:val="0084688D"/>
    <w:rsid w:val="00846CD1"/>
    <w:rsid w:val="00846D6A"/>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8697C"/>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2F40"/>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2C85"/>
    <w:rsid w:val="009C50B5"/>
    <w:rsid w:val="009C6B64"/>
    <w:rsid w:val="009D1567"/>
    <w:rsid w:val="009D1A46"/>
    <w:rsid w:val="009D1D34"/>
    <w:rsid w:val="009D3E41"/>
    <w:rsid w:val="009D4CDC"/>
    <w:rsid w:val="009D6769"/>
    <w:rsid w:val="009D7AA0"/>
    <w:rsid w:val="009D7B62"/>
    <w:rsid w:val="009E0BBE"/>
    <w:rsid w:val="009E281D"/>
    <w:rsid w:val="009E32ED"/>
    <w:rsid w:val="009E33DC"/>
    <w:rsid w:val="009E3A71"/>
    <w:rsid w:val="009E43BB"/>
    <w:rsid w:val="009E604B"/>
    <w:rsid w:val="009E6130"/>
    <w:rsid w:val="009E70E8"/>
    <w:rsid w:val="009E7344"/>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5AF4"/>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5408"/>
    <w:rsid w:val="00AD663E"/>
    <w:rsid w:val="00AD729C"/>
    <w:rsid w:val="00AE3B55"/>
    <w:rsid w:val="00AE46C1"/>
    <w:rsid w:val="00AE471C"/>
    <w:rsid w:val="00AE67E9"/>
    <w:rsid w:val="00AF14EE"/>
    <w:rsid w:val="00AF2845"/>
    <w:rsid w:val="00AF28F8"/>
    <w:rsid w:val="00AF369D"/>
    <w:rsid w:val="00AF395A"/>
    <w:rsid w:val="00AF3F93"/>
    <w:rsid w:val="00AF6C54"/>
    <w:rsid w:val="00AF6C6D"/>
    <w:rsid w:val="00B01D2E"/>
    <w:rsid w:val="00B026F2"/>
    <w:rsid w:val="00B03A1F"/>
    <w:rsid w:val="00B10B0D"/>
    <w:rsid w:val="00B10F61"/>
    <w:rsid w:val="00B13281"/>
    <w:rsid w:val="00B1361F"/>
    <w:rsid w:val="00B143B8"/>
    <w:rsid w:val="00B20A61"/>
    <w:rsid w:val="00B2202D"/>
    <w:rsid w:val="00B24672"/>
    <w:rsid w:val="00B32B0A"/>
    <w:rsid w:val="00B32C73"/>
    <w:rsid w:val="00B34D41"/>
    <w:rsid w:val="00B35ECE"/>
    <w:rsid w:val="00B35F3C"/>
    <w:rsid w:val="00B40FFF"/>
    <w:rsid w:val="00B440DF"/>
    <w:rsid w:val="00B454EC"/>
    <w:rsid w:val="00B45E43"/>
    <w:rsid w:val="00B46FDC"/>
    <w:rsid w:val="00B472BE"/>
    <w:rsid w:val="00B539F6"/>
    <w:rsid w:val="00B55C8C"/>
    <w:rsid w:val="00B57759"/>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2B25"/>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0F03"/>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CF70C1"/>
    <w:rsid w:val="00D02F38"/>
    <w:rsid w:val="00D03354"/>
    <w:rsid w:val="00D039F5"/>
    <w:rsid w:val="00D04AE4"/>
    <w:rsid w:val="00D05FC9"/>
    <w:rsid w:val="00D06168"/>
    <w:rsid w:val="00D07197"/>
    <w:rsid w:val="00D071FD"/>
    <w:rsid w:val="00D1024D"/>
    <w:rsid w:val="00D111FD"/>
    <w:rsid w:val="00D11A8E"/>
    <w:rsid w:val="00D12B79"/>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384D"/>
    <w:rsid w:val="00DC4C37"/>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2F35"/>
    <w:rsid w:val="00DF3AAB"/>
    <w:rsid w:val="00DF4074"/>
    <w:rsid w:val="00DF5432"/>
    <w:rsid w:val="00DF59BF"/>
    <w:rsid w:val="00DF5A6D"/>
    <w:rsid w:val="00DF755B"/>
    <w:rsid w:val="00E006A3"/>
    <w:rsid w:val="00E02286"/>
    <w:rsid w:val="00E042C5"/>
    <w:rsid w:val="00E048DD"/>
    <w:rsid w:val="00E04DD6"/>
    <w:rsid w:val="00E07585"/>
    <w:rsid w:val="00E12451"/>
    <w:rsid w:val="00E12B57"/>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4794C"/>
    <w:rsid w:val="00F50B9B"/>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aff0">
    <w:basedOn w:val="a"/>
    <w:next w:val="aa"/>
    <w:rsid w:val="0082166B"/>
    <w:rPr>
      <w:sz w:val="24"/>
    </w:rPr>
  </w:style>
  <w:style w:type="character" w:styleId="aff1">
    <w:name w:val="Hyperlink"/>
    <w:rsid w:val="00767B51"/>
    <w:rPr>
      <w:strike w:val="0"/>
      <w:dstrike w:val="0"/>
      <w:color w:val="3272C0"/>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91DA-F5D0-4BD1-BE7F-5328ACC4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1034</Words>
  <Characters>5900</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2025-12-24T11:35:00Z</cp:lastPrinted>
  <dcterms:created xsi:type="dcterms:W3CDTF">2025-12-24T11:35:00Z</dcterms:created>
  <dcterms:modified xsi:type="dcterms:W3CDTF">2026-03-18T07:01:00Z</dcterms:modified>
</cp:coreProperties>
</file>