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459A" w14:textId="77777777" w:rsidR="00CC7561" w:rsidRPr="00446718" w:rsidRDefault="00CC7561" w:rsidP="00CC756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CFC505" w14:textId="77777777" w:rsidR="00CC7561" w:rsidRPr="00446718" w:rsidRDefault="00CC7561" w:rsidP="00CC756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7C5FA67" w14:textId="77777777" w:rsidR="00CC7561" w:rsidRPr="00446718" w:rsidRDefault="00CC7561" w:rsidP="00CC756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12413FE" w14:textId="2C468BE7" w:rsidR="00CC7561" w:rsidRPr="00446718" w:rsidRDefault="00CC7561" w:rsidP="00CC756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C5285">
        <w:rPr>
          <w:b/>
          <w:caps/>
          <w:sz w:val="24"/>
          <w:szCs w:val="24"/>
        </w:rPr>
        <w:t xml:space="preserve"> </w:t>
      </w:r>
      <w:r w:rsidR="00A53AAD">
        <w:rPr>
          <w:b/>
          <w:caps/>
          <w:sz w:val="24"/>
          <w:szCs w:val="24"/>
        </w:rPr>
        <w:t>01</w:t>
      </w:r>
      <w:r w:rsidR="007C5285">
        <w:rPr>
          <w:b/>
          <w:caps/>
          <w:sz w:val="24"/>
          <w:szCs w:val="24"/>
        </w:rPr>
        <w:t>/25-</w:t>
      </w:r>
      <w:r w:rsidR="00036DB4">
        <w:rPr>
          <w:b/>
          <w:caps/>
          <w:sz w:val="24"/>
          <w:szCs w:val="24"/>
        </w:rPr>
        <w:t>2</w:t>
      </w:r>
      <w:r w:rsidR="00A53AAD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A53AAD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301FB132" w14:textId="77777777" w:rsidR="00CC7561" w:rsidRPr="00446718" w:rsidRDefault="00CC7561" w:rsidP="00CC7561">
      <w:pPr>
        <w:jc w:val="center"/>
        <w:rPr>
          <w:sz w:val="24"/>
          <w:szCs w:val="24"/>
        </w:rPr>
      </w:pPr>
    </w:p>
    <w:p w14:paraId="4ADD8E4D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20-</w:t>
      </w:r>
      <w:r w:rsidR="00036DB4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30A8F039" w14:textId="711A6F97" w:rsidR="00976E44" w:rsidRPr="00976E44" w:rsidRDefault="00997876" w:rsidP="00CC7561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>Ш.В.Г.</w:t>
      </w:r>
    </w:p>
    <w:p w14:paraId="5C1482C9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9EA4F2F" w14:textId="10656C92" w:rsidR="008647D0" w:rsidRPr="00A5345D" w:rsidRDefault="00A53AAD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8647D0" w:rsidRPr="00A5345D">
        <w:rPr>
          <w:sz w:val="24"/>
          <w:szCs w:val="24"/>
        </w:rPr>
        <w:t>.</w:t>
      </w:r>
    </w:p>
    <w:p w14:paraId="4CEC82B5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285F4248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C7561">
        <w:rPr>
          <w:bCs/>
          <w:sz w:val="24"/>
          <w:szCs w:val="24"/>
        </w:rPr>
        <w:t>20-</w:t>
      </w:r>
      <w:r w:rsidR="00036DB4">
        <w:rPr>
          <w:bCs/>
          <w:sz w:val="24"/>
          <w:szCs w:val="24"/>
        </w:rPr>
        <w:t>09</w:t>
      </w:r>
      <w:r w:rsidR="00CC7561">
        <w:rPr>
          <w:bCs/>
          <w:sz w:val="24"/>
          <w:szCs w:val="24"/>
        </w:rPr>
        <w:t>/25</w:t>
      </w:r>
      <w:r w:rsidR="00976E44" w:rsidRPr="00976E44">
        <w:rPr>
          <w:color w:val="auto"/>
          <w:sz w:val="24"/>
          <w:szCs w:val="24"/>
        </w:rPr>
        <w:t>,</w:t>
      </w:r>
    </w:p>
    <w:p w14:paraId="697E868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5FC59C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D0D6550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75F47A1D" w14:textId="423D3300" w:rsidR="001256DB" w:rsidRPr="008647D0" w:rsidRDefault="00036DB4">
      <w:pPr>
        <w:ind w:firstLine="708"/>
        <w:jc w:val="both"/>
        <w:rPr>
          <w:color w:val="auto"/>
          <w:sz w:val="24"/>
          <w:szCs w:val="24"/>
        </w:rPr>
      </w:pPr>
      <w:r w:rsidRPr="00036DB4">
        <w:rPr>
          <w:color w:val="auto"/>
          <w:sz w:val="24"/>
          <w:szCs w:val="24"/>
        </w:rPr>
        <w:t xml:space="preserve">10.09.2025г.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97876">
        <w:rPr>
          <w:color w:val="auto"/>
          <w:sz w:val="24"/>
          <w:szCs w:val="24"/>
        </w:rPr>
        <w:t>Ш.В.Г.</w:t>
      </w:r>
      <w:r w:rsidRPr="00036DB4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036DB4">
        <w:rPr>
          <w:color w:val="auto"/>
          <w:sz w:val="24"/>
          <w:szCs w:val="24"/>
        </w:rPr>
        <w:t xml:space="preserve"> </w:t>
      </w:r>
      <w:r w:rsidR="00997876">
        <w:rPr>
          <w:color w:val="auto"/>
          <w:sz w:val="24"/>
          <w:szCs w:val="24"/>
        </w:rPr>
        <w:t>….</w:t>
      </w:r>
      <w:proofErr w:type="gramEnd"/>
      <w:r w:rsidR="00997876">
        <w:rPr>
          <w:color w:val="auto"/>
          <w:sz w:val="24"/>
          <w:szCs w:val="24"/>
        </w:rPr>
        <w:t>.</w:t>
      </w:r>
      <w:r w:rsidRPr="00036DB4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3EFD9263" w14:textId="16151A85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EC2B13">
        <w:rPr>
          <w:szCs w:val="24"/>
        </w:rPr>
        <w:t xml:space="preserve">согласно </w:t>
      </w:r>
      <w:r w:rsidR="00CC7561">
        <w:rPr>
          <w:szCs w:val="24"/>
        </w:rPr>
        <w:t xml:space="preserve">докладной записке </w:t>
      </w:r>
      <w:r w:rsidR="00CC7561"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="00CC7561" w:rsidRPr="007D0C9D">
        <w:rPr>
          <w:szCs w:val="24"/>
        </w:rPr>
        <w:t>Хрустель</w:t>
      </w:r>
      <w:proofErr w:type="spellEnd"/>
      <w:r w:rsidR="00CC7561" w:rsidRPr="007D0C9D">
        <w:rPr>
          <w:szCs w:val="24"/>
        </w:rPr>
        <w:t xml:space="preserve"> И.В</w:t>
      </w:r>
      <w:r w:rsidR="00CC7561">
        <w:rPr>
          <w:szCs w:val="24"/>
        </w:rPr>
        <w:t xml:space="preserve">., </w:t>
      </w:r>
      <w:r w:rsidR="00036DB4">
        <w:rPr>
          <w:szCs w:val="24"/>
        </w:rPr>
        <w:t>адвокат Ш</w:t>
      </w:r>
      <w:r w:rsidR="00997876">
        <w:rPr>
          <w:szCs w:val="24"/>
        </w:rPr>
        <w:t>.</w:t>
      </w:r>
      <w:r w:rsidR="00036DB4">
        <w:rPr>
          <w:szCs w:val="24"/>
        </w:rPr>
        <w:t xml:space="preserve">В.Г., </w:t>
      </w:r>
      <w:r w:rsidR="00036DB4" w:rsidRPr="008631A0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более трех месяцев с момента </w:t>
      </w:r>
      <w:bookmarkStart w:id="2" w:name="_Hlk208419743"/>
      <w:r w:rsidR="00036DB4">
        <w:rPr>
          <w:szCs w:val="24"/>
        </w:rPr>
        <w:t>присвоения статуса адвоката (26.03.2025г.)</w:t>
      </w:r>
      <w:r w:rsidR="00036DB4" w:rsidRPr="008631A0">
        <w:rPr>
          <w:szCs w:val="24"/>
        </w:rPr>
        <w:t xml:space="preserve"> не уведомляет Совет АПМО об избранной форме адвокатского образования</w:t>
      </w:r>
      <w:bookmarkEnd w:id="2"/>
      <w:r w:rsidR="001256DB" w:rsidRPr="009253F5">
        <w:rPr>
          <w:szCs w:val="24"/>
        </w:rPr>
        <w:t xml:space="preserve">. </w:t>
      </w:r>
    </w:p>
    <w:p w14:paraId="20E5B084" w14:textId="77777777" w:rsidR="008A6023" w:rsidRDefault="00036DB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10.09</w:t>
      </w:r>
      <w:r w:rsidR="00CC7561">
        <w:rPr>
          <w:rFonts w:eastAsia="Calibri"/>
          <w:sz w:val="24"/>
          <w:szCs w:val="24"/>
          <w:lang w:eastAsia="en-US"/>
        </w:rPr>
        <w:t>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аспоряжением </w:t>
      </w:r>
      <w:r w:rsidR="007F29DC">
        <w:rPr>
          <w:rFonts w:eastAsia="Calibri"/>
          <w:sz w:val="24"/>
          <w:szCs w:val="24"/>
          <w:lang w:eastAsia="en-US"/>
        </w:rPr>
        <w:t xml:space="preserve">И.о. </w:t>
      </w:r>
      <w:r w:rsidR="00AB3445" w:rsidRPr="00E93555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26B1758C" w14:textId="77777777" w:rsidR="00411667" w:rsidRDefault="00036DB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CC7561">
        <w:rPr>
          <w:sz w:val="24"/>
          <w:szCs w:val="24"/>
        </w:rPr>
        <w:t>.2025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</w:t>
      </w:r>
      <w:r w:rsidR="00CC7561">
        <w:rPr>
          <w:sz w:val="24"/>
          <w:szCs w:val="24"/>
        </w:rPr>
        <w:t>К</w:t>
      </w:r>
      <w:r w:rsidR="00411667">
        <w:rPr>
          <w:sz w:val="24"/>
          <w:szCs w:val="24"/>
        </w:rPr>
        <w:t xml:space="preserve">валификационной комиссии </w:t>
      </w:r>
      <w:r w:rsidR="00CC7561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CC7561"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00F73B2E" w14:textId="67A7FFC8" w:rsidR="00AD7D9D" w:rsidRDefault="00036DB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7F29DC">
        <w:rPr>
          <w:sz w:val="24"/>
          <w:szCs w:val="24"/>
        </w:rPr>
        <w:t>.2025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997876">
        <w:rPr>
          <w:sz w:val="24"/>
          <w:szCs w:val="24"/>
        </w:rPr>
        <w:t>Ш.В.Г.</w:t>
      </w:r>
      <w:r w:rsidRPr="00835100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 xml:space="preserve">более трех месяцев </w:t>
      </w:r>
      <w:r w:rsidRPr="009A6AC9">
        <w:rPr>
          <w:sz w:val="24"/>
          <w:szCs w:val="24"/>
        </w:rPr>
        <w:t>с</w:t>
      </w:r>
      <w:r>
        <w:rPr>
          <w:sz w:val="24"/>
          <w:szCs w:val="24"/>
        </w:rPr>
        <w:t>о дня</w:t>
      </w:r>
      <w:r w:rsidRPr="009A6AC9">
        <w:rPr>
          <w:sz w:val="24"/>
          <w:szCs w:val="24"/>
        </w:rPr>
        <w:t xml:space="preserve"> </w:t>
      </w:r>
      <w:r>
        <w:rPr>
          <w:sz w:val="24"/>
          <w:szCs w:val="24"/>
        </w:rPr>
        <w:t>присвоения статуса адвоката</w:t>
      </w:r>
      <w:r w:rsidRPr="00BF0055">
        <w:rPr>
          <w:sz w:val="24"/>
          <w:szCs w:val="24"/>
        </w:rPr>
        <w:t xml:space="preserve"> 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27A5F37B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247A9020" w14:textId="010F22DC" w:rsidR="004738F4" w:rsidRDefault="00750B16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26.11.2025г. а</w:t>
      </w:r>
      <w:r w:rsidR="008D1631" w:rsidRPr="00021ACE">
        <w:rPr>
          <w:sz w:val="24"/>
          <w:szCs w:val="24"/>
        </w:rPr>
        <w:t xml:space="preserve">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="008D1631" w:rsidRPr="00021ACE">
        <w:rPr>
          <w:sz w:val="24"/>
          <w:szCs w:val="24"/>
        </w:rPr>
        <w:t>.</w:t>
      </w:r>
    </w:p>
    <w:p w14:paraId="21084C1E" w14:textId="7A783B45" w:rsidR="00750B16" w:rsidRDefault="00750B16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26.11.2025г. Совет решением № 15/25-26 отложил рассмотрение дисциплинарного производства. </w:t>
      </w:r>
    </w:p>
    <w:p w14:paraId="5C0384B5" w14:textId="77777777" w:rsidR="00750B16" w:rsidRDefault="00750B16" w:rsidP="007D66B7">
      <w:pPr>
        <w:ind w:firstLine="709"/>
        <w:jc w:val="both"/>
        <w:rPr>
          <w:sz w:val="24"/>
          <w:szCs w:val="24"/>
        </w:rPr>
      </w:pPr>
    </w:p>
    <w:p w14:paraId="3B992919" w14:textId="45CA6AB5" w:rsidR="00750B16" w:rsidRDefault="00A53AAD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17.12.2025г. а</w:t>
      </w:r>
      <w:r w:rsidR="00750B16">
        <w:rPr>
          <w:sz w:val="24"/>
          <w:szCs w:val="24"/>
        </w:rPr>
        <w:t>двокат в заседание Совета не явился, уведомлен.</w:t>
      </w:r>
    </w:p>
    <w:p w14:paraId="016C8663" w14:textId="5CE6F445" w:rsidR="00A53AAD" w:rsidRPr="007D66B7" w:rsidRDefault="00A53AAD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17.12.2025г. Совет решением № 16/25-26 отложил рассмотрение дисциплинарного производства. </w:t>
      </w:r>
    </w:p>
    <w:p w14:paraId="0CF7E3D2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89A88C2" w14:textId="02741EC0" w:rsidR="00A53AAD" w:rsidRDefault="00A53AAD" w:rsidP="00A53AA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Ш</w:t>
      </w:r>
      <w:r w:rsidR="0099787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В.Г.,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1B7D5298" w14:textId="77777777" w:rsidR="00A53AAD" w:rsidRDefault="00A53AAD" w:rsidP="00A53AA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1D65C13" w14:textId="77777777" w:rsidR="00A53AAD" w:rsidRDefault="00A53AAD" w:rsidP="00A53A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связи с изложенным и на основании п.1 ст.24 Кодекса профессиональной этики адвоката, Совет</w:t>
      </w:r>
    </w:p>
    <w:p w14:paraId="079709FD" w14:textId="77777777" w:rsidR="00A53AAD" w:rsidRDefault="00A53AAD" w:rsidP="00A53AAD">
      <w:pPr>
        <w:ind w:firstLine="708"/>
        <w:jc w:val="both"/>
        <w:rPr>
          <w:sz w:val="24"/>
          <w:szCs w:val="24"/>
        </w:rPr>
      </w:pPr>
    </w:p>
    <w:p w14:paraId="30BF6257" w14:textId="77777777" w:rsidR="00A53AAD" w:rsidRDefault="00A53AAD" w:rsidP="00A53AAD">
      <w:pPr>
        <w:jc w:val="both"/>
        <w:rPr>
          <w:sz w:val="12"/>
          <w:szCs w:val="12"/>
        </w:rPr>
      </w:pPr>
    </w:p>
    <w:p w14:paraId="392C7D25" w14:textId="77777777" w:rsidR="00A53AAD" w:rsidRDefault="00A53AAD" w:rsidP="00A53A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AC9D09A" w14:textId="77777777" w:rsidR="00A53AAD" w:rsidRDefault="00A53AAD" w:rsidP="00A53AAD">
      <w:pPr>
        <w:jc w:val="center"/>
        <w:rPr>
          <w:b/>
          <w:sz w:val="12"/>
          <w:szCs w:val="12"/>
        </w:rPr>
      </w:pPr>
    </w:p>
    <w:p w14:paraId="197D639A" w14:textId="2C9BFD0F" w:rsidR="00AD7D9D" w:rsidRPr="00354A23" w:rsidRDefault="00A53AAD" w:rsidP="00A53AAD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отложить дисциплинарное производство в отношении адвоката </w:t>
      </w:r>
      <w:r w:rsidR="00997876">
        <w:rPr>
          <w:color w:val="auto"/>
        </w:rPr>
        <w:t>Ш.В.Г.</w:t>
      </w:r>
      <w:r w:rsidRPr="00036DB4">
        <w:rPr>
          <w:color w:val="auto"/>
        </w:rPr>
        <w:t>, имеющего регистрационный номер</w:t>
      </w:r>
      <w:proofErr w:type="gramStart"/>
      <w:r w:rsidRPr="00036DB4">
        <w:rPr>
          <w:color w:val="auto"/>
        </w:rPr>
        <w:t xml:space="preserve"> </w:t>
      </w:r>
      <w:r w:rsidR="00997876">
        <w:rPr>
          <w:color w:val="auto"/>
        </w:rPr>
        <w:t>….</w:t>
      </w:r>
      <w:proofErr w:type="gramEnd"/>
      <w:r w:rsidR="00997876">
        <w:rPr>
          <w:color w:val="auto"/>
        </w:rPr>
        <w:t>.</w:t>
      </w:r>
      <w:r w:rsidRPr="00036DB4">
        <w:rPr>
          <w:color w:val="auto"/>
        </w:rPr>
        <w:t xml:space="preserve"> в реестре адвокатов Московской области</w:t>
      </w:r>
      <w:r w:rsidR="00885B65">
        <w:rPr>
          <w:lang w:eastAsia="en-US"/>
        </w:rPr>
        <w:t>.</w:t>
      </w:r>
    </w:p>
    <w:p w14:paraId="7A62D5B8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3CADFEB0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7A106FBD" w14:textId="77777777" w:rsidR="00510FEE" w:rsidRDefault="006D4E81" w:rsidP="00510FEE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А.П.Галоганов</w:t>
      </w:r>
    </w:p>
    <w:p w14:paraId="639BA2A4" w14:textId="77777777" w:rsidR="00AD7D9D" w:rsidRDefault="00AD7D9D">
      <w:pPr>
        <w:ind w:firstLine="708"/>
        <w:jc w:val="both"/>
      </w:pPr>
    </w:p>
    <w:sectPr w:rsidR="00AD7D9D" w:rsidSect="007F29DC"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0520856">
    <w:abstractNumId w:val="0"/>
  </w:num>
  <w:num w:numId="2" w16cid:durableId="248277385">
    <w:abstractNumId w:val="2"/>
  </w:num>
  <w:num w:numId="3" w16cid:durableId="115128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4816"/>
    <w:rsid w:val="00015979"/>
    <w:rsid w:val="00021ACE"/>
    <w:rsid w:val="00021BAA"/>
    <w:rsid w:val="00036DB4"/>
    <w:rsid w:val="000C0D94"/>
    <w:rsid w:val="000D6DE9"/>
    <w:rsid w:val="000F676E"/>
    <w:rsid w:val="00112EAB"/>
    <w:rsid w:val="0011614E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321DD3"/>
    <w:rsid w:val="003470D4"/>
    <w:rsid w:val="00354A23"/>
    <w:rsid w:val="00377984"/>
    <w:rsid w:val="003C4E49"/>
    <w:rsid w:val="003D5925"/>
    <w:rsid w:val="00411667"/>
    <w:rsid w:val="00437154"/>
    <w:rsid w:val="0044414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D19A1"/>
    <w:rsid w:val="006D4E81"/>
    <w:rsid w:val="006E1DFD"/>
    <w:rsid w:val="006F0D51"/>
    <w:rsid w:val="00711E41"/>
    <w:rsid w:val="00721E4E"/>
    <w:rsid w:val="00727214"/>
    <w:rsid w:val="00750B16"/>
    <w:rsid w:val="00770CD1"/>
    <w:rsid w:val="00774961"/>
    <w:rsid w:val="007C3968"/>
    <w:rsid w:val="007C5285"/>
    <w:rsid w:val="007D0824"/>
    <w:rsid w:val="007D66B7"/>
    <w:rsid w:val="007E3D8E"/>
    <w:rsid w:val="007F29DC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97876"/>
    <w:rsid w:val="009C2F18"/>
    <w:rsid w:val="009D54F2"/>
    <w:rsid w:val="00A0187F"/>
    <w:rsid w:val="00A1262A"/>
    <w:rsid w:val="00A22F69"/>
    <w:rsid w:val="00A53AAD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A783E"/>
    <w:rsid w:val="00CB7781"/>
    <w:rsid w:val="00CC756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2B13"/>
    <w:rsid w:val="00EC4826"/>
    <w:rsid w:val="00EF2170"/>
    <w:rsid w:val="00EF2C11"/>
    <w:rsid w:val="00F06C39"/>
    <w:rsid w:val="00F165F1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7655"/>
  <w15:docId w15:val="{5C93404F-B996-4694-A5D9-F6AB6D1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10</cp:revision>
  <cp:lastPrinted>2025-12-22T14:05:00Z</cp:lastPrinted>
  <dcterms:created xsi:type="dcterms:W3CDTF">2023-09-22T09:34:00Z</dcterms:created>
  <dcterms:modified xsi:type="dcterms:W3CDTF">2026-03-18T11:39:00Z</dcterms:modified>
</cp:coreProperties>
</file>