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745" w:rsidRPr="00544C75" w:rsidRDefault="00FC1745" w:rsidP="00FC1745">
      <w:pPr>
        <w:pStyle w:val="a3"/>
        <w:spacing w:before="0" w:after="0"/>
        <w:jc w:val="both"/>
        <w:rPr>
          <w:sz w:val="16"/>
          <w:szCs w:val="16"/>
        </w:rPr>
      </w:pPr>
    </w:p>
    <w:p w:rsidR="00FC1745" w:rsidRDefault="00FC1745" w:rsidP="003A7BF3">
      <w:pPr>
        <w:pStyle w:val="a3"/>
        <w:spacing w:before="0" w:after="0"/>
        <w:ind w:firstLine="567"/>
        <w:jc w:val="both"/>
        <w:rPr>
          <w:szCs w:val="24"/>
        </w:rPr>
      </w:pPr>
      <w:r w:rsidRPr="00C63791">
        <w:rPr>
          <w:szCs w:val="24"/>
        </w:rPr>
        <w:t xml:space="preserve">Билет № </w:t>
      </w:r>
      <w:r w:rsidR="00D61DA2">
        <w:rPr>
          <w:szCs w:val="24"/>
        </w:rPr>
        <w:t>1</w:t>
      </w:r>
    </w:p>
    <w:p w:rsidR="00122EF3" w:rsidRPr="00743626" w:rsidRDefault="00122EF3" w:rsidP="00FC1745">
      <w:pPr>
        <w:pStyle w:val="a3"/>
        <w:spacing w:before="0" w:after="0"/>
        <w:jc w:val="both"/>
        <w:rPr>
          <w:sz w:val="16"/>
          <w:szCs w:val="16"/>
        </w:rPr>
      </w:pPr>
    </w:p>
    <w:p w:rsidR="00122EF3" w:rsidRDefault="003A7BF3" w:rsidP="003A7BF3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="00D61DA2" w:rsidRPr="001321F6">
        <w:rPr>
          <w:szCs w:val="24"/>
        </w:rPr>
        <w:t>Понятия «адвокат», «адвокатская деятельность». Виды юридической помощи, оказываемой адвокатами. Понятие «адвокатура», принципы организации и деятельности адвокатуры</w:t>
      </w:r>
      <w:r w:rsidR="00D61DA2">
        <w:rPr>
          <w:szCs w:val="24"/>
        </w:rPr>
        <w:t>.</w:t>
      </w:r>
    </w:p>
    <w:p w:rsidR="00122EF3" w:rsidRDefault="003A7BF3" w:rsidP="003A7BF3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="001A62FE" w:rsidRPr="001321F6">
        <w:rPr>
          <w:szCs w:val="24"/>
        </w:rPr>
        <w:t>Представительство в суде по гражданским делам: объем и порядок оформления полномочий адвоката-представителя</w:t>
      </w:r>
      <w:r w:rsidR="001A62FE">
        <w:rPr>
          <w:szCs w:val="24"/>
        </w:rPr>
        <w:t>.</w:t>
      </w:r>
    </w:p>
    <w:p w:rsidR="001A62FE" w:rsidRDefault="003A7BF3" w:rsidP="003A7BF3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3. </w:t>
      </w:r>
      <w:r w:rsidR="00680E42" w:rsidRPr="00CF6A88">
        <w:rPr>
          <w:szCs w:val="24"/>
        </w:rPr>
        <w:t>Преступление: понятие, признаки преступления, состав преступления, виды составов, категории преступлений. Отличие преступлений от иных правонарушений</w:t>
      </w:r>
      <w:r w:rsidR="00680E42">
        <w:rPr>
          <w:szCs w:val="24"/>
        </w:rPr>
        <w:t>.</w:t>
      </w:r>
    </w:p>
    <w:p w:rsidR="00680E42" w:rsidRDefault="003A7BF3" w:rsidP="003A7BF3">
      <w:pPr>
        <w:pStyle w:val="a3"/>
        <w:spacing w:before="0" w:after="0"/>
        <w:ind w:firstLine="567"/>
        <w:jc w:val="both"/>
        <w:rPr>
          <w:szCs w:val="24"/>
        </w:rPr>
      </w:pPr>
      <w:r>
        <w:rPr>
          <w:shd w:val="clear" w:color="auto" w:fill="FFFFFF"/>
        </w:rPr>
        <w:t xml:space="preserve">4. </w:t>
      </w:r>
      <w:r w:rsidR="006E583B" w:rsidRPr="001321F6">
        <w:rPr>
          <w:szCs w:val="24"/>
        </w:rPr>
        <w:t>Действия адвоката по заявлению гражданского иска в уголовном процессе: порядок заявления и обеспечения. Решение по гражданскому иску</w:t>
      </w:r>
      <w:r w:rsidR="00870C1F">
        <w:rPr>
          <w:szCs w:val="24"/>
        </w:rPr>
        <w:t>.</w:t>
      </w:r>
    </w:p>
    <w:p w:rsidR="00D61DA2" w:rsidRDefault="00D61DA2" w:rsidP="00D61DA2">
      <w:pPr>
        <w:pStyle w:val="a3"/>
        <w:spacing w:before="0" w:after="0"/>
        <w:jc w:val="both"/>
        <w:rPr>
          <w:szCs w:val="24"/>
        </w:rPr>
      </w:pPr>
    </w:p>
    <w:p w:rsidR="00D61DA2" w:rsidRDefault="00D61DA2" w:rsidP="00686BF0">
      <w:pPr>
        <w:pStyle w:val="a3"/>
        <w:spacing w:before="0" w:after="0"/>
        <w:ind w:firstLine="567"/>
        <w:jc w:val="both"/>
        <w:rPr>
          <w:szCs w:val="24"/>
        </w:rPr>
      </w:pPr>
      <w:r w:rsidRPr="00C63791">
        <w:rPr>
          <w:szCs w:val="24"/>
        </w:rPr>
        <w:t xml:space="preserve">Билет № </w:t>
      </w:r>
      <w:r>
        <w:rPr>
          <w:szCs w:val="24"/>
        </w:rPr>
        <w:t>2</w:t>
      </w:r>
    </w:p>
    <w:p w:rsidR="00D61DA2" w:rsidRPr="00743626" w:rsidRDefault="00D61DA2" w:rsidP="00D61DA2">
      <w:pPr>
        <w:pStyle w:val="a3"/>
        <w:spacing w:before="0" w:after="0"/>
        <w:jc w:val="both"/>
        <w:rPr>
          <w:sz w:val="16"/>
          <w:szCs w:val="16"/>
        </w:rPr>
      </w:pPr>
    </w:p>
    <w:p w:rsidR="00D61DA2" w:rsidRDefault="00686BF0" w:rsidP="00686BF0">
      <w:pPr>
        <w:pStyle w:val="a3"/>
        <w:spacing w:before="0" w:after="0"/>
        <w:ind w:firstLine="567"/>
        <w:jc w:val="both"/>
        <w:rPr>
          <w:szCs w:val="24"/>
        </w:rPr>
      </w:pPr>
      <w:r>
        <w:t xml:space="preserve">1. </w:t>
      </w:r>
      <w:r w:rsidR="00D61DA2" w:rsidRPr="001321F6">
        <w:t>Обязанность адвоката по повышению квалификации: значение и формы реализации</w:t>
      </w:r>
      <w:r w:rsidR="00D61DA2">
        <w:t>.</w:t>
      </w:r>
    </w:p>
    <w:p w:rsidR="00D61DA2" w:rsidRDefault="00686BF0" w:rsidP="00686BF0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="000717BB" w:rsidRPr="001321F6">
        <w:rPr>
          <w:szCs w:val="24"/>
        </w:rPr>
        <w:t>Применение адвокатом правил о подсудности гражданских дел при обращении в суд</w:t>
      </w:r>
      <w:r w:rsidR="008A7E14">
        <w:rPr>
          <w:szCs w:val="24"/>
        </w:rPr>
        <w:t>.</w:t>
      </w:r>
    </w:p>
    <w:p w:rsidR="008A7E14" w:rsidRDefault="00686BF0" w:rsidP="00686BF0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3. </w:t>
      </w:r>
      <w:r w:rsidR="00EF3CDE" w:rsidRPr="001321F6">
        <w:rPr>
          <w:szCs w:val="24"/>
        </w:rPr>
        <w:t>Наказание: понятие, виды. Анализ и оценка адвокатом соблюдения правил назначения наказания, в том числе при множественности преступлений. Рецидив преступлений. Совокупность преступлений. Совокупность приговоров</w:t>
      </w:r>
      <w:r w:rsidR="00EF3CDE">
        <w:rPr>
          <w:szCs w:val="24"/>
        </w:rPr>
        <w:t>.</w:t>
      </w:r>
    </w:p>
    <w:p w:rsidR="00EF3CDE" w:rsidRDefault="00686BF0" w:rsidP="00686BF0">
      <w:pPr>
        <w:pStyle w:val="a3"/>
        <w:spacing w:before="0" w:after="0"/>
        <w:ind w:firstLine="567"/>
        <w:jc w:val="both"/>
        <w:rPr>
          <w:szCs w:val="24"/>
        </w:rPr>
      </w:pPr>
      <w:r>
        <w:t>4.</w:t>
      </w:r>
      <w:r w:rsidR="00874653" w:rsidRPr="001321F6">
        <w:rPr>
          <w:szCs w:val="24"/>
        </w:rPr>
        <w:t>Домашний арест, залог, запрет определенных действий, подписка о невыезде как меры пресечения: основания и порядок их применения (избрания, изменения и отмены)</w:t>
      </w:r>
      <w:r w:rsidR="00555632">
        <w:rPr>
          <w:szCs w:val="24"/>
        </w:rPr>
        <w:t>.</w:t>
      </w:r>
    </w:p>
    <w:p w:rsidR="00D61DA2" w:rsidRDefault="00D61DA2" w:rsidP="00D61DA2">
      <w:pPr>
        <w:pStyle w:val="a3"/>
        <w:spacing w:before="0" w:after="0"/>
        <w:jc w:val="both"/>
        <w:rPr>
          <w:szCs w:val="24"/>
        </w:rPr>
      </w:pPr>
    </w:p>
    <w:p w:rsidR="00D61DA2" w:rsidRDefault="00D61DA2" w:rsidP="00101498">
      <w:pPr>
        <w:pStyle w:val="a3"/>
        <w:spacing w:before="0" w:after="0"/>
        <w:ind w:firstLine="567"/>
        <w:jc w:val="both"/>
        <w:rPr>
          <w:szCs w:val="24"/>
        </w:rPr>
      </w:pPr>
      <w:r w:rsidRPr="00C63791">
        <w:rPr>
          <w:szCs w:val="24"/>
        </w:rPr>
        <w:t xml:space="preserve">Билет № </w:t>
      </w:r>
      <w:r>
        <w:rPr>
          <w:szCs w:val="24"/>
        </w:rPr>
        <w:t>3</w:t>
      </w:r>
    </w:p>
    <w:p w:rsidR="00D61DA2" w:rsidRPr="00743626" w:rsidRDefault="00D61DA2" w:rsidP="00D61DA2">
      <w:pPr>
        <w:pStyle w:val="a3"/>
        <w:spacing w:before="0" w:after="0"/>
        <w:jc w:val="both"/>
        <w:rPr>
          <w:sz w:val="16"/>
          <w:szCs w:val="16"/>
        </w:rPr>
      </w:pPr>
    </w:p>
    <w:p w:rsidR="00D61DA2" w:rsidRDefault="00101498" w:rsidP="00101498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="00D61DA2" w:rsidRPr="001321F6">
        <w:rPr>
          <w:szCs w:val="24"/>
        </w:rPr>
        <w:t>Помощник адвоката, стажер адвоката: понятие, статус. Особенности трудовых отношений. Положение о порядке прохождения стажировки. Положение о порядке работы помощником адвоката</w:t>
      </w:r>
      <w:r w:rsidR="00D61DA2">
        <w:rPr>
          <w:szCs w:val="24"/>
        </w:rPr>
        <w:t>.</w:t>
      </w:r>
    </w:p>
    <w:p w:rsidR="00D61DA2" w:rsidRDefault="00101498" w:rsidP="00101498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="002E3679" w:rsidRPr="001321F6">
        <w:rPr>
          <w:szCs w:val="24"/>
        </w:rPr>
        <w:t>Понятие и виды судебных расходов в гражданском процессе. Действия адвоката при рассмотрении вопроса об отсрочке или рассрочке уплаты государственной пошлины. Распределение судебных расходов между сторонами</w:t>
      </w:r>
      <w:r w:rsidR="002E3679">
        <w:rPr>
          <w:szCs w:val="24"/>
        </w:rPr>
        <w:t>.</w:t>
      </w:r>
    </w:p>
    <w:p w:rsidR="002E3679" w:rsidRDefault="00101498" w:rsidP="00101498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3. </w:t>
      </w:r>
      <w:r w:rsidR="00450084" w:rsidRPr="001321F6">
        <w:rPr>
          <w:szCs w:val="24"/>
        </w:rPr>
        <w:t>Понятие и значение объекта преступления. Классификация объектов. Предмет преступления. Анализ и оценка адвокатом объекта преступления для правильной квалификации деяния</w:t>
      </w:r>
      <w:r w:rsidR="00450084">
        <w:rPr>
          <w:szCs w:val="24"/>
        </w:rPr>
        <w:t>.</w:t>
      </w:r>
    </w:p>
    <w:p w:rsidR="00450084" w:rsidRDefault="00101498" w:rsidP="00101498">
      <w:pPr>
        <w:pStyle w:val="a3"/>
        <w:spacing w:before="0" w:after="0"/>
        <w:ind w:firstLine="567"/>
        <w:jc w:val="both"/>
        <w:rPr>
          <w:szCs w:val="24"/>
        </w:rPr>
      </w:pPr>
      <w:r>
        <w:t>4.</w:t>
      </w:r>
      <w:r w:rsidR="00A56AB1" w:rsidRPr="001321F6">
        <w:rPr>
          <w:szCs w:val="24"/>
        </w:rPr>
        <w:t>Обязательство о явке, привод, временное отстранение от должности, наложение ареста на имущество, денежное взыскание как меры процессуального принуждения: основания и порядок их применения (избрания, изменения и отмены)</w:t>
      </w:r>
      <w:r w:rsidR="00CD557C">
        <w:rPr>
          <w:szCs w:val="24"/>
        </w:rPr>
        <w:t>.</w:t>
      </w:r>
    </w:p>
    <w:p w:rsidR="00D61DA2" w:rsidRDefault="00D61DA2" w:rsidP="00D61DA2">
      <w:pPr>
        <w:pStyle w:val="a3"/>
        <w:spacing w:before="0" w:after="0"/>
        <w:jc w:val="both"/>
        <w:rPr>
          <w:szCs w:val="24"/>
        </w:rPr>
      </w:pPr>
    </w:p>
    <w:p w:rsidR="00D61DA2" w:rsidRDefault="00D61DA2" w:rsidP="00C70914">
      <w:pPr>
        <w:pStyle w:val="a3"/>
        <w:spacing w:before="0" w:after="0"/>
        <w:ind w:firstLine="567"/>
        <w:jc w:val="both"/>
        <w:rPr>
          <w:szCs w:val="24"/>
        </w:rPr>
      </w:pPr>
      <w:r w:rsidRPr="00C63791">
        <w:rPr>
          <w:szCs w:val="24"/>
        </w:rPr>
        <w:t xml:space="preserve">Билет № </w:t>
      </w:r>
      <w:r>
        <w:rPr>
          <w:szCs w:val="24"/>
        </w:rPr>
        <w:t>4</w:t>
      </w:r>
    </w:p>
    <w:p w:rsidR="00743626" w:rsidRPr="00743626" w:rsidRDefault="00743626" w:rsidP="00D61DA2">
      <w:pPr>
        <w:pStyle w:val="a3"/>
        <w:spacing w:before="0" w:after="0"/>
        <w:jc w:val="both"/>
        <w:rPr>
          <w:sz w:val="16"/>
          <w:szCs w:val="16"/>
        </w:rPr>
      </w:pPr>
    </w:p>
    <w:p w:rsidR="00D61DA2" w:rsidRDefault="003E4A2C" w:rsidP="00C70914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="00D61DA2" w:rsidRPr="001321F6">
        <w:rPr>
          <w:szCs w:val="24"/>
        </w:rPr>
        <w:t>Адвокатская палата субъекта Российской Федерации и ее органы: понятие, порядок образования, компетенция</w:t>
      </w:r>
      <w:r w:rsidR="00D61DA2">
        <w:rPr>
          <w:szCs w:val="24"/>
        </w:rPr>
        <w:t>.</w:t>
      </w:r>
    </w:p>
    <w:p w:rsidR="00D61DA2" w:rsidRDefault="003E4A2C" w:rsidP="00C70914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="003870C1" w:rsidRPr="001321F6">
        <w:rPr>
          <w:szCs w:val="24"/>
        </w:rPr>
        <w:t>Доказывание в гражданском процессе. Виды доказательств. Порядок получения адвокатом информации из ЕГРП, ЕГРЮЛ, ЕИС нотариата и состав сведений</w:t>
      </w:r>
      <w:r w:rsidR="003870C1">
        <w:rPr>
          <w:szCs w:val="24"/>
        </w:rPr>
        <w:t>.</w:t>
      </w:r>
    </w:p>
    <w:p w:rsidR="003870C1" w:rsidRDefault="003E4A2C" w:rsidP="00C70914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3. </w:t>
      </w:r>
      <w:r w:rsidR="009F558C" w:rsidRPr="001321F6">
        <w:rPr>
          <w:szCs w:val="24"/>
        </w:rPr>
        <w:t>Понятие, содержание и значение объективной стороны преступления. Ее обязательные и факультативные признаки. Анализ и оценка адвокатом объективной стороны преступления для разграничения деяний, посягающих на один и тот же объект и имеющих одинаковую форму вины</w:t>
      </w:r>
      <w:r w:rsidR="009F558C">
        <w:rPr>
          <w:szCs w:val="24"/>
        </w:rPr>
        <w:t>.</w:t>
      </w:r>
    </w:p>
    <w:p w:rsidR="009F558C" w:rsidRDefault="003E4A2C" w:rsidP="00C70914">
      <w:pPr>
        <w:pStyle w:val="a3"/>
        <w:spacing w:before="0" w:after="0"/>
        <w:ind w:firstLine="567"/>
        <w:jc w:val="both"/>
        <w:rPr>
          <w:szCs w:val="24"/>
        </w:rPr>
      </w:pPr>
      <w:r>
        <w:rPr>
          <w:shd w:val="clear" w:color="auto" w:fill="FFFFFF"/>
        </w:rPr>
        <w:t>4.</w:t>
      </w:r>
      <w:r w:rsidR="00A56AB1" w:rsidRPr="001321F6">
        <w:rPr>
          <w:szCs w:val="24"/>
        </w:rPr>
        <w:t>Понятие и общие условия предварительного расследования. Разъяснение Комиссии ФПА РФ по этике и стандартам о некоторых вопросах полномочий адвокатов при осуществлении защиты на стадии предварительного расследования</w:t>
      </w:r>
      <w:r w:rsidR="009B53D9">
        <w:rPr>
          <w:szCs w:val="24"/>
        </w:rPr>
        <w:t>.</w:t>
      </w:r>
    </w:p>
    <w:p w:rsidR="00D61DA2" w:rsidRPr="00BB1687" w:rsidRDefault="00D61DA2" w:rsidP="00D61DA2">
      <w:pPr>
        <w:pStyle w:val="a3"/>
        <w:spacing w:before="0" w:after="0"/>
        <w:jc w:val="both"/>
        <w:rPr>
          <w:sz w:val="28"/>
          <w:szCs w:val="24"/>
        </w:rPr>
      </w:pPr>
    </w:p>
    <w:p w:rsidR="00743626" w:rsidRDefault="00743626" w:rsidP="00D74C20">
      <w:pPr>
        <w:pStyle w:val="a3"/>
        <w:spacing w:before="0" w:after="0"/>
        <w:ind w:firstLine="567"/>
        <w:jc w:val="both"/>
        <w:rPr>
          <w:szCs w:val="24"/>
        </w:rPr>
      </w:pPr>
      <w:r w:rsidRPr="00C63791">
        <w:rPr>
          <w:szCs w:val="24"/>
        </w:rPr>
        <w:lastRenderedPageBreak/>
        <w:t xml:space="preserve">Билет № </w:t>
      </w:r>
      <w:r>
        <w:rPr>
          <w:szCs w:val="24"/>
        </w:rPr>
        <w:t>5</w:t>
      </w:r>
    </w:p>
    <w:p w:rsidR="00743626" w:rsidRPr="00743626" w:rsidRDefault="00743626" w:rsidP="00743626">
      <w:pPr>
        <w:pStyle w:val="a3"/>
        <w:spacing w:before="0" w:after="0"/>
        <w:jc w:val="both"/>
        <w:rPr>
          <w:sz w:val="16"/>
          <w:szCs w:val="16"/>
        </w:rPr>
      </w:pPr>
    </w:p>
    <w:p w:rsidR="00743626" w:rsidRDefault="00D74C20" w:rsidP="00D74C20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="00743626" w:rsidRPr="001321F6">
        <w:rPr>
          <w:szCs w:val="24"/>
        </w:rPr>
        <w:t>Квалификационные комиссии адвокатских палат субъектов Российской Федерации порядок создания и их полномочия. Заключения Квалификационных комиссий</w:t>
      </w:r>
      <w:r w:rsidR="00743626">
        <w:rPr>
          <w:szCs w:val="24"/>
        </w:rPr>
        <w:t>.</w:t>
      </w:r>
    </w:p>
    <w:p w:rsidR="00743626" w:rsidRDefault="00D74C20" w:rsidP="00D74C20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="0010049E" w:rsidRPr="001321F6">
        <w:rPr>
          <w:szCs w:val="24"/>
        </w:rPr>
        <w:t>Право на иск. Право на предъявление и право на удовлетворение иска. Анализ адвокатом предпосылок и условий реализации права на предъявление иска при обращении в суд</w:t>
      </w:r>
      <w:r w:rsidR="0010049E">
        <w:rPr>
          <w:szCs w:val="24"/>
        </w:rPr>
        <w:t>.</w:t>
      </w:r>
    </w:p>
    <w:p w:rsidR="002A426C" w:rsidRDefault="00D74C20" w:rsidP="00D74C20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3. </w:t>
      </w:r>
      <w:r w:rsidR="00A419AB" w:rsidRPr="001321F6">
        <w:rPr>
          <w:szCs w:val="24"/>
        </w:rPr>
        <w:t>Субъективная сторона преступления: понятие, содержание и значение, обязательные и факультативные признаки. Анализ и оценка адвокатом субъективной стороны преступления для правильной и полной уголовно-правовой оценки содеянного</w:t>
      </w:r>
      <w:r w:rsidR="00A419AB">
        <w:rPr>
          <w:szCs w:val="24"/>
        </w:rPr>
        <w:t>.</w:t>
      </w:r>
    </w:p>
    <w:p w:rsidR="00A419AB" w:rsidRDefault="00D74C20" w:rsidP="00D74C20">
      <w:pPr>
        <w:pStyle w:val="a3"/>
        <w:spacing w:before="0" w:after="0"/>
        <w:ind w:firstLine="567"/>
        <w:jc w:val="both"/>
        <w:rPr>
          <w:szCs w:val="24"/>
        </w:rPr>
      </w:pPr>
      <w:r>
        <w:t>4.</w:t>
      </w:r>
      <w:r w:rsidR="00BB4768" w:rsidRPr="001321F6">
        <w:rPr>
          <w:szCs w:val="24"/>
        </w:rPr>
        <w:t>Общий порядок подготовки к судебному заседанию по поступившему в суд уголовному делу. Предварительное слушание: основания проведения, процессуальный порядок, виды решений. Деятельность адвоката на предварительном слушании</w:t>
      </w:r>
      <w:r w:rsidR="00F51D3F">
        <w:rPr>
          <w:szCs w:val="24"/>
        </w:rPr>
        <w:t>.</w:t>
      </w:r>
    </w:p>
    <w:p w:rsidR="00743626" w:rsidRPr="00BB1687" w:rsidRDefault="00743626" w:rsidP="00743626">
      <w:pPr>
        <w:pStyle w:val="a3"/>
        <w:spacing w:before="0" w:after="0"/>
        <w:jc w:val="both"/>
        <w:rPr>
          <w:sz w:val="28"/>
          <w:szCs w:val="24"/>
        </w:rPr>
      </w:pPr>
    </w:p>
    <w:p w:rsidR="00743626" w:rsidRDefault="00743626" w:rsidP="00D74C20">
      <w:pPr>
        <w:pStyle w:val="a3"/>
        <w:spacing w:before="0" w:after="0"/>
        <w:ind w:firstLine="567"/>
        <w:jc w:val="both"/>
        <w:rPr>
          <w:szCs w:val="24"/>
        </w:rPr>
      </w:pPr>
      <w:r w:rsidRPr="00C63791">
        <w:rPr>
          <w:szCs w:val="24"/>
        </w:rPr>
        <w:t xml:space="preserve">Билет № </w:t>
      </w:r>
      <w:r>
        <w:rPr>
          <w:szCs w:val="24"/>
        </w:rPr>
        <w:t>6</w:t>
      </w:r>
    </w:p>
    <w:p w:rsidR="00D61DA2" w:rsidRPr="00743626" w:rsidRDefault="00D61DA2" w:rsidP="00D61DA2">
      <w:pPr>
        <w:pStyle w:val="a3"/>
        <w:spacing w:before="0" w:after="0"/>
        <w:jc w:val="both"/>
        <w:rPr>
          <w:sz w:val="16"/>
          <w:szCs w:val="16"/>
        </w:rPr>
      </w:pPr>
    </w:p>
    <w:p w:rsidR="00743626" w:rsidRDefault="00D74C20" w:rsidP="00D74C20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="00DD4C87" w:rsidRPr="001321F6">
        <w:rPr>
          <w:szCs w:val="24"/>
        </w:rPr>
        <w:t>Юридическая консультация и адвокатский кабинет как формы адвокатских образований. Налогообложение в адвокатских кабинетах</w:t>
      </w:r>
      <w:r w:rsidR="00DD4C87">
        <w:rPr>
          <w:szCs w:val="24"/>
        </w:rPr>
        <w:t>.</w:t>
      </w:r>
    </w:p>
    <w:p w:rsidR="00743626" w:rsidRDefault="00D74C20" w:rsidP="00D74C20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="002A426C" w:rsidRPr="001321F6">
        <w:rPr>
          <w:szCs w:val="24"/>
        </w:rPr>
        <w:t>Соблюдение адвокатом требований к форме и содержанию искового заявления. Порядок исправления недостатков искового заявления</w:t>
      </w:r>
      <w:r w:rsidR="002A426C">
        <w:rPr>
          <w:szCs w:val="24"/>
        </w:rPr>
        <w:t>.</w:t>
      </w:r>
    </w:p>
    <w:p w:rsidR="002A426C" w:rsidRDefault="00D74C20" w:rsidP="00D74C20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3. </w:t>
      </w:r>
      <w:r w:rsidR="00460FFC" w:rsidRPr="001321F6">
        <w:rPr>
          <w:szCs w:val="24"/>
        </w:rPr>
        <w:t xml:space="preserve">Понятие, содержание, формы вины в уголовном праве. Умысел и его виды. Неосторожность и ее виды. Доказывание (оспаривание) адвокатом формы вины для отграничения преступного поведения </w:t>
      </w:r>
      <w:proofErr w:type="gramStart"/>
      <w:r w:rsidR="00460FFC" w:rsidRPr="001321F6">
        <w:rPr>
          <w:szCs w:val="24"/>
        </w:rPr>
        <w:t>от</w:t>
      </w:r>
      <w:proofErr w:type="gramEnd"/>
      <w:r w:rsidR="00460FFC" w:rsidRPr="001321F6">
        <w:rPr>
          <w:szCs w:val="24"/>
        </w:rPr>
        <w:t xml:space="preserve"> непреступного</w:t>
      </w:r>
      <w:r w:rsidR="00460FFC">
        <w:rPr>
          <w:szCs w:val="24"/>
        </w:rPr>
        <w:t>.</w:t>
      </w:r>
    </w:p>
    <w:p w:rsidR="00460FFC" w:rsidRDefault="00D74C20" w:rsidP="00D74C20">
      <w:pPr>
        <w:pStyle w:val="a3"/>
        <w:spacing w:before="0" w:after="0"/>
        <w:ind w:firstLine="567"/>
        <w:jc w:val="both"/>
        <w:rPr>
          <w:szCs w:val="24"/>
        </w:rPr>
      </w:pPr>
      <w:r>
        <w:rPr>
          <w:shd w:val="clear" w:color="auto" w:fill="FFFFFF"/>
        </w:rPr>
        <w:t>4.</w:t>
      </w:r>
      <w:r w:rsidR="00C42698" w:rsidRPr="001321F6">
        <w:rPr>
          <w:szCs w:val="24"/>
        </w:rPr>
        <w:t>Судебное разбирательство: понятие, значение, пределы. Председательствующий и стороны в судебном разбирательстве. Участие адвоката в судебном разбирательстве</w:t>
      </w:r>
      <w:r w:rsidR="00D376A9">
        <w:rPr>
          <w:szCs w:val="24"/>
        </w:rPr>
        <w:t>.</w:t>
      </w:r>
    </w:p>
    <w:p w:rsidR="00743626" w:rsidRDefault="00743626" w:rsidP="00743626">
      <w:pPr>
        <w:pStyle w:val="a3"/>
        <w:spacing w:before="0" w:after="0"/>
        <w:jc w:val="both"/>
        <w:rPr>
          <w:szCs w:val="24"/>
        </w:rPr>
      </w:pPr>
    </w:p>
    <w:p w:rsidR="00DD4C87" w:rsidRDefault="00DD4C87" w:rsidP="00804A76">
      <w:pPr>
        <w:pStyle w:val="a3"/>
        <w:spacing w:before="0" w:after="0"/>
        <w:ind w:firstLine="567"/>
        <w:jc w:val="both"/>
        <w:rPr>
          <w:szCs w:val="24"/>
        </w:rPr>
      </w:pPr>
      <w:r w:rsidRPr="00C63791">
        <w:rPr>
          <w:szCs w:val="24"/>
        </w:rPr>
        <w:t xml:space="preserve">Билет № </w:t>
      </w:r>
      <w:r>
        <w:rPr>
          <w:szCs w:val="24"/>
        </w:rPr>
        <w:t>7</w:t>
      </w:r>
    </w:p>
    <w:p w:rsidR="00DD4C87" w:rsidRPr="00A21E1B" w:rsidRDefault="00DD4C87" w:rsidP="00743626">
      <w:pPr>
        <w:pStyle w:val="a3"/>
        <w:spacing w:before="0" w:after="0"/>
        <w:jc w:val="both"/>
        <w:rPr>
          <w:sz w:val="16"/>
          <w:szCs w:val="16"/>
        </w:rPr>
      </w:pPr>
    </w:p>
    <w:p w:rsidR="00DD4C87" w:rsidRDefault="00804A76" w:rsidP="00804A76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="00DD4C87" w:rsidRPr="001321F6">
        <w:rPr>
          <w:szCs w:val="24"/>
        </w:rPr>
        <w:t>Коллегия адвокатов и адвокатское бюро как формы адвокатских образований. Порядок учреждения, реорганизации, ликвидации. Партнерский договор</w:t>
      </w:r>
      <w:r w:rsidR="00DD4C87">
        <w:rPr>
          <w:szCs w:val="24"/>
        </w:rPr>
        <w:t>.</w:t>
      </w:r>
    </w:p>
    <w:p w:rsidR="00DD4C87" w:rsidRDefault="00804A76" w:rsidP="00804A76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="00B559CA" w:rsidRPr="001321F6">
        <w:rPr>
          <w:szCs w:val="24"/>
        </w:rPr>
        <w:t>Деятельность адвоката при рассмотрении гражданского дела в суде первой инстанции. Ознакомление адвоката с протоколом судебного заседания. Порядок внесения и рассмотрения замечаний на протокол</w:t>
      </w:r>
      <w:r w:rsidR="00B559CA">
        <w:rPr>
          <w:szCs w:val="24"/>
        </w:rPr>
        <w:t>.</w:t>
      </w:r>
    </w:p>
    <w:p w:rsidR="00B559CA" w:rsidRDefault="00804A76" w:rsidP="00804A76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3. </w:t>
      </w:r>
      <w:r w:rsidR="005F05AC" w:rsidRPr="001321F6">
        <w:rPr>
          <w:szCs w:val="24"/>
        </w:rPr>
        <w:t>Преступления с двумя формами вины. Невиновное причинение вреда. Особенности доказывания адвокатом субъективной ошибки для защиты прав обвиняемого</w:t>
      </w:r>
      <w:r w:rsidR="005F05AC">
        <w:rPr>
          <w:szCs w:val="24"/>
        </w:rPr>
        <w:t>.</w:t>
      </w:r>
    </w:p>
    <w:p w:rsidR="005F05AC" w:rsidRDefault="00804A76" w:rsidP="00804A76">
      <w:pPr>
        <w:pStyle w:val="a3"/>
        <w:spacing w:before="0" w:after="0"/>
        <w:ind w:firstLine="567"/>
        <w:jc w:val="both"/>
        <w:rPr>
          <w:szCs w:val="24"/>
        </w:rPr>
      </w:pPr>
      <w:r>
        <w:t>4.</w:t>
      </w:r>
      <w:r w:rsidR="00D66E2B" w:rsidRPr="001321F6">
        <w:rPr>
          <w:szCs w:val="24"/>
        </w:rPr>
        <w:t>Деятельность адвоката в суде при рассмотрении дел об административных правонарушениях</w:t>
      </w:r>
      <w:r w:rsidR="00D376A9">
        <w:rPr>
          <w:szCs w:val="24"/>
        </w:rPr>
        <w:t>.</w:t>
      </w:r>
    </w:p>
    <w:p w:rsidR="00DD4C87" w:rsidRDefault="00DD4C87" w:rsidP="00804A76">
      <w:pPr>
        <w:pStyle w:val="a3"/>
        <w:spacing w:before="0" w:after="0"/>
        <w:ind w:firstLine="567"/>
        <w:jc w:val="both"/>
        <w:rPr>
          <w:szCs w:val="24"/>
        </w:rPr>
      </w:pPr>
      <w:r w:rsidRPr="00C63791">
        <w:rPr>
          <w:szCs w:val="24"/>
        </w:rPr>
        <w:t xml:space="preserve">Билет № </w:t>
      </w:r>
      <w:r>
        <w:rPr>
          <w:szCs w:val="24"/>
        </w:rPr>
        <w:t>8</w:t>
      </w:r>
    </w:p>
    <w:p w:rsidR="00DD4C87" w:rsidRPr="00A21E1B" w:rsidRDefault="00DD4C87" w:rsidP="00DD4C87">
      <w:pPr>
        <w:pStyle w:val="a3"/>
        <w:spacing w:before="0" w:after="0"/>
        <w:jc w:val="both"/>
        <w:rPr>
          <w:sz w:val="16"/>
          <w:szCs w:val="16"/>
        </w:rPr>
      </w:pPr>
    </w:p>
    <w:p w:rsidR="00DD4C87" w:rsidRDefault="00804A76" w:rsidP="00804A76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="00976695" w:rsidRPr="001321F6">
        <w:rPr>
          <w:szCs w:val="24"/>
        </w:rPr>
        <w:t>Составление и ведение адвокатского производства (досье). Методические рекомендации по ведению адвокатского производства</w:t>
      </w:r>
      <w:r w:rsidR="00976695">
        <w:rPr>
          <w:szCs w:val="24"/>
        </w:rPr>
        <w:t>.</w:t>
      </w:r>
    </w:p>
    <w:p w:rsidR="00DD4C87" w:rsidRDefault="00804A76" w:rsidP="00804A76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="00366152" w:rsidRPr="001321F6">
        <w:rPr>
          <w:szCs w:val="24"/>
        </w:rPr>
        <w:t>Участие адвоката в рассмотрении дела в порядке заочного производства</w:t>
      </w:r>
      <w:r w:rsidR="00366152">
        <w:rPr>
          <w:szCs w:val="24"/>
        </w:rPr>
        <w:t>.</w:t>
      </w:r>
    </w:p>
    <w:p w:rsidR="00366152" w:rsidRDefault="00804A76" w:rsidP="00804A76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3. </w:t>
      </w:r>
      <w:r w:rsidR="00A44237" w:rsidRPr="001321F6">
        <w:rPr>
          <w:szCs w:val="24"/>
        </w:rPr>
        <w:t>Понятие и признаки субъекта преступления. Специальный субъект преступления. Возрастной признак субъекта преступления. «Возрастная невменяемость». Особенности защиты адвокатом несовершеннолетнего лица</w:t>
      </w:r>
      <w:r w:rsidR="00A44237">
        <w:rPr>
          <w:szCs w:val="24"/>
        </w:rPr>
        <w:t>.</w:t>
      </w:r>
    </w:p>
    <w:p w:rsidR="00A44237" w:rsidRDefault="00804A76" w:rsidP="00804A76">
      <w:pPr>
        <w:pStyle w:val="a3"/>
        <w:spacing w:before="0" w:after="0"/>
        <w:ind w:firstLine="567"/>
        <w:jc w:val="both"/>
        <w:rPr>
          <w:szCs w:val="24"/>
        </w:rPr>
      </w:pPr>
      <w:r>
        <w:rPr>
          <w:shd w:val="clear" w:color="auto" w:fill="FFFFFF"/>
        </w:rPr>
        <w:t>4.</w:t>
      </w:r>
      <w:r w:rsidR="001A6C15" w:rsidRPr="001321F6">
        <w:rPr>
          <w:szCs w:val="24"/>
        </w:rPr>
        <w:t>Подготовительная часть судебного разбирательства, порядок ее проведения. Особенности деятельности адвоката в подготовительной части в суде присяжных и его участие в формировании коллегии присяжных заседателей</w:t>
      </w:r>
      <w:r w:rsidR="00835611">
        <w:rPr>
          <w:szCs w:val="24"/>
        </w:rPr>
        <w:t>.</w:t>
      </w:r>
    </w:p>
    <w:p w:rsidR="00DD4C87" w:rsidRDefault="00DD4C87" w:rsidP="00DD4C87">
      <w:pPr>
        <w:pStyle w:val="a3"/>
        <w:spacing w:before="0" w:after="0"/>
        <w:jc w:val="both"/>
        <w:rPr>
          <w:szCs w:val="24"/>
        </w:rPr>
      </w:pPr>
    </w:p>
    <w:p w:rsidR="00976695" w:rsidRDefault="00976695" w:rsidP="00804A76">
      <w:pPr>
        <w:pStyle w:val="a3"/>
        <w:spacing w:before="0" w:after="0"/>
        <w:ind w:firstLine="567"/>
        <w:jc w:val="both"/>
        <w:rPr>
          <w:szCs w:val="24"/>
        </w:rPr>
      </w:pPr>
      <w:r w:rsidRPr="00C63791">
        <w:rPr>
          <w:szCs w:val="24"/>
        </w:rPr>
        <w:t xml:space="preserve">Билет № </w:t>
      </w:r>
      <w:r>
        <w:rPr>
          <w:szCs w:val="24"/>
        </w:rPr>
        <w:t>9</w:t>
      </w:r>
    </w:p>
    <w:p w:rsidR="00DD4C87" w:rsidRPr="00A21E1B" w:rsidRDefault="00DD4C87" w:rsidP="00DD4C87">
      <w:pPr>
        <w:pStyle w:val="a3"/>
        <w:spacing w:before="0" w:after="0"/>
        <w:jc w:val="both"/>
        <w:rPr>
          <w:sz w:val="16"/>
          <w:szCs w:val="16"/>
        </w:rPr>
      </w:pPr>
    </w:p>
    <w:p w:rsidR="00DD4C87" w:rsidRDefault="00804A76" w:rsidP="00804A76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lastRenderedPageBreak/>
        <w:t xml:space="preserve">1. </w:t>
      </w:r>
      <w:r w:rsidR="00976695" w:rsidRPr="001321F6">
        <w:rPr>
          <w:szCs w:val="24"/>
        </w:rPr>
        <w:t xml:space="preserve">Личный кабинет адвоката на официальном сайте </w:t>
      </w:r>
      <w:proofErr w:type="spellStart"/>
      <w:r w:rsidR="00976695" w:rsidRPr="001321F6">
        <w:rPr>
          <w:szCs w:val="24"/>
        </w:rPr>
        <w:t>Росфинмониторинга</w:t>
      </w:r>
      <w:proofErr w:type="spellEnd"/>
      <w:r w:rsidR="00976695" w:rsidRPr="001321F6">
        <w:rPr>
          <w:szCs w:val="24"/>
        </w:rPr>
        <w:t>: необходимость и цели открытия, механизм использования</w:t>
      </w:r>
      <w:r w:rsidR="00976695">
        <w:rPr>
          <w:szCs w:val="24"/>
        </w:rPr>
        <w:t>.</w:t>
      </w:r>
    </w:p>
    <w:p w:rsidR="00976695" w:rsidRDefault="00804A76" w:rsidP="00804A76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="009D0B9C" w:rsidRPr="001321F6">
        <w:rPr>
          <w:szCs w:val="24"/>
        </w:rPr>
        <w:t>Деятельность адвоката при рассмотрении дел об установлении фактов, имеющих юридическое значение. Особенности рассмотрения и разрешения дел судом в порядке особого производства</w:t>
      </w:r>
      <w:r w:rsidR="009D0B9C">
        <w:rPr>
          <w:szCs w:val="24"/>
        </w:rPr>
        <w:t>.</w:t>
      </w:r>
    </w:p>
    <w:p w:rsidR="009D0B9C" w:rsidRDefault="00804A76" w:rsidP="00804A76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3. </w:t>
      </w:r>
      <w:r w:rsidR="00C3136B" w:rsidRPr="001321F6">
        <w:rPr>
          <w:szCs w:val="24"/>
        </w:rPr>
        <w:t>Вменяемость. Понятие, критерии и значение невменяемости. Психические расстройства, не исключающие вменяемости. Порядок действий адвоката при сомнениях во вменяемости подзащитного</w:t>
      </w:r>
      <w:r w:rsidR="00C3136B">
        <w:rPr>
          <w:szCs w:val="24"/>
        </w:rPr>
        <w:t>.</w:t>
      </w:r>
    </w:p>
    <w:p w:rsidR="00C3136B" w:rsidRDefault="00804A76" w:rsidP="00804A76">
      <w:pPr>
        <w:pStyle w:val="a3"/>
        <w:spacing w:before="0" w:after="0"/>
        <w:ind w:firstLine="567"/>
        <w:jc w:val="both"/>
        <w:rPr>
          <w:szCs w:val="24"/>
        </w:rPr>
      </w:pPr>
      <w:r>
        <w:t>4.</w:t>
      </w:r>
      <w:r w:rsidR="005F29C7">
        <w:rPr>
          <w:szCs w:val="24"/>
        </w:rPr>
        <w:t>Участие адвоката-представителя в производстве по административным делам об оспаривании нормативных правовых актов и актов, содержащих разъяснения законодательства и обладающих нормативными свойствами</w:t>
      </w:r>
      <w:r w:rsidR="00835611">
        <w:t>.</w:t>
      </w:r>
    </w:p>
    <w:p w:rsidR="00976695" w:rsidRDefault="00976695" w:rsidP="00976695">
      <w:pPr>
        <w:pStyle w:val="a3"/>
        <w:spacing w:before="0" w:after="0"/>
        <w:jc w:val="both"/>
        <w:rPr>
          <w:szCs w:val="24"/>
        </w:rPr>
      </w:pPr>
    </w:p>
    <w:p w:rsidR="00976695" w:rsidRDefault="00976695" w:rsidP="00306FD1">
      <w:pPr>
        <w:pStyle w:val="a3"/>
        <w:spacing w:before="0" w:after="0"/>
        <w:ind w:firstLine="567"/>
        <w:jc w:val="both"/>
        <w:rPr>
          <w:szCs w:val="24"/>
        </w:rPr>
      </w:pPr>
      <w:r w:rsidRPr="00C63791">
        <w:rPr>
          <w:szCs w:val="24"/>
        </w:rPr>
        <w:t xml:space="preserve">Билет № </w:t>
      </w:r>
      <w:r>
        <w:rPr>
          <w:szCs w:val="24"/>
        </w:rPr>
        <w:t>10</w:t>
      </w:r>
    </w:p>
    <w:p w:rsidR="00976695" w:rsidRPr="00A21E1B" w:rsidRDefault="00976695" w:rsidP="00976695">
      <w:pPr>
        <w:pStyle w:val="a3"/>
        <w:spacing w:before="0" w:after="0"/>
        <w:jc w:val="both"/>
        <w:rPr>
          <w:sz w:val="16"/>
          <w:szCs w:val="16"/>
        </w:rPr>
      </w:pPr>
    </w:p>
    <w:p w:rsidR="00976695" w:rsidRDefault="00306FD1" w:rsidP="00306FD1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="00223465" w:rsidRPr="001321F6">
        <w:rPr>
          <w:szCs w:val="24"/>
        </w:rPr>
        <w:t xml:space="preserve">Порядок осуществления защиты профессиональных прав адвокатов, в том числе </w:t>
      </w:r>
      <w:r w:rsidR="00223465" w:rsidRPr="001321F6">
        <w:t>от вмешательства в их деятельность путем нарушения неприкосновенности переписки адвоката, досмотра адвоката, обыска помещения, занимаемого адвокатом, вызова на допрос в качестве свидетеля об обстоятельствах, ставших известными ему в связи с оказанием юридической помощи</w:t>
      </w:r>
      <w:r w:rsidR="00223465">
        <w:t>.</w:t>
      </w:r>
    </w:p>
    <w:p w:rsidR="00976695" w:rsidRDefault="00306FD1" w:rsidP="00306FD1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="005A3CFB" w:rsidRPr="001321F6">
        <w:rPr>
          <w:szCs w:val="24"/>
        </w:rPr>
        <w:t xml:space="preserve">Апелляционное производство в гражданском процессе. Оказание адвокатом квалифицированной юридической помощи в виде представительства в апелляционном производстве. </w:t>
      </w:r>
      <w:proofErr w:type="gramStart"/>
      <w:r w:rsidR="005A3CFB" w:rsidRPr="001321F6">
        <w:rPr>
          <w:szCs w:val="24"/>
        </w:rPr>
        <w:t>Отличия апелляционной жалобы от кассационной и надзорной жалоб</w:t>
      </w:r>
      <w:r w:rsidR="005A3CFB">
        <w:rPr>
          <w:szCs w:val="24"/>
        </w:rPr>
        <w:t>.</w:t>
      </w:r>
      <w:proofErr w:type="gramEnd"/>
    </w:p>
    <w:p w:rsidR="005A3CFB" w:rsidRDefault="00306FD1" w:rsidP="00306FD1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3. </w:t>
      </w:r>
      <w:r w:rsidR="00B72777" w:rsidRPr="001321F6">
        <w:rPr>
          <w:szCs w:val="24"/>
        </w:rPr>
        <w:t>Понятие, признаки и значение соучастия в преступлении. Виды соучастников, основания и пределы их ответственности. Эксцесс исполнителя преступления</w:t>
      </w:r>
      <w:r w:rsidR="00B72777">
        <w:rPr>
          <w:szCs w:val="24"/>
        </w:rPr>
        <w:t>.</w:t>
      </w:r>
    </w:p>
    <w:p w:rsidR="00B72777" w:rsidRDefault="00306FD1" w:rsidP="00306FD1">
      <w:pPr>
        <w:pStyle w:val="a3"/>
        <w:spacing w:before="0" w:after="0"/>
        <w:ind w:firstLine="567"/>
        <w:jc w:val="both"/>
        <w:rPr>
          <w:szCs w:val="24"/>
        </w:rPr>
      </w:pPr>
      <w:r>
        <w:rPr>
          <w:shd w:val="clear" w:color="auto" w:fill="FFFFFF"/>
        </w:rPr>
        <w:t>4.</w:t>
      </w:r>
      <w:r w:rsidR="00261F1A" w:rsidRPr="006D3BA4">
        <w:rPr>
          <w:szCs w:val="24"/>
        </w:rPr>
        <w:t xml:space="preserve">Участие адвоката-представителя </w:t>
      </w:r>
      <w:r w:rsidR="00261F1A">
        <w:rPr>
          <w:szCs w:val="24"/>
        </w:rPr>
        <w:t>в производстве по административным делам о защите избирательных прав и права на участие в референдуме граждан российской федерации</w:t>
      </w:r>
      <w:r w:rsidR="00EC5572">
        <w:rPr>
          <w:szCs w:val="24"/>
        </w:rPr>
        <w:t>.</w:t>
      </w:r>
    </w:p>
    <w:p w:rsidR="00976695" w:rsidRDefault="00976695" w:rsidP="00976695">
      <w:pPr>
        <w:pStyle w:val="a3"/>
        <w:spacing w:before="0" w:after="0"/>
        <w:jc w:val="both"/>
        <w:rPr>
          <w:szCs w:val="24"/>
        </w:rPr>
      </w:pPr>
    </w:p>
    <w:p w:rsidR="00223465" w:rsidRDefault="00223465" w:rsidP="00306FD1">
      <w:pPr>
        <w:pStyle w:val="a3"/>
        <w:spacing w:before="0" w:after="0"/>
        <w:ind w:firstLine="567"/>
        <w:jc w:val="both"/>
        <w:rPr>
          <w:szCs w:val="24"/>
        </w:rPr>
      </w:pPr>
      <w:r w:rsidRPr="00C63791">
        <w:rPr>
          <w:szCs w:val="24"/>
        </w:rPr>
        <w:t xml:space="preserve">Билет № </w:t>
      </w:r>
      <w:r>
        <w:rPr>
          <w:szCs w:val="24"/>
        </w:rPr>
        <w:t>11</w:t>
      </w:r>
    </w:p>
    <w:p w:rsidR="002669F4" w:rsidRPr="00A21E1B" w:rsidRDefault="002669F4" w:rsidP="00223465">
      <w:pPr>
        <w:pStyle w:val="a3"/>
        <w:spacing w:before="0" w:after="0"/>
        <w:jc w:val="both"/>
        <w:rPr>
          <w:sz w:val="16"/>
          <w:szCs w:val="16"/>
        </w:rPr>
      </w:pPr>
    </w:p>
    <w:p w:rsidR="00EF71CE" w:rsidRDefault="00306FD1" w:rsidP="00306FD1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="00EF71CE" w:rsidRPr="001321F6">
        <w:rPr>
          <w:szCs w:val="24"/>
        </w:rPr>
        <w:t>Соглашение об оказании юридической помощи: понятие, существенные условия, форма</w:t>
      </w:r>
      <w:r w:rsidR="00EF71CE">
        <w:rPr>
          <w:szCs w:val="24"/>
        </w:rPr>
        <w:t>.</w:t>
      </w:r>
    </w:p>
    <w:p w:rsidR="00EF71CE" w:rsidRDefault="00306FD1" w:rsidP="00306FD1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="00DE1FB5" w:rsidRPr="001321F6">
        <w:rPr>
          <w:szCs w:val="24"/>
        </w:rPr>
        <w:t xml:space="preserve">Кассационное производство в гражданском процессе. Участие адвоката в кассационном производстве. </w:t>
      </w:r>
      <w:proofErr w:type="gramStart"/>
      <w:r w:rsidR="00DE1FB5" w:rsidRPr="001321F6">
        <w:rPr>
          <w:szCs w:val="24"/>
        </w:rPr>
        <w:t>Отличия кассационной жалобы от апелляционной и надзорной жалоб</w:t>
      </w:r>
      <w:r w:rsidR="00DE1FB5">
        <w:rPr>
          <w:szCs w:val="24"/>
        </w:rPr>
        <w:t>.</w:t>
      </w:r>
      <w:proofErr w:type="gramEnd"/>
    </w:p>
    <w:p w:rsidR="00DE1FB5" w:rsidRDefault="00306FD1" w:rsidP="00306FD1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3. </w:t>
      </w:r>
      <w:r w:rsidR="006E6CA8" w:rsidRPr="001321F6">
        <w:rPr>
          <w:szCs w:val="24"/>
        </w:rPr>
        <w:t>Понятие, виды и значение обстоятельств, исключающих преступность деяния</w:t>
      </w:r>
      <w:r w:rsidR="006E6CA8">
        <w:rPr>
          <w:szCs w:val="24"/>
        </w:rPr>
        <w:t>.</w:t>
      </w:r>
    </w:p>
    <w:p w:rsidR="006E6CA8" w:rsidRPr="00DE1FB5" w:rsidRDefault="00306FD1" w:rsidP="00306FD1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4. </w:t>
      </w:r>
      <w:r w:rsidR="00302C4E" w:rsidRPr="001321F6">
        <w:rPr>
          <w:szCs w:val="24"/>
        </w:rPr>
        <w:t>Действия адвоката по обжалованию приговоров, не вступивших в законную силу: основания, процессуальный порядок и виды решений. Особенности оснований к отмене и изменению приговора, постановленного судом присяжных либо с применением особого порядка судебного разбирательства</w:t>
      </w:r>
      <w:r w:rsidR="00187506">
        <w:rPr>
          <w:szCs w:val="24"/>
        </w:rPr>
        <w:t>.</w:t>
      </w:r>
    </w:p>
    <w:p w:rsidR="00223465" w:rsidRDefault="00223465" w:rsidP="00306FD1">
      <w:pPr>
        <w:pStyle w:val="a3"/>
        <w:spacing w:before="0" w:after="0"/>
        <w:ind w:firstLine="567"/>
        <w:jc w:val="both"/>
        <w:rPr>
          <w:szCs w:val="24"/>
        </w:rPr>
      </w:pPr>
      <w:r w:rsidRPr="00C63791">
        <w:rPr>
          <w:szCs w:val="24"/>
        </w:rPr>
        <w:t xml:space="preserve">Билет № </w:t>
      </w:r>
      <w:r>
        <w:rPr>
          <w:szCs w:val="24"/>
        </w:rPr>
        <w:t>12</w:t>
      </w:r>
    </w:p>
    <w:p w:rsidR="002669F4" w:rsidRPr="00A21E1B" w:rsidRDefault="002669F4" w:rsidP="00223465">
      <w:pPr>
        <w:pStyle w:val="a3"/>
        <w:spacing w:before="0" w:after="0"/>
        <w:jc w:val="both"/>
        <w:rPr>
          <w:sz w:val="16"/>
          <w:szCs w:val="16"/>
        </w:rPr>
      </w:pPr>
    </w:p>
    <w:p w:rsidR="00EF71CE" w:rsidRDefault="00306FD1" w:rsidP="00306FD1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="00EF71CE" w:rsidRPr="001321F6">
        <w:rPr>
          <w:szCs w:val="24"/>
        </w:rPr>
        <w:t>Принятие поручения на осуществление защиты по одному уголовному делу двух и более лиц</w:t>
      </w:r>
      <w:r w:rsidR="00EF71CE">
        <w:rPr>
          <w:szCs w:val="24"/>
        </w:rPr>
        <w:t>.</w:t>
      </w:r>
    </w:p>
    <w:p w:rsidR="00EF71CE" w:rsidRDefault="00306FD1" w:rsidP="00306FD1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="000F4C65" w:rsidRPr="001321F6">
        <w:rPr>
          <w:szCs w:val="24"/>
        </w:rPr>
        <w:t>Исполнительное производство по гражданским делам. Участие адвоката в исполнительном производстве</w:t>
      </w:r>
      <w:r w:rsidR="000F4C65">
        <w:rPr>
          <w:szCs w:val="24"/>
        </w:rPr>
        <w:t>.</w:t>
      </w:r>
    </w:p>
    <w:p w:rsidR="000F4C65" w:rsidRPr="0017736D" w:rsidRDefault="00306FD1" w:rsidP="00306FD1">
      <w:pPr>
        <w:pStyle w:val="a3"/>
        <w:spacing w:before="0" w:after="0"/>
        <w:ind w:firstLine="567"/>
        <w:jc w:val="both"/>
        <w:rPr>
          <w:szCs w:val="24"/>
        </w:rPr>
      </w:pPr>
      <w:r>
        <w:t xml:space="preserve">3. </w:t>
      </w:r>
      <w:r w:rsidR="0017736D" w:rsidRPr="001321F6">
        <w:t>Деятельность адвоката (позиция адвоката) по делам о превышении пределов необходимой обороны</w:t>
      </w:r>
      <w:r w:rsidR="0017736D">
        <w:t>.</w:t>
      </w:r>
    </w:p>
    <w:p w:rsidR="0017736D" w:rsidRDefault="00306FD1" w:rsidP="00306FD1">
      <w:pPr>
        <w:pStyle w:val="a3"/>
        <w:spacing w:before="0" w:after="0"/>
        <w:ind w:firstLine="567"/>
        <w:jc w:val="both"/>
        <w:rPr>
          <w:szCs w:val="24"/>
        </w:rPr>
      </w:pPr>
      <w:r>
        <w:rPr>
          <w:shd w:val="clear" w:color="auto" w:fill="FFFFFF"/>
        </w:rPr>
        <w:t>4.</w:t>
      </w:r>
      <w:r w:rsidR="002475DA" w:rsidRPr="001321F6">
        <w:rPr>
          <w:szCs w:val="24"/>
        </w:rPr>
        <w:t>Подведомственност</w:t>
      </w:r>
      <w:r w:rsidR="002475DA">
        <w:rPr>
          <w:szCs w:val="24"/>
        </w:rPr>
        <w:t>ь</w:t>
      </w:r>
      <w:r w:rsidR="002475DA" w:rsidRPr="001321F6">
        <w:rPr>
          <w:szCs w:val="24"/>
        </w:rPr>
        <w:t xml:space="preserve"> и подсудност</w:t>
      </w:r>
      <w:r w:rsidR="002475DA">
        <w:rPr>
          <w:szCs w:val="24"/>
        </w:rPr>
        <w:t>ь</w:t>
      </w:r>
      <w:r w:rsidR="002475DA" w:rsidRPr="001321F6">
        <w:rPr>
          <w:szCs w:val="24"/>
        </w:rPr>
        <w:t xml:space="preserve"> административных дел</w:t>
      </w:r>
      <w:r w:rsidR="002475DA">
        <w:rPr>
          <w:szCs w:val="24"/>
        </w:rPr>
        <w:t xml:space="preserve"> судам</w:t>
      </w:r>
      <w:r w:rsidR="00187506">
        <w:t>.</w:t>
      </w:r>
    </w:p>
    <w:p w:rsidR="00EF71CE" w:rsidRPr="00BB1687" w:rsidRDefault="00EF71CE" w:rsidP="00223465">
      <w:pPr>
        <w:pStyle w:val="a3"/>
        <w:spacing w:before="0" w:after="0"/>
        <w:jc w:val="both"/>
        <w:rPr>
          <w:sz w:val="28"/>
          <w:szCs w:val="24"/>
        </w:rPr>
      </w:pPr>
    </w:p>
    <w:p w:rsidR="00223465" w:rsidRDefault="00223465" w:rsidP="00A1077C">
      <w:pPr>
        <w:pStyle w:val="a3"/>
        <w:spacing w:before="0" w:after="0"/>
        <w:ind w:firstLine="567"/>
        <w:jc w:val="both"/>
        <w:rPr>
          <w:szCs w:val="24"/>
        </w:rPr>
      </w:pPr>
      <w:r w:rsidRPr="00C63791">
        <w:rPr>
          <w:szCs w:val="24"/>
        </w:rPr>
        <w:t xml:space="preserve">Билет № </w:t>
      </w:r>
      <w:r>
        <w:rPr>
          <w:szCs w:val="24"/>
        </w:rPr>
        <w:t>13</w:t>
      </w:r>
    </w:p>
    <w:p w:rsidR="002669F4" w:rsidRPr="00A21E1B" w:rsidRDefault="002669F4" w:rsidP="00223465">
      <w:pPr>
        <w:pStyle w:val="a3"/>
        <w:spacing w:before="0" w:after="0"/>
        <w:jc w:val="both"/>
        <w:rPr>
          <w:sz w:val="16"/>
          <w:szCs w:val="16"/>
        </w:rPr>
      </w:pPr>
    </w:p>
    <w:p w:rsidR="00751198" w:rsidRDefault="00A1077C" w:rsidP="00A1077C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lastRenderedPageBreak/>
        <w:t xml:space="preserve">1. </w:t>
      </w:r>
      <w:r w:rsidR="00751198" w:rsidRPr="001321F6">
        <w:rPr>
          <w:szCs w:val="24"/>
        </w:rPr>
        <w:t>Вознаграждение адвоката за оказываемую юридическую помощь. Гонорар успеха. Правила включения в соглашение адвоката с доверителем условия о вознаграждении, зависящем от результата оказания юридической помощи</w:t>
      </w:r>
      <w:r w:rsidR="00751198">
        <w:rPr>
          <w:szCs w:val="24"/>
        </w:rPr>
        <w:t>.</w:t>
      </w:r>
    </w:p>
    <w:p w:rsidR="00751198" w:rsidRDefault="00A1077C" w:rsidP="00A1077C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="00D34750" w:rsidRPr="001321F6">
        <w:rPr>
          <w:szCs w:val="24"/>
        </w:rPr>
        <w:t>Эксперт и специали</w:t>
      </w:r>
      <w:proofErr w:type="gramStart"/>
      <w:r w:rsidR="00D34750" w:rsidRPr="001321F6">
        <w:rPr>
          <w:szCs w:val="24"/>
        </w:rPr>
        <w:t>ст</w:t>
      </w:r>
      <w:r w:rsidR="00D34750">
        <w:rPr>
          <w:szCs w:val="24"/>
        </w:rPr>
        <w:t xml:space="preserve"> в гр</w:t>
      </w:r>
      <w:proofErr w:type="gramEnd"/>
      <w:r w:rsidR="00D34750">
        <w:rPr>
          <w:szCs w:val="24"/>
        </w:rPr>
        <w:t>ажданском, административном и арбитражном  судопроизводстве</w:t>
      </w:r>
      <w:r w:rsidR="00D34750" w:rsidRPr="001321F6">
        <w:rPr>
          <w:szCs w:val="24"/>
        </w:rPr>
        <w:t>: понятие, различия в процессуальном статусе</w:t>
      </w:r>
      <w:r w:rsidR="00D34750">
        <w:rPr>
          <w:szCs w:val="24"/>
        </w:rPr>
        <w:t>.</w:t>
      </w:r>
    </w:p>
    <w:p w:rsidR="00D34750" w:rsidRDefault="00A1077C" w:rsidP="00A1077C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3. </w:t>
      </w:r>
      <w:r w:rsidR="00EF72A1" w:rsidRPr="001321F6">
        <w:rPr>
          <w:szCs w:val="24"/>
        </w:rPr>
        <w:t>Участие адвоката-защитника в предварительном следствии и дознании. Стандарт осуществления адвокатом защиты в уголовном судопроизводстве</w:t>
      </w:r>
      <w:r w:rsidR="00EF72A1">
        <w:rPr>
          <w:szCs w:val="24"/>
        </w:rPr>
        <w:t>.</w:t>
      </w:r>
    </w:p>
    <w:p w:rsidR="00EF72A1" w:rsidRPr="009F1A51" w:rsidRDefault="00A1077C" w:rsidP="009F1A51">
      <w:pPr>
        <w:pStyle w:val="a3"/>
        <w:spacing w:before="0" w:after="0"/>
        <w:ind w:firstLine="567"/>
        <w:jc w:val="both"/>
      </w:pPr>
      <w:r>
        <w:rPr>
          <w:szCs w:val="24"/>
        </w:rPr>
        <w:t xml:space="preserve">4. </w:t>
      </w:r>
      <w:r w:rsidR="009F1A51" w:rsidRPr="001321F6">
        <w:t>Понятие, признаки, формы, квалификация и наказуемость приготовления к преступлению и покушения на преступление. Защита адвокатом лица, обвиняемого в приготовлении к преступлению и в покушении на преступление</w:t>
      </w:r>
      <w:r w:rsidR="004C03D3">
        <w:rPr>
          <w:szCs w:val="24"/>
        </w:rPr>
        <w:t>.</w:t>
      </w:r>
    </w:p>
    <w:p w:rsidR="00751198" w:rsidRPr="00BB1687" w:rsidRDefault="00751198" w:rsidP="00751198">
      <w:pPr>
        <w:pStyle w:val="a3"/>
        <w:spacing w:before="0" w:after="0"/>
        <w:jc w:val="both"/>
        <w:rPr>
          <w:sz w:val="28"/>
          <w:szCs w:val="24"/>
        </w:rPr>
      </w:pPr>
    </w:p>
    <w:p w:rsidR="00223465" w:rsidRDefault="00223465" w:rsidP="00484F0B">
      <w:pPr>
        <w:pStyle w:val="a3"/>
        <w:spacing w:before="0" w:after="0"/>
        <w:ind w:firstLine="567"/>
        <w:jc w:val="both"/>
        <w:rPr>
          <w:szCs w:val="24"/>
        </w:rPr>
      </w:pPr>
      <w:r w:rsidRPr="00C63791">
        <w:rPr>
          <w:szCs w:val="24"/>
        </w:rPr>
        <w:t xml:space="preserve">Билет № </w:t>
      </w:r>
      <w:r>
        <w:rPr>
          <w:szCs w:val="24"/>
        </w:rPr>
        <w:t>14</w:t>
      </w:r>
    </w:p>
    <w:p w:rsidR="002669F4" w:rsidRPr="00A21E1B" w:rsidRDefault="002669F4" w:rsidP="00223465">
      <w:pPr>
        <w:pStyle w:val="a3"/>
        <w:spacing w:before="0" w:after="0"/>
        <w:jc w:val="both"/>
        <w:rPr>
          <w:sz w:val="16"/>
          <w:szCs w:val="16"/>
        </w:rPr>
      </w:pPr>
    </w:p>
    <w:p w:rsidR="00B30419" w:rsidRDefault="00484F0B" w:rsidP="00484F0B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="00B30419" w:rsidRPr="001321F6">
        <w:rPr>
          <w:szCs w:val="24"/>
        </w:rPr>
        <w:t>Оказание юридической помощи гражданам РФ бесплатно. Участие адвоката в государственной системе бесплатной юридической помощи</w:t>
      </w:r>
      <w:r w:rsidR="00B30419">
        <w:rPr>
          <w:szCs w:val="24"/>
        </w:rPr>
        <w:t>.</w:t>
      </w:r>
    </w:p>
    <w:p w:rsidR="00B30419" w:rsidRDefault="00484F0B" w:rsidP="00484F0B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="003F0806" w:rsidRPr="001321F6">
        <w:rPr>
          <w:szCs w:val="24"/>
        </w:rPr>
        <w:t>Арбитражные суды в Российской Федерации: система, полномочия</w:t>
      </w:r>
      <w:r w:rsidR="003F0806">
        <w:rPr>
          <w:szCs w:val="24"/>
        </w:rPr>
        <w:t>.</w:t>
      </w:r>
    </w:p>
    <w:p w:rsidR="003F0806" w:rsidRDefault="00484F0B" w:rsidP="00484F0B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3. </w:t>
      </w:r>
      <w:r w:rsidR="00A37516" w:rsidRPr="001321F6">
        <w:rPr>
          <w:szCs w:val="24"/>
        </w:rPr>
        <w:t>Презумпция невиновности: понятие и значение. Использование принципа презумпции невиновности в деятельности адвоката. Бремя доказывания в уголовном судопроизводстве</w:t>
      </w:r>
      <w:r w:rsidR="00A37516">
        <w:rPr>
          <w:szCs w:val="24"/>
        </w:rPr>
        <w:t>.</w:t>
      </w:r>
    </w:p>
    <w:p w:rsidR="00A37516" w:rsidRDefault="00484F0B" w:rsidP="00484F0B">
      <w:pPr>
        <w:pStyle w:val="a3"/>
        <w:spacing w:before="0" w:after="0"/>
        <w:ind w:firstLine="567"/>
        <w:jc w:val="both"/>
        <w:rPr>
          <w:szCs w:val="24"/>
        </w:rPr>
      </w:pPr>
      <w:r>
        <w:t xml:space="preserve">4. </w:t>
      </w:r>
      <w:r w:rsidR="002419E9" w:rsidRPr="001321F6">
        <w:rPr>
          <w:szCs w:val="24"/>
        </w:rPr>
        <w:t>Деятельность адвоката на стадии исполнения приговора. Порядок рассмотрения вопросов об отсрочке исполнения наказания, об условно-досрочном освобождении от наказания, освобождения от наказания или смягчения наказания вследствие издания уголовного закона, имеющего обратную силу. Исполнение приговора при наличии других неисполненных приговоров</w:t>
      </w:r>
      <w:r w:rsidR="00104840">
        <w:rPr>
          <w:szCs w:val="24"/>
        </w:rPr>
        <w:t>.</w:t>
      </w:r>
    </w:p>
    <w:p w:rsidR="00B30419" w:rsidRPr="00BB1687" w:rsidRDefault="00B30419" w:rsidP="00B30419">
      <w:pPr>
        <w:pStyle w:val="a3"/>
        <w:spacing w:before="0" w:after="0"/>
        <w:jc w:val="both"/>
        <w:rPr>
          <w:sz w:val="28"/>
          <w:szCs w:val="24"/>
        </w:rPr>
      </w:pPr>
    </w:p>
    <w:p w:rsidR="00223465" w:rsidRDefault="00223465" w:rsidP="00484F0B">
      <w:pPr>
        <w:pStyle w:val="a3"/>
        <w:spacing w:before="0" w:after="0"/>
        <w:ind w:firstLine="567"/>
        <w:jc w:val="both"/>
        <w:rPr>
          <w:szCs w:val="24"/>
        </w:rPr>
      </w:pPr>
      <w:r w:rsidRPr="00C63791">
        <w:rPr>
          <w:szCs w:val="24"/>
        </w:rPr>
        <w:t xml:space="preserve">Билет № </w:t>
      </w:r>
      <w:r>
        <w:rPr>
          <w:szCs w:val="24"/>
        </w:rPr>
        <w:t>15</w:t>
      </w:r>
    </w:p>
    <w:p w:rsidR="002669F4" w:rsidRPr="00A21E1B" w:rsidRDefault="002669F4" w:rsidP="00223465">
      <w:pPr>
        <w:pStyle w:val="a3"/>
        <w:spacing w:before="0" w:after="0"/>
        <w:jc w:val="both"/>
        <w:rPr>
          <w:sz w:val="16"/>
          <w:szCs w:val="16"/>
        </w:rPr>
      </w:pPr>
    </w:p>
    <w:p w:rsidR="00823836" w:rsidRDefault="00484F0B" w:rsidP="00484F0B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="00823836" w:rsidRPr="001321F6">
        <w:rPr>
          <w:szCs w:val="24"/>
        </w:rPr>
        <w:t>Кодекс профессиональной этики адвоката: правовая природа, значимость, назначение, структура, содержание</w:t>
      </w:r>
      <w:r w:rsidR="00823836">
        <w:rPr>
          <w:szCs w:val="24"/>
        </w:rPr>
        <w:t>.</w:t>
      </w:r>
    </w:p>
    <w:p w:rsidR="00823836" w:rsidRDefault="00484F0B" w:rsidP="00484F0B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="006212E0" w:rsidRPr="001321F6">
        <w:rPr>
          <w:szCs w:val="24"/>
        </w:rPr>
        <w:t>Подача искового заявления в арбитражный суд адвокатом. Оставление искового заявления без движения и его возвращение: основания и последствия</w:t>
      </w:r>
      <w:r w:rsidR="006212E0">
        <w:rPr>
          <w:szCs w:val="24"/>
        </w:rPr>
        <w:t>.</w:t>
      </w:r>
    </w:p>
    <w:p w:rsidR="006212E0" w:rsidRDefault="00484F0B" w:rsidP="00484F0B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3. </w:t>
      </w:r>
      <w:r w:rsidR="00115263" w:rsidRPr="001321F6">
        <w:rPr>
          <w:szCs w:val="24"/>
        </w:rPr>
        <w:t>Основания участия защитника в уголовном деле. Обязательное участие защитника. Отказ от защитника. Решение Совета Федеральной палаты адвокатов Российской Федерации «О двойной защите»</w:t>
      </w:r>
      <w:r w:rsidR="00115263">
        <w:rPr>
          <w:szCs w:val="24"/>
        </w:rPr>
        <w:t>.</w:t>
      </w:r>
    </w:p>
    <w:p w:rsidR="00115263" w:rsidRDefault="00484F0B" w:rsidP="00484F0B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4. </w:t>
      </w:r>
      <w:r w:rsidR="006E2398" w:rsidRPr="001321F6">
        <w:rPr>
          <w:szCs w:val="24"/>
        </w:rPr>
        <w:t>Налог на доходы физических лиц: налогоплательщики, объект налогообложения, принцип определения налоговой базы, виды налоговых вычетов, налоговый период, налоговые ставки, порядок исчисления и уплаты налога, устранение двойного налогообложения, налоговая декларация. Оказание адвокатом квалифицированной юридической помощи по делам о возврате налогоплательщику суммы излишне удержанного налога на доходы физических лиц</w:t>
      </w:r>
      <w:r w:rsidR="00687996">
        <w:rPr>
          <w:szCs w:val="24"/>
        </w:rPr>
        <w:t>.</w:t>
      </w:r>
    </w:p>
    <w:p w:rsidR="00823836" w:rsidRDefault="00823836" w:rsidP="00823836">
      <w:pPr>
        <w:pStyle w:val="a3"/>
        <w:spacing w:before="0" w:after="0"/>
        <w:jc w:val="both"/>
        <w:rPr>
          <w:szCs w:val="24"/>
        </w:rPr>
      </w:pPr>
    </w:p>
    <w:p w:rsidR="00223465" w:rsidRDefault="00223465" w:rsidP="00484F0B">
      <w:pPr>
        <w:pStyle w:val="a3"/>
        <w:spacing w:before="0" w:after="0"/>
        <w:ind w:firstLine="567"/>
        <w:jc w:val="both"/>
        <w:rPr>
          <w:szCs w:val="24"/>
        </w:rPr>
      </w:pPr>
      <w:r w:rsidRPr="00C63791">
        <w:rPr>
          <w:szCs w:val="24"/>
        </w:rPr>
        <w:t xml:space="preserve">Билет № </w:t>
      </w:r>
      <w:r>
        <w:rPr>
          <w:szCs w:val="24"/>
        </w:rPr>
        <w:t>16</w:t>
      </w:r>
    </w:p>
    <w:p w:rsidR="002669F4" w:rsidRPr="00A21E1B" w:rsidRDefault="002669F4" w:rsidP="00223465">
      <w:pPr>
        <w:pStyle w:val="a3"/>
        <w:spacing w:before="0" w:after="0"/>
        <w:jc w:val="both"/>
        <w:rPr>
          <w:sz w:val="16"/>
          <w:szCs w:val="16"/>
        </w:rPr>
      </w:pPr>
    </w:p>
    <w:p w:rsidR="00B22E33" w:rsidRDefault="00484F0B" w:rsidP="00484F0B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="00B22E33" w:rsidRPr="001321F6">
        <w:rPr>
          <w:szCs w:val="24"/>
        </w:rPr>
        <w:t>Этические правила поведения адвоката при общении с доверителем</w:t>
      </w:r>
      <w:r w:rsidR="00B22E33">
        <w:rPr>
          <w:szCs w:val="24"/>
        </w:rPr>
        <w:t>.</w:t>
      </w:r>
    </w:p>
    <w:p w:rsidR="00B22E33" w:rsidRDefault="00484F0B" w:rsidP="00484F0B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="00F3721F" w:rsidRPr="001321F6">
        <w:rPr>
          <w:szCs w:val="24"/>
        </w:rPr>
        <w:t>Встречный иск в арбитражном процессе. Соблюдение адвокатом порядка предъявления, условий принятия, последствия их несоблюдения</w:t>
      </w:r>
      <w:r w:rsidR="00F3721F">
        <w:rPr>
          <w:szCs w:val="24"/>
        </w:rPr>
        <w:t>.</w:t>
      </w:r>
    </w:p>
    <w:p w:rsidR="00F3721F" w:rsidRDefault="00484F0B" w:rsidP="00484F0B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3. </w:t>
      </w:r>
      <w:r w:rsidR="009E5A0A" w:rsidRPr="001321F6">
        <w:rPr>
          <w:szCs w:val="24"/>
        </w:rPr>
        <w:t xml:space="preserve">Процессуальный статус </w:t>
      </w:r>
      <w:proofErr w:type="gramStart"/>
      <w:r w:rsidR="009E5A0A" w:rsidRPr="001321F6">
        <w:rPr>
          <w:szCs w:val="24"/>
        </w:rPr>
        <w:t>подозреваемого</w:t>
      </w:r>
      <w:proofErr w:type="gramEnd"/>
      <w:r w:rsidR="009E5A0A" w:rsidRPr="001321F6">
        <w:rPr>
          <w:szCs w:val="24"/>
        </w:rPr>
        <w:t xml:space="preserve">. Уведомление о подозрении в совершении преступления. Задержание подозреваемого: основания, процессуальный порядок, сроки. Осуществление адвокатом защиты </w:t>
      </w:r>
      <w:proofErr w:type="gramStart"/>
      <w:r w:rsidR="009E5A0A" w:rsidRPr="001321F6">
        <w:rPr>
          <w:szCs w:val="24"/>
        </w:rPr>
        <w:t>подозреваемого</w:t>
      </w:r>
      <w:proofErr w:type="gramEnd"/>
      <w:r w:rsidR="009E5A0A">
        <w:rPr>
          <w:szCs w:val="24"/>
        </w:rPr>
        <w:t>.</w:t>
      </w:r>
    </w:p>
    <w:p w:rsidR="009E5A0A" w:rsidRDefault="00484F0B" w:rsidP="00484F0B">
      <w:pPr>
        <w:pStyle w:val="a3"/>
        <w:spacing w:before="0" w:after="0"/>
        <w:ind w:firstLine="567"/>
        <w:jc w:val="both"/>
        <w:rPr>
          <w:szCs w:val="24"/>
        </w:rPr>
      </w:pPr>
      <w:r>
        <w:rPr>
          <w:shd w:val="clear" w:color="auto" w:fill="FFFFFF"/>
        </w:rPr>
        <w:t xml:space="preserve">4. </w:t>
      </w:r>
      <w:r w:rsidR="009A51E1" w:rsidRPr="001321F6">
        <w:rPr>
          <w:szCs w:val="24"/>
        </w:rPr>
        <w:t>Наказание: понятие, признаки, цели наказания, система и виды наказаний, их классификация. Анализ адвокатом соблюдения общих начал назначения наказания. Обстоятельства, смягчающие и отягчающие наказание. Обязательное смягчение наказания (ст. 62, 64–66 УК РФ). Обязательное усиление наказания (ст. 68, 69, 70 УК РФ)</w:t>
      </w:r>
      <w:r w:rsidR="007A5BE3">
        <w:rPr>
          <w:szCs w:val="24"/>
        </w:rPr>
        <w:t>.</w:t>
      </w:r>
    </w:p>
    <w:p w:rsidR="00B22E33" w:rsidRPr="00BB1687" w:rsidRDefault="00B22E33" w:rsidP="00B22E33">
      <w:pPr>
        <w:pStyle w:val="a3"/>
        <w:spacing w:before="0" w:after="0"/>
        <w:jc w:val="both"/>
        <w:rPr>
          <w:sz w:val="28"/>
          <w:szCs w:val="24"/>
        </w:rPr>
      </w:pPr>
    </w:p>
    <w:p w:rsidR="00223465" w:rsidRDefault="00223465" w:rsidP="00484F0B">
      <w:pPr>
        <w:pStyle w:val="a3"/>
        <w:spacing w:before="0" w:after="0"/>
        <w:ind w:firstLine="567"/>
        <w:jc w:val="both"/>
        <w:rPr>
          <w:szCs w:val="24"/>
        </w:rPr>
      </w:pPr>
      <w:r w:rsidRPr="00C63791">
        <w:rPr>
          <w:szCs w:val="24"/>
        </w:rPr>
        <w:t xml:space="preserve">Билет № </w:t>
      </w:r>
      <w:r>
        <w:rPr>
          <w:szCs w:val="24"/>
        </w:rPr>
        <w:t>17</w:t>
      </w:r>
    </w:p>
    <w:p w:rsidR="002669F4" w:rsidRPr="00A21E1B" w:rsidRDefault="002669F4" w:rsidP="00223465">
      <w:pPr>
        <w:pStyle w:val="a3"/>
        <w:spacing w:before="0" w:after="0"/>
        <w:jc w:val="both"/>
        <w:rPr>
          <w:sz w:val="16"/>
          <w:szCs w:val="16"/>
        </w:rPr>
      </w:pPr>
    </w:p>
    <w:p w:rsidR="00B22E33" w:rsidRDefault="00484F0B" w:rsidP="00484F0B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="00B22E33" w:rsidRPr="001321F6">
        <w:rPr>
          <w:szCs w:val="24"/>
        </w:rPr>
        <w:t>Этические правила поведения адвоката при общении с другими адвокатами</w:t>
      </w:r>
      <w:r w:rsidR="00B22E33">
        <w:rPr>
          <w:szCs w:val="24"/>
        </w:rPr>
        <w:t>.</w:t>
      </w:r>
    </w:p>
    <w:p w:rsidR="00B22E33" w:rsidRDefault="00484F0B" w:rsidP="00484F0B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="00F34893" w:rsidRPr="001321F6">
        <w:rPr>
          <w:szCs w:val="24"/>
        </w:rPr>
        <w:t>Участники арбитражного процесса. Представительство в арбитражном процессе. Круг лиц, которые могут быть представителями, оформление полномочий адвоката</w:t>
      </w:r>
      <w:r w:rsidR="00F34893">
        <w:rPr>
          <w:szCs w:val="24"/>
        </w:rPr>
        <w:t>.</w:t>
      </w:r>
    </w:p>
    <w:p w:rsidR="00F34893" w:rsidRDefault="00484F0B" w:rsidP="00484F0B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3. </w:t>
      </w:r>
      <w:r w:rsidR="00B404FF" w:rsidRPr="001321F6">
        <w:rPr>
          <w:szCs w:val="24"/>
        </w:rPr>
        <w:t>Обвиняемый: процессуальный статус. Привлечение в качестве обвиняемого. Основания и порядок изменения и дополнения обвинения на предварительном следствии. Особенности осуществления адвокатом защиты при предъявлении обвинения и допросе обвиняемого</w:t>
      </w:r>
      <w:r w:rsidR="00B404FF">
        <w:rPr>
          <w:szCs w:val="24"/>
        </w:rPr>
        <w:t>.</w:t>
      </w:r>
    </w:p>
    <w:p w:rsidR="00B404FF" w:rsidRDefault="00484F0B" w:rsidP="00484F0B">
      <w:pPr>
        <w:pStyle w:val="a3"/>
        <w:spacing w:before="0" w:after="0"/>
        <w:ind w:firstLine="567"/>
        <w:jc w:val="both"/>
        <w:rPr>
          <w:szCs w:val="24"/>
        </w:rPr>
      </w:pPr>
      <w:r>
        <w:rPr>
          <w:shd w:val="clear" w:color="auto" w:fill="FFFFFF"/>
        </w:rPr>
        <w:t xml:space="preserve">4. </w:t>
      </w:r>
      <w:r w:rsidR="00077021" w:rsidRPr="001321F6">
        <w:rPr>
          <w:szCs w:val="24"/>
        </w:rPr>
        <w:t>Освобождение от уголовной ответственности и освобождение от наказания. Понятие, основания, различие</w:t>
      </w:r>
      <w:r w:rsidR="0030298B">
        <w:rPr>
          <w:szCs w:val="24"/>
        </w:rPr>
        <w:t>.</w:t>
      </w:r>
    </w:p>
    <w:p w:rsidR="00B22E33" w:rsidRPr="00BB1687" w:rsidRDefault="00B22E33" w:rsidP="00B22E33">
      <w:pPr>
        <w:pStyle w:val="a3"/>
        <w:spacing w:before="0" w:after="0"/>
        <w:jc w:val="both"/>
        <w:rPr>
          <w:sz w:val="28"/>
          <w:szCs w:val="24"/>
        </w:rPr>
      </w:pPr>
    </w:p>
    <w:p w:rsidR="00223465" w:rsidRDefault="00223465" w:rsidP="00484F0B">
      <w:pPr>
        <w:pStyle w:val="a3"/>
        <w:spacing w:before="0" w:after="0"/>
        <w:ind w:firstLine="567"/>
        <w:jc w:val="both"/>
        <w:rPr>
          <w:szCs w:val="24"/>
        </w:rPr>
      </w:pPr>
      <w:r w:rsidRPr="00C63791">
        <w:rPr>
          <w:szCs w:val="24"/>
        </w:rPr>
        <w:t xml:space="preserve">Билет № </w:t>
      </w:r>
      <w:r>
        <w:rPr>
          <w:szCs w:val="24"/>
        </w:rPr>
        <w:t>18</w:t>
      </w:r>
    </w:p>
    <w:p w:rsidR="002669F4" w:rsidRPr="00A21E1B" w:rsidRDefault="002669F4" w:rsidP="00223465">
      <w:pPr>
        <w:pStyle w:val="a3"/>
        <w:spacing w:before="0" w:after="0"/>
        <w:jc w:val="both"/>
        <w:rPr>
          <w:sz w:val="16"/>
          <w:szCs w:val="16"/>
        </w:rPr>
      </w:pPr>
    </w:p>
    <w:p w:rsidR="00C664E7" w:rsidRDefault="00484F0B" w:rsidP="00484F0B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="00FE0EE7" w:rsidRPr="001321F6">
        <w:rPr>
          <w:szCs w:val="24"/>
        </w:rPr>
        <w:t>Этические правила поведения адвоката при общении со СМИ: условия и ограничения. Критерии допустимости информации об адвокате и адвокатском образовании. Реклама адвокатской деятельности</w:t>
      </w:r>
      <w:r w:rsidR="00FE0EE7">
        <w:rPr>
          <w:szCs w:val="24"/>
        </w:rPr>
        <w:t>.</w:t>
      </w:r>
    </w:p>
    <w:p w:rsidR="00C664E7" w:rsidRDefault="00484F0B" w:rsidP="00484F0B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="001C7FE3" w:rsidRPr="001321F6">
        <w:rPr>
          <w:szCs w:val="24"/>
        </w:rPr>
        <w:t>Средства доказывания (виды доказательств) в арбитражном процессе. Деятельность адвоката по доказыванию обстоятельств, на которые он ссылается как на основани</w:t>
      </w:r>
      <w:proofErr w:type="gramStart"/>
      <w:r w:rsidR="001C7FE3" w:rsidRPr="001321F6">
        <w:rPr>
          <w:szCs w:val="24"/>
        </w:rPr>
        <w:t>е</w:t>
      </w:r>
      <w:proofErr w:type="gramEnd"/>
      <w:r w:rsidR="001C7FE3" w:rsidRPr="001321F6">
        <w:rPr>
          <w:szCs w:val="24"/>
        </w:rPr>
        <w:t xml:space="preserve"> своих требований и возражений</w:t>
      </w:r>
      <w:r w:rsidR="001C7FE3">
        <w:rPr>
          <w:szCs w:val="24"/>
        </w:rPr>
        <w:t>.</w:t>
      </w:r>
    </w:p>
    <w:p w:rsidR="001C7FE3" w:rsidRDefault="00484F0B" w:rsidP="00484F0B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3. </w:t>
      </w:r>
      <w:r w:rsidR="00C0271F" w:rsidRPr="001321F6">
        <w:rPr>
          <w:szCs w:val="24"/>
        </w:rPr>
        <w:t>Досудебное соглашение о сотрудничестве. Особый порядок принятия судебного решения</w:t>
      </w:r>
      <w:r w:rsidR="00C0271F">
        <w:rPr>
          <w:szCs w:val="24"/>
        </w:rPr>
        <w:t>.</w:t>
      </w:r>
    </w:p>
    <w:p w:rsidR="00C0271F" w:rsidRDefault="00484F0B" w:rsidP="00484F0B">
      <w:pPr>
        <w:pStyle w:val="a3"/>
        <w:spacing w:before="0" w:after="0"/>
        <w:ind w:firstLine="567"/>
        <w:jc w:val="both"/>
        <w:rPr>
          <w:szCs w:val="24"/>
        </w:rPr>
      </w:pPr>
      <w:r>
        <w:rPr>
          <w:shd w:val="clear" w:color="auto" w:fill="FFFFFF"/>
        </w:rPr>
        <w:t xml:space="preserve">4. </w:t>
      </w:r>
      <w:r w:rsidR="003A2695" w:rsidRPr="001321F6">
        <w:rPr>
          <w:szCs w:val="24"/>
        </w:rPr>
        <w:t>Меры обеспечения производства по делу об административном правонарушении: виды, основания и порядок применения. Анализ адвокатом правомерности применения мер обеспечения производства по делу об административном правонарушении</w:t>
      </w:r>
      <w:r w:rsidR="0030298B">
        <w:rPr>
          <w:szCs w:val="24"/>
        </w:rPr>
        <w:t>.</w:t>
      </w:r>
    </w:p>
    <w:p w:rsidR="00C664E7" w:rsidRPr="00BB1687" w:rsidRDefault="00C664E7" w:rsidP="00C664E7">
      <w:pPr>
        <w:pStyle w:val="a3"/>
        <w:spacing w:before="0" w:after="0"/>
        <w:jc w:val="both"/>
        <w:rPr>
          <w:sz w:val="28"/>
          <w:szCs w:val="24"/>
        </w:rPr>
      </w:pPr>
    </w:p>
    <w:p w:rsidR="00223465" w:rsidRDefault="00223465" w:rsidP="00484F0B">
      <w:pPr>
        <w:pStyle w:val="a3"/>
        <w:spacing w:before="0" w:after="0"/>
        <w:ind w:firstLine="567"/>
        <w:jc w:val="both"/>
        <w:rPr>
          <w:szCs w:val="24"/>
        </w:rPr>
      </w:pPr>
      <w:r w:rsidRPr="00C63791">
        <w:rPr>
          <w:szCs w:val="24"/>
        </w:rPr>
        <w:t xml:space="preserve">Билет № </w:t>
      </w:r>
      <w:r>
        <w:rPr>
          <w:szCs w:val="24"/>
        </w:rPr>
        <w:t>19</w:t>
      </w:r>
    </w:p>
    <w:p w:rsidR="002669F4" w:rsidRPr="00A21E1B" w:rsidRDefault="002669F4" w:rsidP="00223465">
      <w:pPr>
        <w:pStyle w:val="a3"/>
        <w:spacing w:before="0" w:after="0"/>
        <w:jc w:val="both"/>
        <w:rPr>
          <w:sz w:val="16"/>
          <w:szCs w:val="16"/>
        </w:rPr>
      </w:pPr>
    </w:p>
    <w:p w:rsidR="00CD3D7C" w:rsidRDefault="00484F0B" w:rsidP="00484F0B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="00CD3D7C" w:rsidRPr="001321F6">
        <w:rPr>
          <w:szCs w:val="24"/>
        </w:rPr>
        <w:t>Дисциплинарная ответственность адвоката: понятие, меры дисциплинарной ответственности, порядок их применения и снятия</w:t>
      </w:r>
      <w:r w:rsidR="00CD3D7C">
        <w:rPr>
          <w:szCs w:val="24"/>
        </w:rPr>
        <w:t>.</w:t>
      </w:r>
    </w:p>
    <w:p w:rsidR="00CD3D7C" w:rsidRDefault="00484F0B" w:rsidP="00484F0B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="00B93D1D" w:rsidRPr="001321F6">
        <w:rPr>
          <w:szCs w:val="24"/>
        </w:rPr>
        <w:t>Обеспечительные меры арбитражного суда: основания, виды и порядок применения. Предварительные обеспечительные меры арбитражного суда. Представительство адвокатом интересов сторон при применении обеспечительных мер</w:t>
      </w:r>
      <w:r w:rsidR="00EB3C77">
        <w:rPr>
          <w:szCs w:val="24"/>
        </w:rPr>
        <w:t>.</w:t>
      </w:r>
    </w:p>
    <w:p w:rsidR="00EB3C77" w:rsidRDefault="00484F0B" w:rsidP="00484F0B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3. </w:t>
      </w:r>
      <w:r w:rsidR="003A0797" w:rsidRPr="001321F6">
        <w:rPr>
          <w:szCs w:val="24"/>
        </w:rPr>
        <w:t>Особенности осуществления адвокатом коллизионной защиты</w:t>
      </w:r>
      <w:r w:rsidR="003A0797">
        <w:rPr>
          <w:szCs w:val="24"/>
        </w:rPr>
        <w:t>.</w:t>
      </w:r>
    </w:p>
    <w:p w:rsidR="003A0797" w:rsidRDefault="00484F0B" w:rsidP="00484F0B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4. </w:t>
      </w:r>
      <w:proofErr w:type="spellStart"/>
      <w:r w:rsidR="000C53E4" w:rsidRPr="001321F6">
        <w:rPr>
          <w:szCs w:val="24"/>
        </w:rPr>
        <w:t>Правосубъектность</w:t>
      </w:r>
      <w:proofErr w:type="spellEnd"/>
      <w:r w:rsidR="000C53E4" w:rsidRPr="001321F6">
        <w:rPr>
          <w:szCs w:val="24"/>
        </w:rPr>
        <w:t xml:space="preserve"> физических лиц. Деятельность адвоката при признании гражданина безвестно отсутствующим, объявлении умершим. Опека и попечительство</w:t>
      </w:r>
      <w:r w:rsidR="00E061F1">
        <w:rPr>
          <w:szCs w:val="24"/>
        </w:rPr>
        <w:t>.</w:t>
      </w:r>
    </w:p>
    <w:p w:rsidR="00CD3D7C" w:rsidRDefault="00CD3D7C" w:rsidP="00CD3D7C">
      <w:pPr>
        <w:pStyle w:val="a3"/>
        <w:spacing w:before="0" w:after="0"/>
        <w:jc w:val="both"/>
        <w:rPr>
          <w:szCs w:val="24"/>
        </w:rPr>
      </w:pPr>
    </w:p>
    <w:p w:rsidR="00BB1687" w:rsidRDefault="00BB1687" w:rsidP="00CD3D7C">
      <w:pPr>
        <w:pStyle w:val="a3"/>
        <w:spacing w:before="0" w:after="0"/>
        <w:jc w:val="both"/>
        <w:rPr>
          <w:szCs w:val="24"/>
        </w:rPr>
      </w:pPr>
    </w:p>
    <w:p w:rsidR="00BB1687" w:rsidRDefault="00BB1687" w:rsidP="00CD3D7C">
      <w:pPr>
        <w:pStyle w:val="a3"/>
        <w:spacing w:before="0" w:after="0"/>
        <w:jc w:val="both"/>
        <w:rPr>
          <w:szCs w:val="24"/>
        </w:rPr>
      </w:pPr>
    </w:p>
    <w:p w:rsidR="00BB1687" w:rsidRDefault="00BB1687" w:rsidP="00CD3D7C">
      <w:pPr>
        <w:pStyle w:val="a3"/>
        <w:spacing w:before="0" w:after="0"/>
        <w:jc w:val="both"/>
        <w:rPr>
          <w:szCs w:val="24"/>
        </w:rPr>
      </w:pPr>
    </w:p>
    <w:p w:rsidR="00223465" w:rsidRDefault="00223465" w:rsidP="006330B9">
      <w:pPr>
        <w:pStyle w:val="a3"/>
        <w:spacing w:before="0" w:after="0"/>
        <w:ind w:firstLine="567"/>
        <w:jc w:val="both"/>
        <w:rPr>
          <w:szCs w:val="24"/>
        </w:rPr>
      </w:pPr>
      <w:r w:rsidRPr="00C63791">
        <w:rPr>
          <w:szCs w:val="24"/>
        </w:rPr>
        <w:t xml:space="preserve">Билет № </w:t>
      </w:r>
      <w:r>
        <w:rPr>
          <w:szCs w:val="24"/>
        </w:rPr>
        <w:t>20</w:t>
      </w:r>
    </w:p>
    <w:p w:rsidR="002669F4" w:rsidRPr="00A21E1B" w:rsidRDefault="002669F4" w:rsidP="00223465">
      <w:pPr>
        <w:pStyle w:val="a3"/>
        <w:spacing w:before="0" w:after="0"/>
        <w:jc w:val="both"/>
        <w:rPr>
          <w:sz w:val="16"/>
          <w:szCs w:val="16"/>
        </w:rPr>
      </w:pPr>
    </w:p>
    <w:p w:rsidR="00CD3D7C" w:rsidRDefault="006330B9" w:rsidP="006330B9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="00CD3D7C" w:rsidRPr="001321F6">
        <w:rPr>
          <w:szCs w:val="24"/>
        </w:rPr>
        <w:t>Поводы для возбуждения дисциплинарного производства. Порядок возбуждения и права участников дисциплинарного производства</w:t>
      </w:r>
      <w:r w:rsidR="00CD3D7C">
        <w:rPr>
          <w:szCs w:val="24"/>
        </w:rPr>
        <w:t>.</w:t>
      </w:r>
    </w:p>
    <w:p w:rsidR="00CD3D7C" w:rsidRDefault="006330B9" w:rsidP="006330B9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="002839C7" w:rsidRPr="001321F6">
        <w:rPr>
          <w:szCs w:val="24"/>
        </w:rPr>
        <w:t>Судебные извещения лиц, участвующих в деле, и иных участников арбитражного процесса. Последствия неявки в судебное заседание участников арбитражного процесса, неявка адвоката – представителя стороны</w:t>
      </w:r>
      <w:r w:rsidR="002839C7">
        <w:rPr>
          <w:szCs w:val="24"/>
        </w:rPr>
        <w:t>.</w:t>
      </w:r>
    </w:p>
    <w:p w:rsidR="002839C7" w:rsidRDefault="006330B9" w:rsidP="006330B9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3. </w:t>
      </w:r>
      <w:r w:rsidR="00541903" w:rsidRPr="001321F6">
        <w:rPr>
          <w:szCs w:val="24"/>
        </w:rPr>
        <w:t>Оказание адвокатом квалифицированной юридической помощи потерпевшему</w:t>
      </w:r>
      <w:r w:rsidR="00541903">
        <w:rPr>
          <w:szCs w:val="24"/>
        </w:rPr>
        <w:t>.</w:t>
      </w:r>
    </w:p>
    <w:p w:rsidR="00541903" w:rsidRDefault="006330B9" w:rsidP="006330B9">
      <w:pPr>
        <w:pStyle w:val="a3"/>
        <w:spacing w:before="0" w:after="0"/>
        <w:ind w:firstLine="567"/>
        <w:jc w:val="both"/>
        <w:rPr>
          <w:szCs w:val="24"/>
        </w:rPr>
      </w:pPr>
      <w:r>
        <w:rPr>
          <w:shd w:val="clear" w:color="auto" w:fill="FFFFFF"/>
        </w:rPr>
        <w:t xml:space="preserve">4. </w:t>
      </w:r>
      <w:r w:rsidR="00994F89" w:rsidRPr="001321F6">
        <w:rPr>
          <w:szCs w:val="24"/>
        </w:rPr>
        <w:t>Применение адвокатом способов обеспечения исполнения обязательств в интересах доверителя: цели, понятие, виды</w:t>
      </w:r>
      <w:r w:rsidR="00A016C9">
        <w:rPr>
          <w:szCs w:val="24"/>
        </w:rPr>
        <w:t>.</w:t>
      </w:r>
    </w:p>
    <w:p w:rsidR="00CD3D7C" w:rsidRPr="00BB1687" w:rsidRDefault="00CD3D7C" w:rsidP="00CD3D7C">
      <w:pPr>
        <w:pStyle w:val="a3"/>
        <w:spacing w:before="0" w:after="0"/>
        <w:jc w:val="both"/>
        <w:rPr>
          <w:sz w:val="28"/>
          <w:szCs w:val="24"/>
        </w:rPr>
      </w:pPr>
    </w:p>
    <w:p w:rsidR="00223465" w:rsidRDefault="00223465" w:rsidP="006330B9">
      <w:pPr>
        <w:pStyle w:val="a3"/>
        <w:spacing w:before="0" w:after="0"/>
        <w:ind w:firstLine="567"/>
        <w:jc w:val="both"/>
        <w:rPr>
          <w:szCs w:val="24"/>
        </w:rPr>
      </w:pPr>
      <w:r w:rsidRPr="00C63791">
        <w:rPr>
          <w:szCs w:val="24"/>
        </w:rPr>
        <w:t xml:space="preserve">Билет № </w:t>
      </w:r>
      <w:r>
        <w:rPr>
          <w:szCs w:val="24"/>
        </w:rPr>
        <w:t>21</w:t>
      </w:r>
    </w:p>
    <w:p w:rsidR="002669F4" w:rsidRPr="00A21E1B" w:rsidRDefault="002669F4" w:rsidP="00223465">
      <w:pPr>
        <w:pStyle w:val="a3"/>
        <w:spacing w:before="0" w:after="0"/>
        <w:jc w:val="both"/>
        <w:rPr>
          <w:sz w:val="16"/>
          <w:szCs w:val="16"/>
        </w:rPr>
      </w:pPr>
    </w:p>
    <w:p w:rsidR="00385EFA" w:rsidRDefault="006330B9" w:rsidP="006330B9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="00772EC0" w:rsidRPr="001321F6">
        <w:rPr>
          <w:szCs w:val="24"/>
        </w:rPr>
        <w:t>Рассмотрение дисциплинарного производства в адвокатской палате субъекта Российской Федерации. Процедура, виды решений. Обязанности адвоката, принявшего поручение на оказание юридической помощи адвокату, привлекаемому к дисциплинарной ответственности</w:t>
      </w:r>
      <w:r w:rsidR="00772EC0">
        <w:rPr>
          <w:szCs w:val="24"/>
        </w:rPr>
        <w:t>.</w:t>
      </w:r>
    </w:p>
    <w:p w:rsidR="00385EFA" w:rsidRDefault="006330B9" w:rsidP="006330B9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="00FB524A" w:rsidRPr="001321F6">
        <w:rPr>
          <w:szCs w:val="24"/>
        </w:rPr>
        <w:t>Содействие адвоката примирению сторон. Подготовка адвокатом мирового соглашения в арбитражном процессе: форма, содержание, порядок заключения. Утверждение мирового соглашения судом. Утверждение мирового соглашения судом: содержание судебного акта и последствия</w:t>
      </w:r>
      <w:r w:rsidR="00FB524A">
        <w:rPr>
          <w:szCs w:val="24"/>
        </w:rPr>
        <w:t>.</w:t>
      </w:r>
    </w:p>
    <w:p w:rsidR="00FB524A" w:rsidRDefault="006330B9" w:rsidP="006330B9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3. </w:t>
      </w:r>
      <w:r w:rsidR="00FD004D" w:rsidRPr="001321F6">
        <w:rPr>
          <w:szCs w:val="24"/>
        </w:rPr>
        <w:t>Эксперт и специалист</w:t>
      </w:r>
      <w:r w:rsidR="00FD004D">
        <w:rPr>
          <w:szCs w:val="24"/>
        </w:rPr>
        <w:t xml:space="preserve"> в уголовном судопроизводстве</w:t>
      </w:r>
      <w:r w:rsidR="00FD004D" w:rsidRPr="001321F6">
        <w:rPr>
          <w:szCs w:val="24"/>
        </w:rPr>
        <w:t xml:space="preserve">: понятие, различия в процессуальном статусе. Заключение </w:t>
      </w:r>
      <w:r w:rsidR="00FD004D">
        <w:rPr>
          <w:szCs w:val="24"/>
        </w:rPr>
        <w:t xml:space="preserve">и показания </w:t>
      </w:r>
      <w:r w:rsidR="00FD004D" w:rsidRPr="001321F6">
        <w:rPr>
          <w:szCs w:val="24"/>
        </w:rPr>
        <w:t>эксперта</w:t>
      </w:r>
      <w:r w:rsidR="00FD004D">
        <w:rPr>
          <w:szCs w:val="24"/>
        </w:rPr>
        <w:t xml:space="preserve">, </w:t>
      </w:r>
      <w:r w:rsidR="00FD004D" w:rsidRPr="001321F6">
        <w:rPr>
          <w:szCs w:val="24"/>
        </w:rPr>
        <w:t xml:space="preserve">заключение </w:t>
      </w:r>
      <w:r w:rsidR="00FD004D">
        <w:rPr>
          <w:szCs w:val="24"/>
        </w:rPr>
        <w:t xml:space="preserve">и показания </w:t>
      </w:r>
      <w:r w:rsidR="00FD004D" w:rsidRPr="001321F6">
        <w:rPr>
          <w:szCs w:val="24"/>
        </w:rPr>
        <w:t>специалиста. Основания и процессуальный порядок назначения экспертизы. Случаи обязательного назначения экспертизы. Виды экспертиз. Анализ адвокатом заключения эксперта и заключения специалиста</w:t>
      </w:r>
      <w:r w:rsidR="00FD004D">
        <w:rPr>
          <w:szCs w:val="24"/>
        </w:rPr>
        <w:t>.</w:t>
      </w:r>
    </w:p>
    <w:p w:rsidR="00FD004D" w:rsidRDefault="006330B9" w:rsidP="006330B9">
      <w:pPr>
        <w:pStyle w:val="a3"/>
        <w:spacing w:before="0" w:after="0"/>
        <w:ind w:firstLine="567"/>
        <w:jc w:val="both"/>
        <w:rPr>
          <w:szCs w:val="24"/>
        </w:rPr>
      </w:pPr>
      <w:r>
        <w:rPr>
          <w:shd w:val="clear" w:color="auto" w:fill="FFFFFF"/>
        </w:rPr>
        <w:t xml:space="preserve">4. </w:t>
      </w:r>
      <w:r w:rsidR="0040436F" w:rsidRPr="001321F6">
        <w:rPr>
          <w:szCs w:val="24"/>
        </w:rPr>
        <w:t>Гражданско-правовая ответственность адвоката перед доверителем</w:t>
      </w:r>
      <w:r w:rsidR="00475D7B">
        <w:rPr>
          <w:szCs w:val="24"/>
        </w:rPr>
        <w:t>.</w:t>
      </w:r>
    </w:p>
    <w:p w:rsidR="00385EFA" w:rsidRPr="00BB1687" w:rsidRDefault="00385EFA" w:rsidP="00385EFA">
      <w:pPr>
        <w:pStyle w:val="a3"/>
        <w:spacing w:before="0" w:after="0"/>
        <w:jc w:val="both"/>
        <w:rPr>
          <w:sz w:val="28"/>
          <w:szCs w:val="24"/>
        </w:rPr>
      </w:pPr>
    </w:p>
    <w:p w:rsidR="00223465" w:rsidRDefault="00223465" w:rsidP="006330B9">
      <w:pPr>
        <w:pStyle w:val="a3"/>
        <w:spacing w:before="0" w:after="0"/>
        <w:ind w:firstLine="567"/>
        <w:jc w:val="both"/>
        <w:rPr>
          <w:szCs w:val="24"/>
        </w:rPr>
      </w:pPr>
      <w:r w:rsidRPr="00C63791">
        <w:rPr>
          <w:szCs w:val="24"/>
        </w:rPr>
        <w:t xml:space="preserve">Билет № </w:t>
      </w:r>
      <w:r>
        <w:rPr>
          <w:szCs w:val="24"/>
        </w:rPr>
        <w:t>22</w:t>
      </w:r>
    </w:p>
    <w:p w:rsidR="002669F4" w:rsidRPr="00A21E1B" w:rsidRDefault="002669F4" w:rsidP="00223465">
      <w:pPr>
        <w:pStyle w:val="a3"/>
        <w:spacing w:before="0" w:after="0"/>
        <w:jc w:val="both"/>
        <w:rPr>
          <w:sz w:val="16"/>
          <w:szCs w:val="16"/>
        </w:rPr>
      </w:pPr>
    </w:p>
    <w:p w:rsidR="00AB1424" w:rsidRDefault="006330B9" w:rsidP="006330B9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="00AB1424" w:rsidRPr="001321F6">
        <w:rPr>
          <w:szCs w:val="24"/>
        </w:rPr>
        <w:t>Адвокатская тайна: понятие, предмет (содержание), гарантии сохранения. Меры, направленные на защиту и сохранение адвокатской тайны</w:t>
      </w:r>
      <w:r w:rsidR="00AB1424">
        <w:rPr>
          <w:szCs w:val="24"/>
        </w:rPr>
        <w:t>.</w:t>
      </w:r>
    </w:p>
    <w:p w:rsidR="00AB1424" w:rsidRDefault="006330B9" w:rsidP="006330B9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="00F04C65" w:rsidRPr="001321F6">
        <w:rPr>
          <w:szCs w:val="24"/>
        </w:rPr>
        <w:t>Деятельность адвоката в судебном разбирательстве в арбитражном процессе. Рассмотрение дела в раздельных заседаниях арбитражного суда</w:t>
      </w:r>
      <w:r w:rsidR="00F04C65">
        <w:rPr>
          <w:szCs w:val="24"/>
        </w:rPr>
        <w:t>.</w:t>
      </w:r>
    </w:p>
    <w:p w:rsidR="00F04C65" w:rsidRDefault="006330B9" w:rsidP="006330B9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3. </w:t>
      </w:r>
      <w:r w:rsidR="00C830E7" w:rsidRPr="001321F6">
        <w:rPr>
          <w:szCs w:val="24"/>
        </w:rPr>
        <w:t>Определение адвокатом предмета и пределов доказывания по уголовному делу. Понятие доказательства, его свойства. Виды доказательств (ч. 2 ст. 74 УПК РФ)</w:t>
      </w:r>
      <w:r w:rsidR="00C830E7">
        <w:rPr>
          <w:szCs w:val="24"/>
        </w:rPr>
        <w:t>.</w:t>
      </w:r>
    </w:p>
    <w:p w:rsidR="00C830E7" w:rsidRDefault="006330B9" w:rsidP="006330B9">
      <w:pPr>
        <w:pStyle w:val="a3"/>
        <w:spacing w:before="0" w:after="0"/>
        <w:ind w:firstLine="567"/>
        <w:jc w:val="both"/>
        <w:rPr>
          <w:szCs w:val="24"/>
        </w:rPr>
      </w:pPr>
      <w:proofErr w:type="gramStart"/>
      <w:r>
        <w:rPr>
          <w:shd w:val="clear" w:color="auto" w:fill="FFFFFF"/>
        </w:rPr>
        <w:t>4.</w:t>
      </w:r>
      <w:r w:rsidR="004305DC" w:rsidRPr="00AD773A">
        <w:rPr>
          <w:szCs w:val="24"/>
        </w:rPr>
        <w:t>Процессуальные сроки в гражданском судопроизводстве: понятие, значение, виды, исчисление, последствия пропуска, продление, восстановление.</w:t>
      </w:r>
      <w:proofErr w:type="gramEnd"/>
      <w:r w:rsidR="004305DC" w:rsidRPr="00AD773A">
        <w:rPr>
          <w:szCs w:val="24"/>
        </w:rPr>
        <w:t xml:space="preserve"> Деятельность адвоката по восстановлению пропущенного срока</w:t>
      </w:r>
      <w:r w:rsidR="00053FB5">
        <w:rPr>
          <w:szCs w:val="24"/>
        </w:rPr>
        <w:t>.</w:t>
      </w:r>
    </w:p>
    <w:p w:rsidR="00AB1424" w:rsidRPr="00BB1687" w:rsidRDefault="00AB1424" w:rsidP="00AB1424">
      <w:pPr>
        <w:pStyle w:val="a3"/>
        <w:spacing w:before="0" w:after="0"/>
        <w:jc w:val="both"/>
        <w:rPr>
          <w:sz w:val="28"/>
          <w:szCs w:val="24"/>
        </w:rPr>
      </w:pPr>
    </w:p>
    <w:p w:rsidR="00223465" w:rsidRDefault="00223465" w:rsidP="006330B9">
      <w:pPr>
        <w:pStyle w:val="a3"/>
        <w:spacing w:before="0" w:after="0"/>
        <w:ind w:firstLine="567"/>
        <w:jc w:val="both"/>
        <w:rPr>
          <w:szCs w:val="24"/>
        </w:rPr>
      </w:pPr>
      <w:r w:rsidRPr="00C63791">
        <w:rPr>
          <w:szCs w:val="24"/>
        </w:rPr>
        <w:t xml:space="preserve">Билет № </w:t>
      </w:r>
      <w:r>
        <w:rPr>
          <w:szCs w:val="24"/>
        </w:rPr>
        <w:t>23</w:t>
      </w:r>
    </w:p>
    <w:p w:rsidR="002669F4" w:rsidRPr="00CB6CF3" w:rsidRDefault="002669F4" w:rsidP="00223465">
      <w:pPr>
        <w:pStyle w:val="a3"/>
        <w:spacing w:before="0" w:after="0"/>
        <w:jc w:val="both"/>
        <w:rPr>
          <w:sz w:val="16"/>
          <w:szCs w:val="16"/>
        </w:rPr>
      </w:pPr>
    </w:p>
    <w:p w:rsidR="007E34D3" w:rsidRDefault="006330B9" w:rsidP="006330B9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="007E34D3" w:rsidRPr="001321F6">
        <w:rPr>
          <w:szCs w:val="24"/>
        </w:rPr>
        <w:t>Понятие и виды сделок. Форма сделок. Условия действительности сделок</w:t>
      </w:r>
      <w:r w:rsidR="007E34D3">
        <w:rPr>
          <w:szCs w:val="24"/>
        </w:rPr>
        <w:t>.</w:t>
      </w:r>
    </w:p>
    <w:p w:rsidR="007E34D3" w:rsidRDefault="006330B9" w:rsidP="006330B9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="00E35AC0" w:rsidRPr="001321F6">
        <w:rPr>
          <w:szCs w:val="24"/>
        </w:rPr>
        <w:t>Протокол судебного заседания в арбитражном процессе: особенности его ведения и изготовления. Ознакомление адвоката с протоколом, подача и рассмотрение замечаний на протокол судебного заседания</w:t>
      </w:r>
      <w:r w:rsidR="00E35AC0">
        <w:rPr>
          <w:szCs w:val="24"/>
        </w:rPr>
        <w:t>.</w:t>
      </w:r>
    </w:p>
    <w:p w:rsidR="00E35AC0" w:rsidRDefault="006330B9" w:rsidP="006330B9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3. </w:t>
      </w:r>
      <w:r w:rsidR="0000558B" w:rsidRPr="001321F6">
        <w:rPr>
          <w:szCs w:val="24"/>
        </w:rPr>
        <w:t xml:space="preserve">Оценка адвокатом доказательств в уголовном судопроизводстве: принципы и правила. Допустимость доказательств. Основания и последствия признания доказательств </w:t>
      </w:r>
      <w:proofErr w:type="gramStart"/>
      <w:r w:rsidR="0000558B" w:rsidRPr="001321F6">
        <w:rPr>
          <w:szCs w:val="24"/>
        </w:rPr>
        <w:t>недопустимыми</w:t>
      </w:r>
      <w:proofErr w:type="gramEnd"/>
      <w:r w:rsidR="0000558B" w:rsidRPr="001321F6">
        <w:rPr>
          <w:szCs w:val="24"/>
        </w:rPr>
        <w:t xml:space="preserve">. Процессуальный порядок заявления и разрешения ходатайств о признании доказательств </w:t>
      </w:r>
      <w:proofErr w:type="gramStart"/>
      <w:r w:rsidR="0000558B" w:rsidRPr="001321F6">
        <w:rPr>
          <w:szCs w:val="24"/>
        </w:rPr>
        <w:t>недопустимыми</w:t>
      </w:r>
      <w:proofErr w:type="gramEnd"/>
      <w:r w:rsidR="0000558B" w:rsidRPr="001321F6">
        <w:rPr>
          <w:szCs w:val="24"/>
        </w:rPr>
        <w:t>. Асимметрия правил о допустимости доказательств. Роль адвоката в доказывании</w:t>
      </w:r>
      <w:r w:rsidR="0000558B">
        <w:rPr>
          <w:szCs w:val="24"/>
        </w:rPr>
        <w:t>.</w:t>
      </w:r>
    </w:p>
    <w:p w:rsidR="0000558B" w:rsidRDefault="006330B9" w:rsidP="006330B9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4.</w:t>
      </w:r>
      <w:r w:rsidR="00DD75BE" w:rsidRPr="001321F6">
        <w:rPr>
          <w:bCs/>
          <w:szCs w:val="24"/>
        </w:rPr>
        <w:t>Российская адвокатура по Судебным Уставам 1864 г</w:t>
      </w:r>
      <w:r w:rsidR="00A909A4">
        <w:rPr>
          <w:szCs w:val="24"/>
        </w:rPr>
        <w:t>.</w:t>
      </w:r>
    </w:p>
    <w:p w:rsidR="007E34D3" w:rsidRDefault="007E34D3" w:rsidP="007E34D3">
      <w:pPr>
        <w:pStyle w:val="a3"/>
        <w:spacing w:before="0" w:after="0"/>
        <w:jc w:val="both"/>
        <w:rPr>
          <w:szCs w:val="24"/>
        </w:rPr>
      </w:pPr>
    </w:p>
    <w:p w:rsidR="00223465" w:rsidRDefault="00223465" w:rsidP="006330B9">
      <w:pPr>
        <w:pStyle w:val="a3"/>
        <w:spacing w:before="0" w:after="0"/>
        <w:ind w:firstLine="567"/>
        <w:jc w:val="both"/>
        <w:rPr>
          <w:szCs w:val="24"/>
        </w:rPr>
      </w:pPr>
      <w:r w:rsidRPr="00C63791">
        <w:rPr>
          <w:szCs w:val="24"/>
        </w:rPr>
        <w:t xml:space="preserve">Билет № </w:t>
      </w:r>
      <w:r>
        <w:rPr>
          <w:szCs w:val="24"/>
        </w:rPr>
        <w:t>24</w:t>
      </w:r>
    </w:p>
    <w:p w:rsidR="002669F4" w:rsidRPr="00CB6CF3" w:rsidRDefault="002669F4" w:rsidP="00223465">
      <w:pPr>
        <w:pStyle w:val="a3"/>
        <w:spacing w:before="0" w:after="0"/>
        <w:jc w:val="both"/>
        <w:rPr>
          <w:sz w:val="16"/>
          <w:szCs w:val="16"/>
        </w:rPr>
      </w:pPr>
    </w:p>
    <w:p w:rsidR="00254957" w:rsidRDefault="006330B9" w:rsidP="006330B9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="00D9786C" w:rsidRPr="001321F6">
        <w:rPr>
          <w:szCs w:val="24"/>
        </w:rPr>
        <w:t xml:space="preserve">Деятельность адвоката при признании сделок </w:t>
      </w:r>
      <w:proofErr w:type="gramStart"/>
      <w:r w:rsidR="00D9786C" w:rsidRPr="001321F6">
        <w:rPr>
          <w:szCs w:val="24"/>
        </w:rPr>
        <w:t>недействительными</w:t>
      </w:r>
      <w:proofErr w:type="gramEnd"/>
      <w:r w:rsidR="00D9786C" w:rsidRPr="001321F6">
        <w:rPr>
          <w:szCs w:val="24"/>
        </w:rPr>
        <w:t xml:space="preserve"> (на стороне истца и на стороне ответчика). Последствия признания сделки недействительной</w:t>
      </w:r>
      <w:r w:rsidR="00D9786C">
        <w:rPr>
          <w:szCs w:val="24"/>
        </w:rPr>
        <w:t>.</w:t>
      </w:r>
    </w:p>
    <w:p w:rsidR="00254957" w:rsidRDefault="006330B9" w:rsidP="006330B9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="00211DF5" w:rsidRPr="001321F6">
        <w:rPr>
          <w:szCs w:val="24"/>
        </w:rPr>
        <w:t>Перерыв, отложение и приостановление судебного разбирательства в арбитражном процессе</w:t>
      </w:r>
      <w:r w:rsidR="00211DF5">
        <w:rPr>
          <w:szCs w:val="24"/>
        </w:rPr>
        <w:t>.</w:t>
      </w:r>
    </w:p>
    <w:p w:rsidR="00211DF5" w:rsidRDefault="006330B9" w:rsidP="006330B9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3. </w:t>
      </w:r>
      <w:r w:rsidR="004456A1" w:rsidRPr="001321F6">
        <w:rPr>
          <w:szCs w:val="24"/>
        </w:rPr>
        <w:t>Заключение под стражу: основание, порядок избрания, изменения и отмены. Сроки содержания под стражей. Участие защитника в рассмотрении судом ходатайств о заключении подозреваемого, обвиняемого под стражу, продлении в отношении обвиняемого срока содержания под стражей</w:t>
      </w:r>
      <w:r w:rsidR="004456A1">
        <w:rPr>
          <w:szCs w:val="24"/>
        </w:rPr>
        <w:t>.</w:t>
      </w:r>
    </w:p>
    <w:p w:rsidR="004456A1" w:rsidRDefault="006330B9" w:rsidP="006330B9">
      <w:pPr>
        <w:pStyle w:val="a3"/>
        <w:spacing w:before="0" w:after="0"/>
        <w:ind w:firstLine="567"/>
        <w:jc w:val="both"/>
        <w:rPr>
          <w:szCs w:val="24"/>
        </w:rPr>
      </w:pPr>
      <w:r>
        <w:rPr>
          <w:shd w:val="clear" w:color="auto" w:fill="FFFFFF"/>
        </w:rPr>
        <w:lastRenderedPageBreak/>
        <w:t>4.</w:t>
      </w:r>
      <w:r w:rsidR="001926BF" w:rsidRPr="001321F6">
        <w:t>Полномочия и обязанности адвоката в соответствии с Федеральным законом «Об адвокатской деятельности и адвокатуре в Российской Федерации», Кодексом профессиональной этики адвоката и процессуальными законами</w:t>
      </w:r>
      <w:r w:rsidR="00BF2346">
        <w:rPr>
          <w:szCs w:val="24"/>
        </w:rPr>
        <w:t>.</w:t>
      </w:r>
    </w:p>
    <w:p w:rsidR="00254957" w:rsidRPr="00BB1687" w:rsidRDefault="00254957" w:rsidP="00254957">
      <w:pPr>
        <w:pStyle w:val="a3"/>
        <w:spacing w:before="0" w:after="0"/>
        <w:jc w:val="both"/>
        <w:rPr>
          <w:sz w:val="28"/>
          <w:szCs w:val="24"/>
        </w:rPr>
      </w:pPr>
    </w:p>
    <w:p w:rsidR="00223465" w:rsidRDefault="00223465" w:rsidP="006330B9">
      <w:pPr>
        <w:pStyle w:val="a3"/>
        <w:spacing w:before="0" w:after="0"/>
        <w:ind w:firstLine="567"/>
        <w:jc w:val="both"/>
        <w:rPr>
          <w:szCs w:val="24"/>
        </w:rPr>
      </w:pPr>
      <w:r w:rsidRPr="00C63791">
        <w:rPr>
          <w:szCs w:val="24"/>
        </w:rPr>
        <w:t xml:space="preserve">Билет № </w:t>
      </w:r>
      <w:r>
        <w:rPr>
          <w:szCs w:val="24"/>
        </w:rPr>
        <w:t>25</w:t>
      </w:r>
    </w:p>
    <w:p w:rsidR="002669F4" w:rsidRPr="00CB6CF3" w:rsidRDefault="002669F4" w:rsidP="00223465">
      <w:pPr>
        <w:pStyle w:val="a3"/>
        <w:spacing w:before="0" w:after="0"/>
        <w:jc w:val="both"/>
        <w:rPr>
          <w:sz w:val="16"/>
          <w:szCs w:val="16"/>
        </w:rPr>
      </w:pPr>
    </w:p>
    <w:p w:rsidR="0051006D" w:rsidRDefault="006330B9" w:rsidP="006330B9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="00F23146" w:rsidRPr="001321F6">
        <w:rPr>
          <w:szCs w:val="24"/>
        </w:rPr>
        <w:t>Представительство: понятие, виды. Доверенность</w:t>
      </w:r>
      <w:r w:rsidR="00F23146">
        <w:rPr>
          <w:szCs w:val="24"/>
        </w:rPr>
        <w:t>.</w:t>
      </w:r>
    </w:p>
    <w:p w:rsidR="0051006D" w:rsidRDefault="006330B9" w:rsidP="006330B9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="00CB7F0B" w:rsidRPr="001321F6">
        <w:rPr>
          <w:szCs w:val="24"/>
        </w:rPr>
        <w:t>Решение арбитражного суда: понятие, предъявляемые к нему требования, содержание. Принятие и составление (изготовление) решения арбитражного суда, вступление его в законную силу</w:t>
      </w:r>
      <w:r w:rsidR="00CB7F0B">
        <w:rPr>
          <w:szCs w:val="24"/>
        </w:rPr>
        <w:t>.</w:t>
      </w:r>
    </w:p>
    <w:p w:rsidR="00CB7F0B" w:rsidRDefault="006330B9" w:rsidP="006330B9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3. </w:t>
      </w:r>
      <w:r w:rsidR="00E3564B" w:rsidRPr="001321F6">
        <w:rPr>
          <w:szCs w:val="24"/>
        </w:rPr>
        <w:t>Судебный контроль в стадии предварительного расследования. Процессуальный порядок составления, подачи и рассмотрения жалоб. Участие адвоката в осуществлении судебно-контрольного производства</w:t>
      </w:r>
      <w:r w:rsidR="00E3564B">
        <w:rPr>
          <w:szCs w:val="24"/>
        </w:rPr>
        <w:t>.</w:t>
      </w:r>
    </w:p>
    <w:p w:rsidR="00E3564B" w:rsidRDefault="006330B9" w:rsidP="006330B9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4. </w:t>
      </w:r>
      <w:r w:rsidR="00F05C43" w:rsidRPr="001321F6">
        <w:rPr>
          <w:szCs w:val="24"/>
        </w:rPr>
        <w:t>Статус адвоката: допу</w:t>
      </w:r>
      <w:proofErr w:type="gramStart"/>
      <w:r w:rsidR="00F05C43" w:rsidRPr="001321F6">
        <w:rPr>
          <w:szCs w:val="24"/>
        </w:rPr>
        <w:t>ск к кв</w:t>
      </w:r>
      <w:proofErr w:type="gramEnd"/>
      <w:r w:rsidR="00F05C43" w:rsidRPr="001321F6">
        <w:rPr>
          <w:szCs w:val="24"/>
        </w:rPr>
        <w:t>алификационному экзамену, порядок приобретения, присвоение, приостановление, возобновление, прекращение</w:t>
      </w:r>
      <w:r w:rsidR="00494267">
        <w:rPr>
          <w:szCs w:val="24"/>
        </w:rPr>
        <w:t>.</w:t>
      </w:r>
    </w:p>
    <w:p w:rsidR="0051006D" w:rsidRPr="00BB1687" w:rsidRDefault="0051006D" w:rsidP="0051006D">
      <w:pPr>
        <w:pStyle w:val="a3"/>
        <w:spacing w:before="0" w:after="0"/>
        <w:jc w:val="both"/>
        <w:rPr>
          <w:sz w:val="28"/>
          <w:szCs w:val="24"/>
        </w:rPr>
      </w:pPr>
    </w:p>
    <w:p w:rsidR="00223465" w:rsidRDefault="00223465" w:rsidP="006330B9">
      <w:pPr>
        <w:pStyle w:val="a3"/>
        <w:spacing w:before="0" w:after="0"/>
        <w:ind w:firstLine="567"/>
        <w:jc w:val="both"/>
        <w:rPr>
          <w:szCs w:val="24"/>
        </w:rPr>
      </w:pPr>
      <w:r w:rsidRPr="00C63791">
        <w:rPr>
          <w:szCs w:val="24"/>
        </w:rPr>
        <w:t xml:space="preserve">Билет № </w:t>
      </w:r>
      <w:r>
        <w:rPr>
          <w:szCs w:val="24"/>
        </w:rPr>
        <w:t>26</w:t>
      </w:r>
    </w:p>
    <w:p w:rsidR="002669F4" w:rsidRPr="00CB6CF3" w:rsidRDefault="002669F4" w:rsidP="00223465">
      <w:pPr>
        <w:pStyle w:val="a3"/>
        <w:spacing w:before="0" w:after="0"/>
        <w:jc w:val="both"/>
        <w:rPr>
          <w:sz w:val="16"/>
          <w:szCs w:val="16"/>
        </w:rPr>
      </w:pPr>
    </w:p>
    <w:p w:rsidR="003D6E0A" w:rsidRDefault="006330B9" w:rsidP="006330B9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="003D6E0A" w:rsidRPr="001321F6">
        <w:rPr>
          <w:szCs w:val="24"/>
        </w:rPr>
        <w:t>Учет в деятельности адвоката сроков, предусмотренных в нормах гражданского права. Исковая давность</w:t>
      </w:r>
      <w:r w:rsidR="003D6E0A">
        <w:rPr>
          <w:szCs w:val="24"/>
        </w:rPr>
        <w:t>.</w:t>
      </w:r>
    </w:p>
    <w:p w:rsidR="003D6E0A" w:rsidRPr="00D7092D" w:rsidRDefault="006330B9" w:rsidP="006330B9">
      <w:pPr>
        <w:pStyle w:val="a3"/>
        <w:spacing w:before="0" w:after="0"/>
        <w:ind w:firstLine="567"/>
        <w:jc w:val="both"/>
        <w:rPr>
          <w:szCs w:val="24"/>
        </w:rPr>
      </w:pPr>
      <w:r>
        <w:t xml:space="preserve">2. </w:t>
      </w:r>
      <w:r w:rsidR="00D7092D" w:rsidRPr="001321F6">
        <w:t>Участие адвоката в делах о несостоятельности (банкротстве) гражданина: основания банкротства, процедура рассмотрения дел, последствия, очередность удовлетворения требований кредиторов</w:t>
      </w:r>
      <w:r w:rsidR="00D7092D">
        <w:t>.</w:t>
      </w:r>
    </w:p>
    <w:p w:rsidR="00D7092D" w:rsidRDefault="006330B9" w:rsidP="006330B9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3. </w:t>
      </w:r>
      <w:r w:rsidR="00B57527" w:rsidRPr="001321F6">
        <w:rPr>
          <w:szCs w:val="24"/>
        </w:rPr>
        <w:t>Оказание адвокатом квалифицированной юридической помощи свидетелю. Допрос свидетеля на предварительном следствии. Очная ставка, предъявление для опознания и проверка показаний на месте как следственные действия</w:t>
      </w:r>
      <w:r w:rsidR="00B57527">
        <w:rPr>
          <w:szCs w:val="24"/>
        </w:rPr>
        <w:t>.</w:t>
      </w:r>
    </w:p>
    <w:p w:rsidR="00B57527" w:rsidRDefault="006330B9" w:rsidP="006330B9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4. </w:t>
      </w:r>
      <w:r w:rsidR="003E5399" w:rsidRPr="001321F6">
        <w:rPr>
          <w:szCs w:val="24"/>
        </w:rPr>
        <w:t>Федеральная палата адвокатов Российской Федерации, ее органы: понятие, порядок образования, компетенция</w:t>
      </w:r>
      <w:r w:rsidR="003C3334">
        <w:rPr>
          <w:szCs w:val="24"/>
        </w:rPr>
        <w:t>.</w:t>
      </w:r>
    </w:p>
    <w:p w:rsidR="003D6E0A" w:rsidRPr="00BB1687" w:rsidRDefault="003D6E0A" w:rsidP="003D6E0A">
      <w:pPr>
        <w:pStyle w:val="a3"/>
        <w:spacing w:before="0" w:after="0"/>
        <w:jc w:val="both"/>
        <w:rPr>
          <w:sz w:val="28"/>
          <w:szCs w:val="24"/>
        </w:rPr>
      </w:pPr>
    </w:p>
    <w:p w:rsidR="00223465" w:rsidRDefault="00223465" w:rsidP="006330B9">
      <w:pPr>
        <w:pStyle w:val="a3"/>
        <w:spacing w:before="0" w:after="0"/>
        <w:ind w:firstLine="567"/>
        <w:jc w:val="both"/>
        <w:rPr>
          <w:szCs w:val="24"/>
        </w:rPr>
      </w:pPr>
      <w:r w:rsidRPr="00C63791">
        <w:rPr>
          <w:szCs w:val="24"/>
        </w:rPr>
        <w:t xml:space="preserve">Билет № </w:t>
      </w:r>
      <w:r>
        <w:rPr>
          <w:szCs w:val="24"/>
        </w:rPr>
        <w:t>27</w:t>
      </w:r>
    </w:p>
    <w:p w:rsidR="002669F4" w:rsidRPr="00520F4F" w:rsidRDefault="002669F4" w:rsidP="00223465">
      <w:pPr>
        <w:pStyle w:val="a3"/>
        <w:spacing w:before="0" w:after="0"/>
        <w:jc w:val="both"/>
        <w:rPr>
          <w:sz w:val="16"/>
          <w:szCs w:val="16"/>
        </w:rPr>
      </w:pPr>
    </w:p>
    <w:p w:rsidR="00005024" w:rsidRDefault="006330B9" w:rsidP="006330B9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="00005024" w:rsidRPr="001321F6">
        <w:rPr>
          <w:szCs w:val="24"/>
        </w:rPr>
        <w:t>Понятие, содержание договоров. Принцип свободы договора. Классификация договоров</w:t>
      </w:r>
      <w:r w:rsidR="00005024">
        <w:rPr>
          <w:szCs w:val="24"/>
        </w:rPr>
        <w:t>.</w:t>
      </w:r>
    </w:p>
    <w:p w:rsidR="00005024" w:rsidRDefault="006330B9" w:rsidP="006330B9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="004E4BA4" w:rsidRPr="001321F6">
        <w:rPr>
          <w:szCs w:val="24"/>
        </w:rPr>
        <w:t>Участие адвоката во внесудебных и альтернативных способах урегулирования споров. Переговоры. Медиация. Третейские суды</w:t>
      </w:r>
      <w:r w:rsidR="004E4BA4">
        <w:rPr>
          <w:szCs w:val="24"/>
        </w:rPr>
        <w:t>.</w:t>
      </w:r>
    </w:p>
    <w:p w:rsidR="004E4BA4" w:rsidRDefault="006330B9" w:rsidP="006330B9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3. </w:t>
      </w:r>
      <w:r w:rsidR="005457E3" w:rsidRPr="001321F6">
        <w:rPr>
          <w:szCs w:val="24"/>
        </w:rPr>
        <w:t>Прекращение уголовного дела в связи с примирением сторон. Контроль адвоката за соблюдением процессуального порядка прекращения уголовного дела в связи с примирением сторон</w:t>
      </w:r>
      <w:r w:rsidR="005457E3">
        <w:rPr>
          <w:szCs w:val="24"/>
        </w:rPr>
        <w:t>.</w:t>
      </w:r>
    </w:p>
    <w:p w:rsidR="005457E3" w:rsidRDefault="006330B9" w:rsidP="006330B9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4. </w:t>
      </w:r>
      <w:r w:rsidR="0047086E" w:rsidRPr="001321F6">
        <w:rPr>
          <w:szCs w:val="24"/>
        </w:rPr>
        <w:t>Основные обязанности адвоката, связанные с деятельностью по противодействию легализации (отмыванию) доходов, полученных преступным путем, и финансированию терроризма</w:t>
      </w:r>
      <w:r w:rsidR="00DD589B">
        <w:rPr>
          <w:szCs w:val="24"/>
        </w:rPr>
        <w:t>.</w:t>
      </w:r>
    </w:p>
    <w:p w:rsidR="00005024" w:rsidRDefault="00005024" w:rsidP="00005024">
      <w:pPr>
        <w:pStyle w:val="a3"/>
        <w:spacing w:before="0" w:after="0"/>
        <w:jc w:val="both"/>
        <w:rPr>
          <w:szCs w:val="24"/>
        </w:rPr>
      </w:pPr>
    </w:p>
    <w:p w:rsidR="00BB1687" w:rsidRDefault="00BB1687" w:rsidP="00005024">
      <w:pPr>
        <w:pStyle w:val="a3"/>
        <w:spacing w:before="0" w:after="0"/>
        <w:jc w:val="both"/>
        <w:rPr>
          <w:szCs w:val="24"/>
        </w:rPr>
      </w:pPr>
    </w:p>
    <w:p w:rsidR="00223465" w:rsidRDefault="00223465" w:rsidP="006330B9">
      <w:pPr>
        <w:pStyle w:val="a3"/>
        <w:spacing w:before="0" w:after="0"/>
        <w:ind w:firstLine="567"/>
        <w:jc w:val="both"/>
        <w:rPr>
          <w:szCs w:val="24"/>
        </w:rPr>
      </w:pPr>
      <w:r w:rsidRPr="00C63791">
        <w:rPr>
          <w:szCs w:val="24"/>
        </w:rPr>
        <w:t xml:space="preserve">Билет № </w:t>
      </w:r>
      <w:r>
        <w:rPr>
          <w:szCs w:val="24"/>
        </w:rPr>
        <w:t>28</w:t>
      </w:r>
    </w:p>
    <w:p w:rsidR="002669F4" w:rsidRPr="00520F4F" w:rsidRDefault="002669F4" w:rsidP="00223465">
      <w:pPr>
        <w:pStyle w:val="a3"/>
        <w:spacing w:before="0" w:after="0"/>
        <w:jc w:val="both"/>
        <w:rPr>
          <w:sz w:val="16"/>
          <w:szCs w:val="16"/>
        </w:rPr>
      </w:pPr>
    </w:p>
    <w:p w:rsidR="005D0A32" w:rsidRDefault="006330B9" w:rsidP="006330B9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="005D0A32" w:rsidRPr="001321F6">
        <w:rPr>
          <w:szCs w:val="24"/>
        </w:rPr>
        <w:t>Консультирование адвокатом доверителя о порядке совершения завещания: форма завещания, виды завещательных распоряжений, институт обязательной доли в наследстве</w:t>
      </w:r>
      <w:r w:rsidR="005D0A32">
        <w:rPr>
          <w:szCs w:val="24"/>
        </w:rPr>
        <w:t>.</w:t>
      </w:r>
    </w:p>
    <w:p w:rsidR="005D0A32" w:rsidRDefault="006330B9" w:rsidP="006330B9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="002403B6" w:rsidRPr="001321F6">
        <w:rPr>
          <w:szCs w:val="24"/>
        </w:rPr>
        <w:t>Административный истец, административный ответчик: понятие, права и обязанности. Процессуальное соучастие. Представительство в суде по делам, связанным с защитой нарушенных или оспариваемых прав, свобод и законных интересов граждан, прав и законных интересов организаций: полномочия, оформление полномочий адвоката</w:t>
      </w:r>
      <w:r w:rsidR="002403B6">
        <w:rPr>
          <w:szCs w:val="24"/>
        </w:rPr>
        <w:t>.</w:t>
      </w:r>
    </w:p>
    <w:p w:rsidR="002403B6" w:rsidRDefault="006330B9" w:rsidP="006330B9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lastRenderedPageBreak/>
        <w:t xml:space="preserve">3. </w:t>
      </w:r>
      <w:r w:rsidR="0061668A" w:rsidRPr="001321F6">
        <w:rPr>
          <w:szCs w:val="24"/>
        </w:rPr>
        <w:t>Особенности реализации защитником и адвокатом-представителем процессуальных прав при ознакомлении с материалами дела по окончании предварительного расследования</w:t>
      </w:r>
      <w:r w:rsidR="0061668A">
        <w:rPr>
          <w:szCs w:val="24"/>
        </w:rPr>
        <w:t>.</w:t>
      </w:r>
    </w:p>
    <w:p w:rsidR="0061668A" w:rsidRDefault="006330B9" w:rsidP="006330B9">
      <w:pPr>
        <w:pStyle w:val="a3"/>
        <w:spacing w:before="0" w:after="0"/>
        <w:ind w:firstLine="567"/>
        <w:jc w:val="both"/>
        <w:rPr>
          <w:szCs w:val="24"/>
        </w:rPr>
      </w:pPr>
      <w:r>
        <w:rPr>
          <w:shd w:val="clear" w:color="auto" w:fill="FFFFFF"/>
        </w:rPr>
        <w:t xml:space="preserve">4. </w:t>
      </w:r>
      <w:r w:rsidR="00653F9E" w:rsidRPr="001321F6">
        <w:rPr>
          <w:szCs w:val="24"/>
        </w:rPr>
        <w:t>Этические принципы профессионального поведения адвоката</w:t>
      </w:r>
      <w:r w:rsidR="006B637B">
        <w:rPr>
          <w:szCs w:val="24"/>
        </w:rPr>
        <w:t>.</w:t>
      </w:r>
    </w:p>
    <w:p w:rsidR="005D0A32" w:rsidRPr="00BB1687" w:rsidRDefault="005D0A32" w:rsidP="005D0A32">
      <w:pPr>
        <w:pStyle w:val="a3"/>
        <w:spacing w:before="0" w:after="0"/>
        <w:jc w:val="both"/>
        <w:rPr>
          <w:sz w:val="22"/>
          <w:szCs w:val="24"/>
        </w:rPr>
      </w:pPr>
    </w:p>
    <w:p w:rsidR="00223465" w:rsidRDefault="00223465" w:rsidP="006330B9">
      <w:pPr>
        <w:pStyle w:val="a3"/>
        <w:spacing w:before="0" w:after="0"/>
        <w:ind w:firstLine="567"/>
        <w:jc w:val="both"/>
        <w:rPr>
          <w:szCs w:val="24"/>
        </w:rPr>
      </w:pPr>
      <w:r w:rsidRPr="00C63791">
        <w:rPr>
          <w:szCs w:val="24"/>
        </w:rPr>
        <w:t xml:space="preserve">Билет № </w:t>
      </w:r>
      <w:r>
        <w:rPr>
          <w:szCs w:val="24"/>
        </w:rPr>
        <w:t>29</w:t>
      </w:r>
    </w:p>
    <w:p w:rsidR="002669F4" w:rsidRPr="00520F4F" w:rsidRDefault="002669F4" w:rsidP="00223465">
      <w:pPr>
        <w:pStyle w:val="a3"/>
        <w:spacing w:before="0" w:after="0"/>
        <w:jc w:val="both"/>
        <w:rPr>
          <w:sz w:val="16"/>
          <w:szCs w:val="16"/>
        </w:rPr>
      </w:pPr>
    </w:p>
    <w:p w:rsidR="00336B7E" w:rsidRDefault="006330B9" w:rsidP="006330B9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="002C7F0E" w:rsidRPr="001321F6">
        <w:rPr>
          <w:szCs w:val="24"/>
        </w:rPr>
        <w:t>Консультирование адвокатом доверителя по вопросам наследования по закону</w:t>
      </w:r>
      <w:r w:rsidR="002C7F0E">
        <w:rPr>
          <w:szCs w:val="24"/>
        </w:rPr>
        <w:t>.</w:t>
      </w:r>
    </w:p>
    <w:p w:rsidR="00336B7E" w:rsidRDefault="006330B9" w:rsidP="006330B9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="009C2615" w:rsidRPr="006D3BA4">
        <w:rPr>
          <w:szCs w:val="24"/>
        </w:rPr>
        <w:t xml:space="preserve">Участие адвоката-представителя в производстве </w:t>
      </w:r>
      <w:r w:rsidR="009C2615">
        <w:rPr>
          <w:szCs w:val="24"/>
        </w:rPr>
        <w:t>по административным делам об оспаривании решений, действий (бездействия) органов государственной власти, органов местного самоуправления, иных органов, организаций, наделенных отдельными государственными или иными публичными полномочиями, должностных лиц, государственных и муниципальных служащих</w:t>
      </w:r>
      <w:r w:rsidR="008E2761">
        <w:rPr>
          <w:szCs w:val="24"/>
        </w:rPr>
        <w:t>.</w:t>
      </w:r>
    </w:p>
    <w:p w:rsidR="008E2761" w:rsidRPr="00FA5908" w:rsidRDefault="006330B9" w:rsidP="006330B9">
      <w:pPr>
        <w:pStyle w:val="a3"/>
        <w:spacing w:before="0" w:after="0"/>
        <w:ind w:firstLine="567"/>
        <w:jc w:val="both"/>
        <w:rPr>
          <w:szCs w:val="24"/>
        </w:rPr>
      </w:pPr>
      <w:r>
        <w:t xml:space="preserve">3. </w:t>
      </w:r>
      <w:r w:rsidR="00FA5908" w:rsidRPr="001321F6">
        <w:t>Применение адвокатом правил о подсудности уголовных дел. Виды подсудности</w:t>
      </w:r>
      <w:r w:rsidR="00FA5908">
        <w:t>.</w:t>
      </w:r>
    </w:p>
    <w:p w:rsidR="00FA5908" w:rsidRDefault="006330B9" w:rsidP="006330B9">
      <w:pPr>
        <w:pStyle w:val="a3"/>
        <w:spacing w:before="0" w:after="0"/>
        <w:ind w:firstLine="567"/>
        <w:jc w:val="both"/>
        <w:rPr>
          <w:szCs w:val="24"/>
        </w:rPr>
      </w:pPr>
      <w:r>
        <w:rPr>
          <w:color w:val="000000"/>
          <w:shd w:val="clear" w:color="auto" w:fill="FFFFFF"/>
        </w:rPr>
        <w:t xml:space="preserve">4. </w:t>
      </w:r>
      <w:r w:rsidR="00CD248B" w:rsidRPr="001321F6">
        <w:rPr>
          <w:szCs w:val="24"/>
        </w:rPr>
        <w:t>Этические правила участия адвоката в судопроизводстве</w:t>
      </w:r>
      <w:r w:rsidR="006B637B">
        <w:t>.</w:t>
      </w:r>
    </w:p>
    <w:p w:rsidR="00336B7E" w:rsidRPr="00BB1687" w:rsidRDefault="00336B7E" w:rsidP="00336B7E">
      <w:pPr>
        <w:pStyle w:val="a3"/>
        <w:spacing w:before="0" w:after="0"/>
        <w:jc w:val="both"/>
        <w:rPr>
          <w:sz w:val="22"/>
          <w:szCs w:val="24"/>
        </w:rPr>
      </w:pPr>
    </w:p>
    <w:p w:rsidR="00223465" w:rsidRDefault="00223465" w:rsidP="00A83587">
      <w:pPr>
        <w:pStyle w:val="a3"/>
        <w:spacing w:before="0" w:after="0"/>
        <w:ind w:firstLine="567"/>
        <w:jc w:val="both"/>
        <w:rPr>
          <w:szCs w:val="24"/>
        </w:rPr>
      </w:pPr>
      <w:r w:rsidRPr="00C63791">
        <w:rPr>
          <w:szCs w:val="24"/>
        </w:rPr>
        <w:t xml:space="preserve">Билет № </w:t>
      </w:r>
      <w:r>
        <w:rPr>
          <w:szCs w:val="24"/>
        </w:rPr>
        <w:t>30</w:t>
      </w:r>
    </w:p>
    <w:p w:rsidR="002669F4" w:rsidRPr="00520F4F" w:rsidRDefault="002669F4" w:rsidP="00223465">
      <w:pPr>
        <w:pStyle w:val="a3"/>
        <w:spacing w:before="0" w:after="0"/>
        <w:jc w:val="both"/>
        <w:rPr>
          <w:sz w:val="16"/>
          <w:szCs w:val="16"/>
        </w:rPr>
      </w:pPr>
    </w:p>
    <w:p w:rsidR="00173353" w:rsidRDefault="00A83587" w:rsidP="00A83587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="009C5DA6" w:rsidRPr="001321F6">
        <w:rPr>
          <w:szCs w:val="24"/>
        </w:rPr>
        <w:t>Порядок рассмотрения трудовых споров судом. Оказание адвокатом квалифицированной юридической помощи гражданам при рассмотрении трудовых споров о восстановлении на работе в судебном порядке</w:t>
      </w:r>
      <w:r w:rsidR="009C5DA6">
        <w:rPr>
          <w:szCs w:val="24"/>
        </w:rPr>
        <w:t>.</w:t>
      </w:r>
    </w:p>
    <w:p w:rsidR="00173353" w:rsidRDefault="00A83587" w:rsidP="00A83587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="0082690A" w:rsidRPr="006D3BA4">
        <w:rPr>
          <w:szCs w:val="24"/>
        </w:rPr>
        <w:t xml:space="preserve">Участие адвоката-представителя </w:t>
      </w:r>
      <w:proofErr w:type="gramStart"/>
      <w:r w:rsidR="0082690A">
        <w:rPr>
          <w:szCs w:val="24"/>
        </w:rPr>
        <w:t>в производстве по административным делам о присуждении компенсации за нарушение права на судопроизводство</w:t>
      </w:r>
      <w:proofErr w:type="gramEnd"/>
      <w:r w:rsidR="0082690A">
        <w:rPr>
          <w:szCs w:val="24"/>
        </w:rPr>
        <w:t xml:space="preserve"> в разумный срок или права на исполнение судебного акта в разумный срок.</w:t>
      </w:r>
    </w:p>
    <w:p w:rsidR="0082690A" w:rsidRDefault="00A83587" w:rsidP="00A83587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3. </w:t>
      </w:r>
      <w:r w:rsidR="006F2E5D" w:rsidRPr="001321F6">
        <w:rPr>
          <w:szCs w:val="24"/>
        </w:rPr>
        <w:t>Судебное следствие: понятие, значение, процессуальный порядок. Особенности реализации адвокатом-защитником и адвокатом-представителем процессуальных прав</w:t>
      </w:r>
      <w:r w:rsidR="006F2E5D">
        <w:rPr>
          <w:szCs w:val="24"/>
        </w:rPr>
        <w:t>.</w:t>
      </w:r>
    </w:p>
    <w:p w:rsidR="006F2E5D" w:rsidRPr="003B7739" w:rsidRDefault="00A83587" w:rsidP="00A83587">
      <w:pPr>
        <w:pStyle w:val="a3"/>
        <w:spacing w:before="0" w:after="0"/>
        <w:ind w:firstLine="567"/>
        <w:jc w:val="both"/>
        <w:rPr>
          <w:szCs w:val="24"/>
        </w:rPr>
      </w:pPr>
      <w:r w:rsidRPr="003B7739">
        <w:rPr>
          <w:szCs w:val="24"/>
        </w:rPr>
        <w:t>4.</w:t>
      </w:r>
      <w:r w:rsidR="003B7739" w:rsidRPr="003B7739">
        <w:rPr>
          <w:szCs w:val="24"/>
        </w:rPr>
        <w:t>Разъяснения Комиссии ФПА РФ по этике и стандартам: понятие и значение. Разъяснение Комиссии ФПА РФ по этике и стандартам «О пределах рассмотрения дисциплинарного дела в Квалификационной комиссии адвокатской палаты субъекта Российской Федерации»</w:t>
      </w:r>
      <w:r w:rsidR="00F71C03" w:rsidRPr="003B7739">
        <w:rPr>
          <w:szCs w:val="24"/>
        </w:rPr>
        <w:t>.</w:t>
      </w:r>
    </w:p>
    <w:p w:rsidR="00173353" w:rsidRPr="00BB1687" w:rsidRDefault="00173353" w:rsidP="00173353">
      <w:pPr>
        <w:pStyle w:val="a3"/>
        <w:spacing w:before="0" w:after="0"/>
        <w:jc w:val="both"/>
        <w:rPr>
          <w:sz w:val="22"/>
          <w:szCs w:val="24"/>
        </w:rPr>
      </w:pPr>
    </w:p>
    <w:p w:rsidR="00223465" w:rsidRDefault="00223465" w:rsidP="00A83587">
      <w:pPr>
        <w:pStyle w:val="a3"/>
        <w:spacing w:before="0" w:after="0"/>
        <w:ind w:firstLine="567"/>
        <w:jc w:val="both"/>
        <w:rPr>
          <w:szCs w:val="24"/>
        </w:rPr>
      </w:pPr>
      <w:r w:rsidRPr="00C63791">
        <w:rPr>
          <w:szCs w:val="24"/>
        </w:rPr>
        <w:t xml:space="preserve">Билет № </w:t>
      </w:r>
      <w:r>
        <w:rPr>
          <w:szCs w:val="24"/>
        </w:rPr>
        <w:t>31</w:t>
      </w:r>
    </w:p>
    <w:p w:rsidR="002669F4" w:rsidRPr="00520F4F" w:rsidRDefault="002669F4" w:rsidP="00223465">
      <w:pPr>
        <w:pStyle w:val="a3"/>
        <w:spacing w:before="0" w:after="0"/>
        <w:jc w:val="both"/>
        <w:rPr>
          <w:sz w:val="16"/>
          <w:szCs w:val="16"/>
        </w:rPr>
      </w:pPr>
    </w:p>
    <w:p w:rsidR="00BF28D0" w:rsidRDefault="00A83587" w:rsidP="00A83587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="00BF28D0" w:rsidRPr="001321F6">
        <w:rPr>
          <w:szCs w:val="24"/>
        </w:rPr>
        <w:t xml:space="preserve">Понятие и виды дисциплинарной ответственности работников. Виды дисциплинарных взысканий, основание, порядок их применения и снятия. Оказание адвокатом квалифицированной юридической помощи гражданам при рассмотрении и разрешении трудовых споров о снятии (признании </w:t>
      </w:r>
      <w:proofErr w:type="gramStart"/>
      <w:r w:rsidR="00BF28D0" w:rsidRPr="001321F6">
        <w:rPr>
          <w:szCs w:val="24"/>
        </w:rPr>
        <w:t>незаконными</w:t>
      </w:r>
      <w:proofErr w:type="gramEnd"/>
      <w:r w:rsidR="00BF28D0" w:rsidRPr="001321F6">
        <w:rPr>
          <w:szCs w:val="24"/>
        </w:rPr>
        <w:t>) дисциплинарных взысканий</w:t>
      </w:r>
      <w:r w:rsidR="00BF28D0">
        <w:rPr>
          <w:szCs w:val="24"/>
        </w:rPr>
        <w:t>.</w:t>
      </w:r>
    </w:p>
    <w:p w:rsidR="00BF28D0" w:rsidRDefault="00A83587" w:rsidP="00A83587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="00A77D32" w:rsidRPr="006D3BA4">
        <w:rPr>
          <w:szCs w:val="24"/>
        </w:rPr>
        <w:t xml:space="preserve">Участие адвоката-представителя </w:t>
      </w:r>
      <w:r w:rsidR="00A77D32">
        <w:rPr>
          <w:szCs w:val="24"/>
        </w:rPr>
        <w:t>в производстве административным делам о госпитализации гражданина в медицинскую организацию, оказывающую психиатрическую помощь в стационарных условиях, в недобровольном порядке, о продлении срока госпитализации гражданина в недобровольном порядке или о психиатрическом освидетельствовании гражданина в недобровольном порядке.</w:t>
      </w:r>
    </w:p>
    <w:p w:rsidR="00A77D32" w:rsidRPr="00A66907" w:rsidRDefault="00A83587" w:rsidP="00A83587">
      <w:pPr>
        <w:pStyle w:val="a3"/>
        <w:spacing w:before="0" w:after="0"/>
        <w:ind w:firstLine="567"/>
        <w:jc w:val="both"/>
        <w:rPr>
          <w:szCs w:val="24"/>
        </w:rPr>
      </w:pPr>
      <w:r>
        <w:t xml:space="preserve">3. </w:t>
      </w:r>
      <w:r w:rsidR="00A66907" w:rsidRPr="001321F6">
        <w:t>Особенности ведения адвокатом прямого и перекрестного допроса. Свидетельский иммунитет</w:t>
      </w:r>
      <w:r w:rsidR="00A66907">
        <w:t>.</w:t>
      </w:r>
    </w:p>
    <w:p w:rsidR="00A66907" w:rsidRDefault="00A83587" w:rsidP="00A83587">
      <w:pPr>
        <w:pStyle w:val="a3"/>
        <w:spacing w:before="0" w:after="0"/>
        <w:ind w:firstLine="567"/>
        <w:jc w:val="both"/>
        <w:rPr>
          <w:szCs w:val="24"/>
        </w:rPr>
      </w:pPr>
      <w:r>
        <w:rPr>
          <w:shd w:val="clear" w:color="auto" w:fill="FFFFFF"/>
        </w:rPr>
        <w:t>4.</w:t>
      </w:r>
      <w:r w:rsidR="00015938" w:rsidRPr="001321F6">
        <w:rPr>
          <w:szCs w:val="24"/>
        </w:rPr>
        <w:t>Комиссия ФПА РФ по этике и стандартам. Порядок создания, компетенция</w:t>
      </w:r>
      <w:r w:rsidR="00F71C03">
        <w:t>.</w:t>
      </w:r>
    </w:p>
    <w:p w:rsidR="00223465" w:rsidRDefault="00223465" w:rsidP="00A83587">
      <w:pPr>
        <w:pStyle w:val="a3"/>
        <w:spacing w:before="0" w:after="0"/>
        <w:ind w:firstLine="567"/>
        <w:jc w:val="both"/>
        <w:rPr>
          <w:szCs w:val="24"/>
        </w:rPr>
      </w:pPr>
      <w:r w:rsidRPr="00C63791">
        <w:rPr>
          <w:szCs w:val="24"/>
        </w:rPr>
        <w:t xml:space="preserve">Билет № </w:t>
      </w:r>
      <w:r>
        <w:rPr>
          <w:szCs w:val="24"/>
        </w:rPr>
        <w:t>32</w:t>
      </w:r>
    </w:p>
    <w:p w:rsidR="002669F4" w:rsidRPr="00520F4F" w:rsidRDefault="002669F4" w:rsidP="00223465">
      <w:pPr>
        <w:pStyle w:val="a3"/>
        <w:spacing w:before="0" w:after="0"/>
        <w:jc w:val="both"/>
        <w:rPr>
          <w:sz w:val="16"/>
          <w:szCs w:val="16"/>
        </w:rPr>
      </w:pPr>
    </w:p>
    <w:p w:rsidR="00627FC7" w:rsidRDefault="00A83587" w:rsidP="00A83587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="00772CA5" w:rsidRPr="001321F6">
        <w:rPr>
          <w:szCs w:val="24"/>
        </w:rPr>
        <w:t>Порядок и условия заключения брака. Порядок и правовые последствия расторжения брака. Консультирование адвокатом доверителя о порядке, основаниях и правовых последствиях признания брака недействительным</w:t>
      </w:r>
      <w:r w:rsidR="00772CA5">
        <w:rPr>
          <w:szCs w:val="24"/>
        </w:rPr>
        <w:t>.</w:t>
      </w:r>
    </w:p>
    <w:p w:rsidR="00627FC7" w:rsidRDefault="00A83587" w:rsidP="00A83587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="00FF18AC">
        <w:rPr>
          <w:szCs w:val="24"/>
        </w:rPr>
        <w:t>Участие адвоката-представителя в рассмотрении административных дел в порядке упрощенного (письменного) производства.</w:t>
      </w:r>
    </w:p>
    <w:p w:rsidR="00FF18AC" w:rsidRPr="00AB7312" w:rsidRDefault="00A83587" w:rsidP="00A83587">
      <w:pPr>
        <w:pStyle w:val="a3"/>
        <w:spacing w:before="0" w:after="0"/>
        <w:ind w:firstLine="567"/>
        <w:jc w:val="both"/>
        <w:rPr>
          <w:szCs w:val="24"/>
        </w:rPr>
      </w:pPr>
      <w:r>
        <w:lastRenderedPageBreak/>
        <w:t xml:space="preserve">3. </w:t>
      </w:r>
      <w:r w:rsidR="00AB7312" w:rsidRPr="001321F6">
        <w:t>Прения сторон и последнее слово подсудимого. Особенности построения адвокатом защитительной речи при коллизионной защите</w:t>
      </w:r>
      <w:r w:rsidR="00AB7312">
        <w:t>.</w:t>
      </w:r>
    </w:p>
    <w:p w:rsidR="00AB7312" w:rsidRDefault="00A83587" w:rsidP="00A83587">
      <w:pPr>
        <w:pStyle w:val="a3"/>
        <w:spacing w:before="0" w:after="0"/>
        <w:ind w:firstLine="567"/>
        <w:jc w:val="both"/>
        <w:rPr>
          <w:szCs w:val="24"/>
        </w:rPr>
      </w:pPr>
      <w:r>
        <w:t>4.</w:t>
      </w:r>
      <w:r w:rsidR="00D903B0" w:rsidRPr="001321F6">
        <w:rPr>
          <w:szCs w:val="24"/>
        </w:rPr>
        <w:t>Гарантии независимости адвоката по нормам Федерального закона «Об адвокатской деятельности и адвокатуре в Российской Федерации» и нормам отраслевого законодательства</w:t>
      </w:r>
      <w:r w:rsidR="00CC1078">
        <w:t>.</w:t>
      </w:r>
    </w:p>
    <w:p w:rsidR="00627FC7" w:rsidRPr="00DE2244" w:rsidRDefault="00627FC7" w:rsidP="00627FC7">
      <w:pPr>
        <w:pStyle w:val="a3"/>
        <w:spacing w:before="0" w:after="0"/>
        <w:jc w:val="both"/>
        <w:rPr>
          <w:sz w:val="22"/>
          <w:szCs w:val="24"/>
        </w:rPr>
      </w:pPr>
    </w:p>
    <w:p w:rsidR="00223465" w:rsidRDefault="00223465" w:rsidP="00A83587">
      <w:pPr>
        <w:pStyle w:val="a3"/>
        <w:spacing w:before="0" w:after="0"/>
        <w:ind w:firstLine="567"/>
        <w:jc w:val="both"/>
        <w:rPr>
          <w:szCs w:val="24"/>
        </w:rPr>
      </w:pPr>
      <w:r w:rsidRPr="00C63791">
        <w:rPr>
          <w:szCs w:val="24"/>
        </w:rPr>
        <w:t xml:space="preserve">Билет № </w:t>
      </w:r>
      <w:r>
        <w:rPr>
          <w:szCs w:val="24"/>
        </w:rPr>
        <w:t>33</w:t>
      </w:r>
    </w:p>
    <w:p w:rsidR="002669F4" w:rsidRPr="00520F4F" w:rsidRDefault="002669F4" w:rsidP="00223465">
      <w:pPr>
        <w:pStyle w:val="a3"/>
        <w:spacing w:before="0" w:after="0"/>
        <w:jc w:val="both"/>
        <w:rPr>
          <w:sz w:val="16"/>
          <w:szCs w:val="16"/>
        </w:rPr>
      </w:pPr>
    </w:p>
    <w:p w:rsidR="00355C76" w:rsidRDefault="00A83587" w:rsidP="00A83587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="00355C76" w:rsidRPr="001321F6">
        <w:rPr>
          <w:szCs w:val="24"/>
        </w:rPr>
        <w:t>Виды режимов имущества супругов. Оказание адвокатом квалифицированной юридической помощи при составлении брачного договора. Участие адвоката в рассмотрении дел о разделе имущества супругов</w:t>
      </w:r>
      <w:r w:rsidR="00355C76">
        <w:rPr>
          <w:szCs w:val="24"/>
        </w:rPr>
        <w:t>.</w:t>
      </w:r>
    </w:p>
    <w:p w:rsidR="00355C76" w:rsidRDefault="00A83587" w:rsidP="00A83587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="00EF70C1" w:rsidRPr="001321F6">
        <w:rPr>
          <w:szCs w:val="24"/>
        </w:rPr>
        <w:t>Административные правонарушения: понятие, признаки, состав. Административное расследование: понятие, процедура проведения</w:t>
      </w:r>
      <w:r w:rsidR="0077297E">
        <w:rPr>
          <w:szCs w:val="24"/>
        </w:rPr>
        <w:t>.</w:t>
      </w:r>
    </w:p>
    <w:p w:rsidR="0077297E" w:rsidRDefault="00A83587" w:rsidP="00A83587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3. </w:t>
      </w:r>
      <w:r w:rsidR="00607CB7" w:rsidRPr="001321F6">
        <w:rPr>
          <w:szCs w:val="24"/>
        </w:rPr>
        <w:t>Приговор: виды, основания их постановления, свойства приговора и требования, предъявляемые к нему. Вопросы, разрешаемые судом при постановлении приговора. Оценка адвокатом законности и обоснованности приговора</w:t>
      </w:r>
      <w:r w:rsidR="00607CB7">
        <w:rPr>
          <w:szCs w:val="24"/>
        </w:rPr>
        <w:t>.</w:t>
      </w:r>
    </w:p>
    <w:p w:rsidR="00607CB7" w:rsidRDefault="00A83587" w:rsidP="00A83587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4. </w:t>
      </w:r>
      <w:r w:rsidR="000071E5" w:rsidRPr="001321F6">
        <w:rPr>
          <w:szCs w:val="24"/>
        </w:rPr>
        <w:t>Соблюдение адвокатом порядка предъявления иска и последствия его несоблюдения</w:t>
      </w:r>
      <w:r w:rsidR="00F95BBB">
        <w:rPr>
          <w:szCs w:val="24"/>
        </w:rPr>
        <w:t>.</w:t>
      </w:r>
    </w:p>
    <w:p w:rsidR="00355C76" w:rsidRPr="00DE2244" w:rsidRDefault="00355C76" w:rsidP="00355C76">
      <w:pPr>
        <w:pStyle w:val="a3"/>
        <w:spacing w:before="0" w:after="0"/>
        <w:jc w:val="both"/>
        <w:rPr>
          <w:sz w:val="22"/>
          <w:szCs w:val="24"/>
        </w:rPr>
      </w:pPr>
    </w:p>
    <w:p w:rsidR="00223465" w:rsidRDefault="00223465" w:rsidP="00A83587">
      <w:pPr>
        <w:pStyle w:val="a3"/>
        <w:spacing w:before="0" w:after="0"/>
        <w:ind w:firstLine="567"/>
        <w:jc w:val="both"/>
        <w:rPr>
          <w:szCs w:val="24"/>
        </w:rPr>
      </w:pPr>
      <w:r w:rsidRPr="00C63791">
        <w:rPr>
          <w:szCs w:val="24"/>
        </w:rPr>
        <w:t xml:space="preserve">Билет № </w:t>
      </w:r>
      <w:r>
        <w:rPr>
          <w:szCs w:val="24"/>
        </w:rPr>
        <w:t>34</w:t>
      </w:r>
    </w:p>
    <w:p w:rsidR="002669F4" w:rsidRPr="00520F4F" w:rsidRDefault="002669F4" w:rsidP="00223465">
      <w:pPr>
        <w:pStyle w:val="a3"/>
        <w:spacing w:before="0" w:after="0"/>
        <w:jc w:val="both"/>
        <w:rPr>
          <w:sz w:val="16"/>
          <w:szCs w:val="16"/>
        </w:rPr>
      </w:pPr>
    </w:p>
    <w:p w:rsidR="00050574" w:rsidRDefault="00A83587" w:rsidP="00A83587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="00050574" w:rsidRPr="001321F6">
        <w:rPr>
          <w:szCs w:val="24"/>
        </w:rPr>
        <w:t>Алиментные обязательства родителей и детей. Алиментные обязательства супругов и бывших супругов. Алиментные обязательства других членов семьи. Деятельность адвоката по делам</w:t>
      </w:r>
      <w:r w:rsidR="0019047F">
        <w:rPr>
          <w:szCs w:val="24"/>
        </w:rPr>
        <w:t xml:space="preserve"> о</w:t>
      </w:r>
      <w:r w:rsidR="00050574" w:rsidRPr="001321F6">
        <w:rPr>
          <w:szCs w:val="24"/>
        </w:rPr>
        <w:t xml:space="preserve"> взыскании алиментов</w:t>
      </w:r>
      <w:r w:rsidR="00050574">
        <w:rPr>
          <w:szCs w:val="24"/>
        </w:rPr>
        <w:t>.</w:t>
      </w:r>
    </w:p>
    <w:p w:rsidR="00050574" w:rsidRDefault="00A83587" w:rsidP="00A83587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="000C08D5" w:rsidRPr="001321F6">
        <w:rPr>
          <w:szCs w:val="24"/>
        </w:rPr>
        <w:t>Административное наказание: понятие, классификация административных наказаний. Административная ответственность юридических лиц (коллективных субъектов) и индивидуальных предпринимателей. Обстоятельства, смягчающие и отягчающие административную ответственность. Основания, условия и последствия освобождения от административной ответственности. Проверка адвокатом соблюдения правил назначения административного наказания</w:t>
      </w:r>
      <w:r w:rsidR="000C08D5">
        <w:rPr>
          <w:szCs w:val="24"/>
        </w:rPr>
        <w:t>.</w:t>
      </w:r>
    </w:p>
    <w:p w:rsidR="000C08D5" w:rsidRDefault="00A83587" w:rsidP="00A83587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3. </w:t>
      </w:r>
      <w:r w:rsidR="007A6CD8" w:rsidRPr="001321F6">
        <w:rPr>
          <w:szCs w:val="24"/>
        </w:rPr>
        <w:t>Протокол судебного заседания: порядок изготовления и значение. Процессуальный порядок ознакомления адвоката с протоколом судебного заседания, подача замечаний на него, их рассмотрение</w:t>
      </w:r>
      <w:r w:rsidR="00BB639B">
        <w:rPr>
          <w:szCs w:val="24"/>
        </w:rPr>
        <w:t xml:space="preserve"> (в уголовном процессе)</w:t>
      </w:r>
      <w:r w:rsidR="007A6CD8">
        <w:rPr>
          <w:szCs w:val="24"/>
        </w:rPr>
        <w:t>.</w:t>
      </w:r>
    </w:p>
    <w:p w:rsidR="007A6CD8" w:rsidRDefault="00A83587" w:rsidP="00A83587">
      <w:pPr>
        <w:pStyle w:val="a3"/>
        <w:spacing w:before="0" w:after="0"/>
        <w:ind w:firstLine="567"/>
        <w:jc w:val="both"/>
        <w:rPr>
          <w:szCs w:val="24"/>
        </w:rPr>
      </w:pPr>
      <w:r>
        <w:rPr>
          <w:color w:val="000000"/>
        </w:rPr>
        <w:t xml:space="preserve">4. </w:t>
      </w:r>
      <w:r w:rsidR="000E593D" w:rsidRPr="001321F6">
        <w:rPr>
          <w:szCs w:val="24"/>
        </w:rPr>
        <w:t>Составление адвокатом заявления об обеспечении иска в гражданском процессе: цель, основания, форма, гарантии интересов ответчика</w:t>
      </w:r>
      <w:r w:rsidR="00443658">
        <w:rPr>
          <w:szCs w:val="24"/>
        </w:rPr>
        <w:t>.</w:t>
      </w:r>
    </w:p>
    <w:p w:rsidR="00050574" w:rsidRPr="00DE2244" w:rsidRDefault="00050574" w:rsidP="00050574">
      <w:pPr>
        <w:pStyle w:val="a3"/>
        <w:spacing w:before="0" w:after="0"/>
        <w:jc w:val="both"/>
        <w:rPr>
          <w:sz w:val="22"/>
          <w:szCs w:val="24"/>
        </w:rPr>
      </w:pPr>
    </w:p>
    <w:p w:rsidR="00223465" w:rsidRDefault="00223465" w:rsidP="00A83587">
      <w:pPr>
        <w:pStyle w:val="a3"/>
        <w:spacing w:before="0" w:after="0"/>
        <w:ind w:firstLine="567"/>
        <w:jc w:val="both"/>
        <w:rPr>
          <w:szCs w:val="24"/>
        </w:rPr>
      </w:pPr>
      <w:r w:rsidRPr="00C63791">
        <w:rPr>
          <w:szCs w:val="24"/>
        </w:rPr>
        <w:t xml:space="preserve">Билет № </w:t>
      </w:r>
      <w:r>
        <w:rPr>
          <w:szCs w:val="24"/>
        </w:rPr>
        <w:t>35</w:t>
      </w:r>
    </w:p>
    <w:p w:rsidR="002669F4" w:rsidRPr="00520F4F" w:rsidRDefault="002669F4" w:rsidP="00223465">
      <w:pPr>
        <w:pStyle w:val="a3"/>
        <w:spacing w:before="0" w:after="0"/>
        <w:jc w:val="both"/>
        <w:rPr>
          <w:sz w:val="16"/>
          <w:szCs w:val="16"/>
        </w:rPr>
      </w:pPr>
    </w:p>
    <w:p w:rsidR="003F7FE4" w:rsidRDefault="00A83587" w:rsidP="00A83587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="00585F30" w:rsidRPr="001321F6">
        <w:rPr>
          <w:szCs w:val="24"/>
        </w:rPr>
        <w:t>Порядок финансирования труда адвоката, осуществляющего защиту на основании ст. 50 УПК РФ, представительство на основании ст. 50 ГПК РФ и оказывающего бесплатную юридическую помощь на основании Федерального закона «О бесплатной юридической помощи в Российской Федерации»</w:t>
      </w:r>
      <w:r w:rsidR="00585F30">
        <w:rPr>
          <w:szCs w:val="24"/>
        </w:rPr>
        <w:t>.</w:t>
      </w:r>
    </w:p>
    <w:p w:rsidR="003F7FE4" w:rsidRDefault="00A83587" w:rsidP="00A83587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="008D1D74" w:rsidRPr="001321F6">
        <w:rPr>
          <w:szCs w:val="24"/>
        </w:rPr>
        <w:t>Оценка адвокатом законности протокола об административном правонарушении. Основания для признания протокола недопустимым доказательством</w:t>
      </w:r>
      <w:r w:rsidR="008D1D74">
        <w:rPr>
          <w:szCs w:val="24"/>
        </w:rPr>
        <w:t>.</w:t>
      </w:r>
    </w:p>
    <w:p w:rsidR="008D1D74" w:rsidRDefault="00A83587" w:rsidP="00A83587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3. </w:t>
      </w:r>
      <w:r w:rsidR="00280789" w:rsidRPr="001321F6">
        <w:rPr>
          <w:szCs w:val="24"/>
        </w:rPr>
        <w:t>Особый порядок судебного разбирательства. Особенности осуществления защиты адвокатом при рассмотрении дела в особом порядке судебного разбирательства</w:t>
      </w:r>
      <w:r w:rsidR="00280789">
        <w:rPr>
          <w:szCs w:val="24"/>
        </w:rPr>
        <w:t>.</w:t>
      </w:r>
    </w:p>
    <w:p w:rsidR="00280789" w:rsidRDefault="00A83587" w:rsidP="00A83587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4. </w:t>
      </w:r>
      <w:r w:rsidR="006D7E3A">
        <w:rPr>
          <w:szCs w:val="24"/>
        </w:rPr>
        <w:t>П</w:t>
      </w:r>
      <w:r w:rsidR="006D7E3A" w:rsidRPr="001321F6">
        <w:rPr>
          <w:szCs w:val="24"/>
        </w:rPr>
        <w:t>од</w:t>
      </w:r>
      <w:r w:rsidR="006D7E3A">
        <w:rPr>
          <w:szCs w:val="24"/>
        </w:rPr>
        <w:t xml:space="preserve">судность </w:t>
      </w:r>
      <w:r w:rsidR="006D7E3A" w:rsidRPr="001321F6">
        <w:rPr>
          <w:szCs w:val="24"/>
        </w:rPr>
        <w:t>дел арбитражным судам</w:t>
      </w:r>
      <w:r w:rsidR="00C4576B">
        <w:rPr>
          <w:szCs w:val="24"/>
        </w:rPr>
        <w:t>.</w:t>
      </w:r>
    </w:p>
    <w:p w:rsidR="00223465" w:rsidRDefault="00223465" w:rsidP="00A83587">
      <w:pPr>
        <w:pStyle w:val="a3"/>
        <w:spacing w:before="0" w:after="0"/>
        <w:ind w:firstLine="567"/>
        <w:jc w:val="both"/>
        <w:rPr>
          <w:szCs w:val="24"/>
        </w:rPr>
      </w:pPr>
      <w:r w:rsidRPr="00C63791">
        <w:rPr>
          <w:szCs w:val="24"/>
        </w:rPr>
        <w:t xml:space="preserve">Билет № </w:t>
      </w:r>
      <w:r>
        <w:rPr>
          <w:szCs w:val="24"/>
        </w:rPr>
        <w:t>36</w:t>
      </w:r>
    </w:p>
    <w:p w:rsidR="002669F4" w:rsidRPr="00520F4F" w:rsidRDefault="002669F4" w:rsidP="00223465">
      <w:pPr>
        <w:pStyle w:val="a3"/>
        <w:spacing w:before="0" w:after="0"/>
        <w:jc w:val="both"/>
        <w:rPr>
          <w:sz w:val="16"/>
          <w:szCs w:val="16"/>
        </w:rPr>
      </w:pPr>
    </w:p>
    <w:p w:rsidR="001E4E7E" w:rsidRDefault="00A83587" w:rsidP="00A83587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="001E4E7E" w:rsidRPr="001321F6">
        <w:rPr>
          <w:szCs w:val="24"/>
        </w:rPr>
        <w:t>Обжалование адвокатом решений налоговых органов, действий и бездействия их должностных лиц</w:t>
      </w:r>
      <w:r w:rsidR="001E4E7E">
        <w:rPr>
          <w:szCs w:val="24"/>
        </w:rPr>
        <w:t>.</w:t>
      </w:r>
    </w:p>
    <w:p w:rsidR="001E4E7E" w:rsidRDefault="00A83587" w:rsidP="00A83587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="00952D9C" w:rsidRPr="001321F6">
        <w:rPr>
          <w:szCs w:val="24"/>
        </w:rPr>
        <w:t xml:space="preserve">Виды административных наказаний: административный штраф, конфискация орудия совершения или предмета административного правонарушения, лишение </w:t>
      </w:r>
      <w:r w:rsidR="00952D9C" w:rsidRPr="001321F6">
        <w:rPr>
          <w:szCs w:val="24"/>
        </w:rPr>
        <w:lastRenderedPageBreak/>
        <w:t xml:space="preserve">специальных прав, административный арест, административное </w:t>
      </w:r>
      <w:proofErr w:type="gramStart"/>
      <w:r w:rsidR="00952D9C" w:rsidRPr="001321F6">
        <w:rPr>
          <w:szCs w:val="24"/>
        </w:rPr>
        <w:t>выдворение</w:t>
      </w:r>
      <w:proofErr w:type="gramEnd"/>
      <w:r w:rsidR="00952D9C" w:rsidRPr="001321F6">
        <w:rPr>
          <w:szCs w:val="24"/>
        </w:rPr>
        <w:t xml:space="preserve"> за пределы РФ иностранного гражданина или лица без гражданства</w:t>
      </w:r>
      <w:r w:rsidR="00952D9C">
        <w:rPr>
          <w:szCs w:val="24"/>
        </w:rPr>
        <w:t>.</w:t>
      </w:r>
    </w:p>
    <w:p w:rsidR="00952D9C" w:rsidRDefault="00A83587" w:rsidP="00A83587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3. </w:t>
      </w:r>
      <w:r w:rsidR="00C946EA" w:rsidRPr="001321F6">
        <w:rPr>
          <w:szCs w:val="24"/>
        </w:rPr>
        <w:t>Уголовные дела частного обвинения: понятие, особенности возбуждения и производства в суде первой инстанции. Правовая помощь адвоката лицу, возбуждающему уголовное дело частного обвинения</w:t>
      </w:r>
      <w:r w:rsidR="00C946EA">
        <w:rPr>
          <w:szCs w:val="24"/>
        </w:rPr>
        <w:t>.</w:t>
      </w:r>
    </w:p>
    <w:p w:rsidR="00C946EA" w:rsidRDefault="00A83587" w:rsidP="00A83587">
      <w:pPr>
        <w:pStyle w:val="a3"/>
        <w:spacing w:before="0" w:after="0"/>
        <w:ind w:firstLine="567"/>
        <w:jc w:val="both"/>
        <w:rPr>
          <w:szCs w:val="24"/>
        </w:rPr>
      </w:pPr>
      <w:r>
        <w:rPr>
          <w:shd w:val="clear" w:color="auto" w:fill="FFFFFF"/>
        </w:rPr>
        <w:t xml:space="preserve">4. </w:t>
      </w:r>
      <w:r w:rsidR="00C33884" w:rsidRPr="001321F6">
        <w:rPr>
          <w:szCs w:val="24"/>
        </w:rPr>
        <w:t>Деятельность адвоката по обжалованию судебных постановлений по гражданским делам в порядке надзора</w:t>
      </w:r>
      <w:r w:rsidR="00617469">
        <w:rPr>
          <w:szCs w:val="24"/>
        </w:rPr>
        <w:t>.</w:t>
      </w:r>
    </w:p>
    <w:p w:rsidR="001E4E7E" w:rsidRDefault="001E4E7E" w:rsidP="001E4E7E">
      <w:pPr>
        <w:pStyle w:val="a3"/>
        <w:spacing w:before="0" w:after="0"/>
        <w:jc w:val="both"/>
        <w:rPr>
          <w:szCs w:val="24"/>
        </w:rPr>
      </w:pPr>
    </w:p>
    <w:p w:rsidR="00223465" w:rsidRDefault="00223465" w:rsidP="00A83587">
      <w:pPr>
        <w:pStyle w:val="a3"/>
        <w:spacing w:before="0" w:after="0"/>
        <w:ind w:firstLine="567"/>
        <w:jc w:val="both"/>
        <w:rPr>
          <w:szCs w:val="24"/>
        </w:rPr>
      </w:pPr>
      <w:r w:rsidRPr="00C63791">
        <w:rPr>
          <w:szCs w:val="24"/>
        </w:rPr>
        <w:t xml:space="preserve">Билет № </w:t>
      </w:r>
      <w:r>
        <w:rPr>
          <w:szCs w:val="24"/>
        </w:rPr>
        <w:t>37</w:t>
      </w:r>
    </w:p>
    <w:p w:rsidR="002669F4" w:rsidRPr="00520F4F" w:rsidRDefault="002669F4" w:rsidP="00223465">
      <w:pPr>
        <w:pStyle w:val="a3"/>
        <w:spacing w:before="0" w:after="0"/>
        <w:jc w:val="both"/>
        <w:rPr>
          <w:sz w:val="16"/>
          <w:szCs w:val="16"/>
        </w:rPr>
      </w:pPr>
    </w:p>
    <w:p w:rsidR="00ED49C7" w:rsidRDefault="00A83587" w:rsidP="00A83587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="00ED49C7" w:rsidRPr="00ED49C7">
        <w:rPr>
          <w:szCs w:val="24"/>
        </w:rPr>
        <w:t>Виды налоговых правонарушений. Основные составы налоговых правонарушений в сфере налогов и сборов, предусмотренных в НК РФ и КоАП РФ. Отграничение адвокатом деяний, предусмотренных УК РФ, от налоговых правонарушений.</w:t>
      </w:r>
    </w:p>
    <w:p w:rsidR="00ED49C7" w:rsidRDefault="00A83587" w:rsidP="00A83587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="00554522" w:rsidRPr="001321F6">
        <w:rPr>
          <w:szCs w:val="24"/>
        </w:rPr>
        <w:t>Участники производства по делам об административных правонарушениях</w:t>
      </w:r>
      <w:r w:rsidR="00554522">
        <w:rPr>
          <w:szCs w:val="24"/>
        </w:rPr>
        <w:t>.</w:t>
      </w:r>
    </w:p>
    <w:p w:rsidR="00554522" w:rsidRDefault="00CE16C0" w:rsidP="00A83587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3. </w:t>
      </w:r>
      <w:r w:rsidR="00880468" w:rsidRPr="001321F6">
        <w:rPr>
          <w:szCs w:val="24"/>
        </w:rPr>
        <w:t>Суд присяжных: понятие, особенности реализации процессуальных прав участниками уголовного судопроизводства. Вопросы, подлежащие разрешению присяжными заседателями: содержание и порядок постановки. Напутственное слово председательствующего. Особенности осуществления защиты адвокатом</w:t>
      </w:r>
      <w:r w:rsidR="00880468">
        <w:rPr>
          <w:szCs w:val="24"/>
        </w:rPr>
        <w:t>.</w:t>
      </w:r>
    </w:p>
    <w:p w:rsidR="00880468" w:rsidRPr="00ED49C7" w:rsidRDefault="00CE16C0" w:rsidP="00A83587">
      <w:pPr>
        <w:pStyle w:val="a3"/>
        <w:spacing w:before="0" w:after="0"/>
        <w:ind w:firstLine="567"/>
        <w:jc w:val="both"/>
        <w:rPr>
          <w:szCs w:val="24"/>
        </w:rPr>
      </w:pPr>
      <w:r>
        <w:rPr>
          <w:shd w:val="clear" w:color="auto" w:fill="FFFFFF"/>
        </w:rPr>
        <w:t xml:space="preserve">4. </w:t>
      </w:r>
      <w:r w:rsidR="00207B9D" w:rsidRPr="001321F6">
        <w:rPr>
          <w:szCs w:val="24"/>
        </w:rPr>
        <w:t>Основания и порядок пересмотра судебных постановлений по вновь открывшимся обстоятельствам в гражданском процессе</w:t>
      </w:r>
      <w:r w:rsidR="00D94E50">
        <w:rPr>
          <w:szCs w:val="24"/>
        </w:rPr>
        <w:t>.</w:t>
      </w:r>
    </w:p>
    <w:p w:rsidR="00ED49C7" w:rsidRDefault="00ED49C7" w:rsidP="00ED49C7">
      <w:pPr>
        <w:pStyle w:val="a3"/>
        <w:spacing w:before="0" w:after="0"/>
        <w:jc w:val="both"/>
        <w:rPr>
          <w:szCs w:val="24"/>
        </w:rPr>
      </w:pPr>
    </w:p>
    <w:p w:rsidR="00223465" w:rsidRDefault="00223465" w:rsidP="00CE16C0">
      <w:pPr>
        <w:pStyle w:val="a3"/>
        <w:spacing w:before="0" w:after="0"/>
        <w:ind w:firstLine="567"/>
        <w:jc w:val="both"/>
        <w:rPr>
          <w:szCs w:val="24"/>
        </w:rPr>
      </w:pPr>
      <w:r w:rsidRPr="00C63791">
        <w:rPr>
          <w:szCs w:val="24"/>
        </w:rPr>
        <w:t xml:space="preserve">Билет № </w:t>
      </w:r>
      <w:r>
        <w:rPr>
          <w:szCs w:val="24"/>
        </w:rPr>
        <w:t>38</w:t>
      </w:r>
    </w:p>
    <w:p w:rsidR="002669F4" w:rsidRPr="00520F4F" w:rsidRDefault="002669F4" w:rsidP="00223465">
      <w:pPr>
        <w:pStyle w:val="a3"/>
        <w:spacing w:before="0" w:after="0"/>
        <w:jc w:val="both"/>
        <w:rPr>
          <w:sz w:val="16"/>
          <w:szCs w:val="16"/>
        </w:rPr>
      </w:pPr>
    </w:p>
    <w:p w:rsidR="00F902AB" w:rsidRDefault="00CE16C0" w:rsidP="00CE16C0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="00F902AB" w:rsidRPr="001321F6">
        <w:rPr>
          <w:szCs w:val="24"/>
        </w:rPr>
        <w:t>Компетенция Конституционного Суда РФ. Поводы и основания к рассмотрению дела в Конституционном Суде РФ. Соблюдение адвокатом общих требований к обращению в Конституционный Суд РФ. Анализ адвокатом критериев допустимости жалобы на нарушение законом конституционных прав и свобод граждан</w:t>
      </w:r>
      <w:r w:rsidR="00F902AB">
        <w:rPr>
          <w:szCs w:val="24"/>
        </w:rPr>
        <w:t>.</w:t>
      </w:r>
    </w:p>
    <w:p w:rsidR="00F902AB" w:rsidRDefault="00CE16C0" w:rsidP="00CE16C0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="004D2EA2" w:rsidRPr="001321F6">
        <w:rPr>
          <w:szCs w:val="24"/>
        </w:rPr>
        <w:t>Права и обязанности лица, в отношении которого ведется производство по делу об административном правонарушении. Права и обязанности адвоката-защитника и адвоката-представителя при рассмотрении дел об административных правонарушениях</w:t>
      </w:r>
      <w:r w:rsidR="004D2EA2">
        <w:rPr>
          <w:szCs w:val="24"/>
        </w:rPr>
        <w:t>.</w:t>
      </w:r>
    </w:p>
    <w:p w:rsidR="004D2EA2" w:rsidRDefault="00CE16C0" w:rsidP="00CE16C0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3. </w:t>
      </w:r>
      <w:r w:rsidR="00CF4AA4" w:rsidRPr="001321F6">
        <w:rPr>
          <w:szCs w:val="24"/>
        </w:rPr>
        <w:t>Вердикт коллегии присяжных заседателей. Процессуальное значение. Порядок вынесения и провозглашения. Виды решений, принимаемых председательствующим в суде присяжных на основании вердикта. Порядок постановления и особенности изложения приговора в суде присяжных</w:t>
      </w:r>
      <w:r w:rsidR="00CF4AA4">
        <w:rPr>
          <w:szCs w:val="24"/>
        </w:rPr>
        <w:t>.</w:t>
      </w:r>
    </w:p>
    <w:p w:rsidR="00CF4AA4" w:rsidRDefault="00CE16C0" w:rsidP="00CE16C0">
      <w:pPr>
        <w:pStyle w:val="a3"/>
        <w:spacing w:before="0" w:after="0"/>
        <w:ind w:firstLine="567"/>
        <w:jc w:val="both"/>
        <w:rPr>
          <w:szCs w:val="24"/>
        </w:rPr>
      </w:pPr>
      <w:r>
        <w:rPr>
          <w:shd w:val="clear" w:color="auto" w:fill="FFFFFF"/>
        </w:rPr>
        <w:t xml:space="preserve">4. </w:t>
      </w:r>
      <w:r w:rsidR="007C475F" w:rsidRPr="001321F6">
        <w:rPr>
          <w:szCs w:val="24"/>
        </w:rPr>
        <w:t>Соблюдение адвокатом требований к форме и содержанию искового заявления, предъявляемому в арбитражный суд. Последствия несоблюдения требований к форме и содержанию. Составление адвокатом отзыва на исковое заявление</w:t>
      </w:r>
      <w:r w:rsidR="000D37B2">
        <w:rPr>
          <w:szCs w:val="24"/>
        </w:rPr>
        <w:t>.</w:t>
      </w:r>
    </w:p>
    <w:p w:rsidR="00F902AB" w:rsidRDefault="00F902AB" w:rsidP="00F902AB">
      <w:pPr>
        <w:pStyle w:val="a3"/>
        <w:spacing w:before="0" w:after="0"/>
        <w:jc w:val="both"/>
        <w:rPr>
          <w:szCs w:val="24"/>
        </w:rPr>
      </w:pPr>
    </w:p>
    <w:p w:rsidR="00223465" w:rsidRDefault="00223465" w:rsidP="00CE16C0">
      <w:pPr>
        <w:pStyle w:val="a3"/>
        <w:spacing w:before="0" w:after="0"/>
        <w:ind w:firstLine="567"/>
        <w:jc w:val="both"/>
        <w:rPr>
          <w:szCs w:val="24"/>
        </w:rPr>
      </w:pPr>
      <w:r w:rsidRPr="00C63791">
        <w:rPr>
          <w:szCs w:val="24"/>
        </w:rPr>
        <w:t xml:space="preserve">Билет № </w:t>
      </w:r>
      <w:r>
        <w:rPr>
          <w:szCs w:val="24"/>
        </w:rPr>
        <w:t>39</w:t>
      </w:r>
    </w:p>
    <w:p w:rsidR="002669F4" w:rsidRPr="00520F4F" w:rsidRDefault="002669F4" w:rsidP="00223465">
      <w:pPr>
        <w:pStyle w:val="a3"/>
        <w:spacing w:before="0" w:after="0"/>
        <w:jc w:val="both"/>
        <w:rPr>
          <w:sz w:val="16"/>
          <w:szCs w:val="16"/>
        </w:rPr>
      </w:pPr>
    </w:p>
    <w:p w:rsidR="00941FC4" w:rsidRDefault="00CE16C0" w:rsidP="00CE16C0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="00941FC4" w:rsidRPr="001321F6">
        <w:rPr>
          <w:szCs w:val="24"/>
        </w:rPr>
        <w:t>Использование решений Конституционного Суда РФ в деятельности адвоката. Их виды и юридическая сила. Действия адвоката по восстановлению прав доверителя после признания Конституционным Судом РФ нормы закона не соответствующей Конституции РФ</w:t>
      </w:r>
      <w:r w:rsidR="00941FC4">
        <w:rPr>
          <w:szCs w:val="24"/>
        </w:rPr>
        <w:t>.</w:t>
      </w:r>
    </w:p>
    <w:p w:rsidR="00941FC4" w:rsidRDefault="00A0441F" w:rsidP="00CE16C0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="0064512F" w:rsidRPr="001321F6">
        <w:rPr>
          <w:szCs w:val="24"/>
        </w:rPr>
        <w:t>Доказывание по делу об административном правонарушении. Анализ адвокатом-защитником и адвокатом-представителем доказательств и их оценка</w:t>
      </w:r>
      <w:r w:rsidR="0064512F">
        <w:rPr>
          <w:szCs w:val="24"/>
        </w:rPr>
        <w:t>.</w:t>
      </w:r>
    </w:p>
    <w:p w:rsidR="00517738" w:rsidRDefault="00A0441F" w:rsidP="00CE16C0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3. </w:t>
      </w:r>
      <w:r w:rsidR="00A07E99" w:rsidRPr="001321F6">
        <w:rPr>
          <w:szCs w:val="24"/>
        </w:rPr>
        <w:t>Обжалование адвокатом приговоров, вступивших в законную силу: производство в кассационной и надзорной инстанциях. Требования, предъявляемые к жалобам, порядок их принесения и рассмотрения. Отличия кассационной жалобы от надзорной жалобы</w:t>
      </w:r>
      <w:r w:rsidR="00A07E99">
        <w:rPr>
          <w:szCs w:val="24"/>
        </w:rPr>
        <w:t>.</w:t>
      </w:r>
    </w:p>
    <w:p w:rsidR="00A07E99" w:rsidRDefault="00A0441F" w:rsidP="00CE16C0">
      <w:pPr>
        <w:pStyle w:val="a3"/>
        <w:spacing w:before="0" w:after="0"/>
        <w:ind w:firstLine="567"/>
        <w:jc w:val="both"/>
        <w:rPr>
          <w:szCs w:val="24"/>
        </w:rPr>
      </w:pPr>
      <w:r>
        <w:rPr>
          <w:shd w:val="clear" w:color="auto" w:fill="FFFFFF"/>
        </w:rPr>
        <w:t>4.</w:t>
      </w:r>
      <w:r w:rsidR="008871CB" w:rsidRPr="001321F6">
        <w:rPr>
          <w:szCs w:val="24"/>
        </w:rPr>
        <w:t>Особенности подготовки дела к судебному разбирательству в арбитражном процессе: сроки проведения, процессуальные действия судьи и адвокатов-представителей сторон, предварительное судебное заседание</w:t>
      </w:r>
      <w:r w:rsidR="004275FA">
        <w:rPr>
          <w:szCs w:val="24"/>
        </w:rPr>
        <w:t>.</w:t>
      </w:r>
    </w:p>
    <w:p w:rsidR="00941FC4" w:rsidRDefault="00941FC4" w:rsidP="00941FC4">
      <w:pPr>
        <w:pStyle w:val="a3"/>
        <w:spacing w:before="0" w:after="0"/>
        <w:jc w:val="both"/>
        <w:rPr>
          <w:szCs w:val="24"/>
        </w:rPr>
      </w:pPr>
    </w:p>
    <w:p w:rsidR="00223465" w:rsidRDefault="00223465" w:rsidP="00A0441F">
      <w:pPr>
        <w:pStyle w:val="a3"/>
        <w:spacing w:before="0" w:after="0"/>
        <w:ind w:firstLine="567"/>
        <w:jc w:val="both"/>
        <w:rPr>
          <w:szCs w:val="24"/>
        </w:rPr>
      </w:pPr>
      <w:r w:rsidRPr="00C63791">
        <w:rPr>
          <w:szCs w:val="24"/>
        </w:rPr>
        <w:lastRenderedPageBreak/>
        <w:t xml:space="preserve">Билет № </w:t>
      </w:r>
      <w:r>
        <w:rPr>
          <w:szCs w:val="24"/>
        </w:rPr>
        <w:t>40</w:t>
      </w:r>
    </w:p>
    <w:p w:rsidR="00223465" w:rsidRPr="00520F4F" w:rsidRDefault="00223465" w:rsidP="00223465">
      <w:pPr>
        <w:pStyle w:val="a3"/>
        <w:spacing w:before="0" w:after="0"/>
        <w:jc w:val="both"/>
        <w:rPr>
          <w:sz w:val="16"/>
          <w:szCs w:val="16"/>
        </w:rPr>
      </w:pPr>
    </w:p>
    <w:p w:rsidR="00694B0E" w:rsidRDefault="00A0441F" w:rsidP="00A0441F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="009270D1" w:rsidRPr="001321F6">
        <w:rPr>
          <w:szCs w:val="24"/>
        </w:rPr>
        <w:t>Лица, участвующие в деле: понятие, состав, процессуальные права и обязанности</w:t>
      </w:r>
      <w:r w:rsidR="00C20015">
        <w:rPr>
          <w:szCs w:val="24"/>
        </w:rPr>
        <w:t xml:space="preserve"> (в гражданском процессе)</w:t>
      </w:r>
      <w:r w:rsidR="009270D1">
        <w:rPr>
          <w:szCs w:val="24"/>
        </w:rPr>
        <w:t>.</w:t>
      </w:r>
    </w:p>
    <w:p w:rsidR="00694B0E" w:rsidRDefault="00A0441F" w:rsidP="00A0441F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="00517738" w:rsidRPr="001321F6">
        <w:rPr>
          <w:szCs w:val="24"/>
        </w:rPr>
        <w:t>Соблюдение адвокатом порядка обжалования постановления по делам об административных правонарушениях и порядка пересмотра решения, вынесенного по жалобе на постановление по делу об административном правонарушении</w:t>
      </w:r>
      <w:r w:rsidR="00517738">
        <w:rPr>
          <w:szCs w:val="24"/>
        </w:rPr>
        <w:t>.</w:t>
      </w:r>
    </w:p>
    <w:p w:rsidR="00517738" w:rsidRDefault="00A0441F" w:rsidP="00A0441F">
      <w:pPr>
        <w:pStyle w:val="a3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3. </w:t>
      </w:r>
      <w:r w:rsidR="004F4536" w:rsidRPr="001321F6">
        <w:rPr>
          <w:szCs w:val="24"/>
        </w:rPr>
        <w:t>Деятельность адвоката при возобновлении производства по уголовному делу ввиду новых или вновь открывшихся обстоятельств: основания и процессуальный порядок</w:t>
      </w:r>
      <w:r w:rsidR="004F4536">
        <w:rPr>
          <w:szCs w:val="24"/>
        </w:rPr>
        <w:t>.</w:t>
      </w:r>
    </w:p>
    <w:p w:rsidR="00976695" w:rsidRDefault="00A0441F" w:rsidP="007A6CFC">
      <w:pPr>
        <w:pStyle w:val="a3"/>
        <w:spacing w:before="0" w:after="0"/>
        <w:ind w:firstLine="567"/>
        <w:jc w:val="both"/>
        <w:rPr>
          <w:szCs w:val="24"/>
        </w:rPr>
      </w:pPr>
      <w:r>
        <w:rPr>
          <w:shd w:val="clear" w:color="auto" w:fill="FFFFFF"/>
        </w:rPr>
        <w:t xml:space="preserve">4. </w:t>
      </w:r>
      <w:r w:rsidR="00EF5839" w:rsidRPr="001321F6">
        <w:rPr>
          <w:szCs w:val="24"/>
        </w:rPr>
        <w:t>Формы окончания арбитражным судом дела без вынесения решения: прекращение производства по делу и оставление заявления без рассмотрения (основания, последствия)</w:t>
      </w:r>
      <w:r w:rsidR="00822F00">
        <w:rPr>
          <w:szCs w:val="24"/>
        </w:rPr>
        <w:t>.</w:t>
      </w:r>
    </w:p>
    <w:sectPr w:rsidR="00976695" w:rsidSect="00AF5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A6F"/>
    <w:multiLevelType w:val="hybridMultilevel"/>
    <w:tmpl w:val="64D01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179B9"/>
    <w:multiLevelType w:val="hybridMultilevel"/>
    <w:tmpl w:val="41445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13D8E"/>
    <w:multiLevelType w:val="hybridMultilevel"/>
    <w:tmpl w:val="08002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6791F"/>
    <w:multiLevelType w:val="hybridMultilevel"/>
    <w:tmpl w:val="0E1CA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D1AE3"/>
    <w:multiLevelType w:val="hybridMultilevel"/>
    <w:tmpl w:val="0DDC1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A28F8"/>
    <w:multiLevelType w:val="hybridMultilevel"/>
    <w:tmpl w:val="6BAC3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547C2"/>
    <w:multiLevelType w:val="hybridMultilevel"/>
    <w:tmpl w:val="2736C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564BA"/>
    <w:multiLevelType w:val="hybridMultilevel"/>
    <w:tmpl w:val="5E16F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45927"/>
    <w:multiLevelType w:val="hybridMultilevel"/>
    <w:tmpl w:val="C8F86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836294"/>
    <w:multiLevelType w:val="hybridMultilevel"/>
    <w:tmpl w:val="3F6A1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D05D8E"/>
    <w:multiLevelType w:val="hybridMultilevel"/>
    <w:tmpl w:val="8B084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CD511A"/>
    <w:multiLevelType w:val="hybridMultilevel"/>
    <w:tmpl w:val="F1B8C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E1FC8"/>
    <w:multiLevelType w:val="hybridMultilevel"/>
    <w:tmpl w:val="6762A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9A47A3"/>
    <w:multiLevelType w:val="hybridMultilevel"/>
    <w:tmpl w:val="61A44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A3210"/>
    <w:multiLevelType w:val="hybridMultilevel"/>
    <w:tmpl w:val="26783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7906E7"/>
    <w:multiLevelType w:val="hybridMultilevel"/>
    <w:tmpl w:val="085ACC6E"/>
    <w:lvl w:ilvl="0" w:tplc="4500A25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2D6B17B4"/>
    <w:multiLevelType w:val="hybridMultilevel"/>
    <w:tmpl w:val="1304D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9435A3"/>
    <w:multiLevelType w:val="hybridMultilevel"/>
    <w:tmpl w:val="BDE6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D55E7C"/>
    <w:multiLevelType w:val="hybridMultilevel"/>
    <w:tmpl w:val="DA382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ED641D"/>
    <w:multiLevelType w:val="hybridMultilevel"/>
    <w:tmpl w:val="96CEE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146CE5"/>
    <w:multiLevelType w:val="hybridMultilevel"/>
    <w:tmpl w:val="485A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9526CD"/>
    <w:multiLevelType w:val="hybridMultilevel"/>
    <w:tmpl w:val="4040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0A7599"/>
    <w:multiLevelType w:val="hybridMultilevel"/>
    <w:tmpl w:val="E2848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194B38"/>
    <w:multiLevelType w:val="hybridMultilevel"/>
    <w:tmpl w:val="45F6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7862B5"/>
    <w:multiLevelType w:val="hybridMultilevel"/>
    <w:tmpl w:val="0F06A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036B2D"/>
    <w:multiLevelType w:val="hybridMultilevel"/>
    <w:tmpl w:val="F208B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1A7D71"/>
    <w:multiLevelType w:val="hybridMultilevel"/>
    <w:tmpl w:val="2578B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012359"/>
    <w:multiLevelType w:val="hybridMultilevel"/>
    <w:tmpl w:val="F420F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352EAF"/>
    <w:multiLevelType w:val="hybridMultilevel"/>
    <w:tmpl w:val="8C5E6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DA5FB0"/>
    <w:multiLevelType w:val="hybridMultilevel"/>
    <w:tmpl w:val="4AD2C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DD15AE"/>
    <w:multiLevelType w:val="hybridMultilevel"/>
    <w:tmpl w:val="047C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B1519A"/>
    <w:multiLevelType w:val="hybridMultilevel"/>
    <w:tmpl w:val="E3F6D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6052A5"/>
    <w:multiLevelType w:val="hybridMultilevel"/>
    <w:tmpl w:val="0FE41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3741D2"/>
    <w:multiLevelType w:val="hybridMultilevel"/>
    <w:tmpl w:val="19A4E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836584"/>
    <w:multiLevelType w:val="hybridMultilevel"/>
    <w:tmpl w:val="87B49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2D4B47"/>
    <w:multiLevelType w:val="hybridMultilevel"/>
    <w:tmpl w:val="EAD6B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2404AC"/>
    <w:multiLevelType w:val="hybridMultilevel"/>
    <w:tmpl w:val="2D36C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583D00"/>
    <w:multiLevelType w:val="hybridMultilevel"/>
    <w:tmpl w:val="1B947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235B5D"/>
    <w:multiLevelType w:val="hybridMultilevel"/>
    <w:tmpl w:val="4BB24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9C56D6"/>
    <w:multiLevelType w:val="hybridMultilevel"/>
    <w:tmpl w:val="7D2EA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566774"/>
    <w:multiLevelType w:val="hybridMultilevel"/>
    <w:tmpl w:val="B20C1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27"/>
  </w:num>
  <w:num w:numId="4">
    <w:abstractNumId w:val="11"/>
  </w:num>
  <w:num w:numId="5">
    <w:abstractNumId w:val="23"/>
  </w:num>
  <w:num w:numId="6">
    <w:abstractNumId w:val="26"/>
  </w:num>
  <w:num w:numId="7">
    <w:abstractNumId w:val="5"/>
  </w:num>
  <w:num w:numId="8">
    <w:abstractNumId w:val="13"/>
  </w:num>
  <w:num w:numId="9">
    <w:abstractNumId w:val="17"/>
  </w:num>
  <w:num w:numId="10">
    <w:abstractNumId w:val="9"/>
  </w:num>
  <w:num w:numId="11">
    <w:abstractNumId w:val="28"/>
  </w:num>
  <w:num w:numId="12">
    <w:abstractNumId w:val="30"/>
  </w:num>
  <w:num w:numId="13">
    <w:abstractNumId w:val="32"/>
  </w:num>
  <w:num w:numId="14">
    <w:abstractNumId w:val="31"/>
  </w:num>
  <w:num w:numId="15">
    <w:abstractNumId w:val="39"/>
  </w:num>
  <w:num w:numId="16">
    <w:abstractNumId w:val="38"/>
  </w:num>
  <w:num w:numId="17">
    <w:abstractNumId w:val="20"/>
  </w:num>
  <w:num w:numId="18">
    <w:abstractNumId w:val="24"/>
  </w:num>
  <w:num w:numId="19">
    <w:abstractNumId w:val="7"/>
  </w:num>
  <w:num w:numId="20">
    <w:abstractNumId w:val="6"/>
  </w:num>
  <w:num w:numId="21">
    <w:abstractNumId w:val="40"/>
  </w:num>
  <w:num w:numId="22">
    <w:abstractNumId w:val="25"/>
  </w:num>
  <w:num w:numId="23">
    <w:abstractNumId w:val="8"/>
  </w:num>
  <w:num w:numId="24">
    <w:abstractNumId w:val="33"/>
  </w:num>
  <w:num w:numId="25">
    <w:abstractNumId w:val="19"/>
  </w:num>
  <w:num w:numId="26">
    <w:abstractNumId w:val="18"/>
  </w:num>
  <w:num w:numId="27">
    <w:abstractNumId w:val="35"/>
  </w:num>
  <w:num w:numId="28">
    <w:abstractNumId w:val="2"/>
  </w:num>
  <w:num w:numId="29">
    <w:abstractNumId w:val="0"/>
  </w:num>
  <w:num w:numId="30">
    <w:abstractNumId w:val="12"/>
  </w:num>
  <w:num w:numId="31">
    <w:abstractNumId w:val="16"/>
  </w:num>
  <w:num w:numId="32">
    <w:abstractNumId w:val="3"/>
  </w:num>
  <w:num w:numId="33">
    <w:abstractNumId w:val="14"/>
  </w:num>
  <w:num w:numId="34">
    <w:abstractNumId w:val="22"/>
  </w:num>
  <w:num w:numId="35">
    <w:abstractNumId w:val="21"/>
  </w:num>
  <w:num w:numId="36">
    <w:abstractNumId w:val="29"/>
  </w:num>
  <w:num w:numId="37">
    <w:abstractNumId w:val="1"/>
  </w:num>
  <w:num w:numId="38">
    <w:abstractNumId w:val="34"/>
  </w:num>
  <w:num w:numId="39">
    <w:abstractNumId w:val="36"/>
  </w:num>
  <w:num w:numId="40">
    <w:abstractNumId w:val="37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900AB"/>
    <w:rsid w:val="00005024"/>
    <w:rsid w:val="0000558B"/>
    <w:rsid w:val="000071E5"/>
    <w:rsid w:val="00015938"/>
    <w:rsid w:val="0004383A"/>
    <w:rsid w:val="00050574"/>
    <w:rsid w:val="00053FB5"/>
    <w:rsid w:val="000717BB"/>
    <w:rsid w:val="00077021"/>
    <w:rsid w:val="000C08D5"/>
    <w:rsid w:val="000C53E4"/>
    <w:rsid w:val="000D37B2"/>
    <w:rsid w:val="000E593D"/>
    <w:rsid w:val="000F4C65"/>
    <w:rsid w:val="0010049E"/>
    <w:rsid w:val="00101498"/>
    <w:rsid w:val="00104840"/>
    <w:rsid w:val="00115263"/>
    <w:rsid w:val="00122EF3"/>
    <w:rsid w:val="00173353"/>
    <w:rsid w:val="0017736D"/>
    <w:rsid w:val="00187506"/>
    <w:rsid w:val="0019047F"/>
    <w:rsid w:val="001926BF"/>
    <w:rsid w:val="001A62FE"/>
    <w:rsid w:val="001A6C15"/>
    <w:rsid w:val="001C7FE3"/>
    <w:rsid w:val="001E4E7E"/>
    <w:rsid w:val="0020487F"/>
    <w:rsid w:val="00207B9D"/>
    <w:rsid w:val="00211DF5"/>
    <w:rsid w:val="00223465"/>
    <w:rsid w:val="002403B6"/>
    <w:rsid w:val="002419E9"/>
    <w:rsid w:val="002475DA"/>
    <w:rsid w:val="00254957"/>
    <w:rsid w:val="00261F1A"/>
    <w:rsid w:val="002669F4"/>
    <w:rsid w:val="00280789"/>
    <w:rsid w:val="002839C7"/>
    <w:rsid w:val="002A426C"/>
    <w:rsid w:val="002C7F0E"/>
    <w:rsid w:val="002E3679"/>
    <w:rsid w:val="002E4B57"/>
    <w:rsid w:val="0030298B"/>
    <w:rsid w:val="00302C4E"/>
    <w:rsid w:val="00306FD1"/>
    <w:rsid w:val="0031367B"/>
    <w:rsid w:val="00336B7E"/>
    <w:rsid w:val="00355C76"/>
    <w:rsid w:val="00366152"/>
    <w:rsid w:val="00385EFA"/>
    <w:rsid w:val="003870C1"/>
    <w:rsid w:val="003A0797"/>
    <w:rsid w:val="003A2695"/>
    <w:rsid w:val="003A7BF3"/>
    <w:rsid w:val="003B7739"/>
    <w:rsid w:val="003C1214"/>
    <w:rsid w:val="003C3334"/>
    <w:rsid w:val="003D6E0A"/>
    <w:rsid w:val="003E4A2C"/>
    <w:rsid w:val="003E5399"/>
    <w:rsid w:val="003F0806"/>
    <w:rsid w:val="003F7FE4"/>
    <w:rsid w:val="0040436F"/>
    <w:rsid w:val="00412225"/>
    <w:rsid w:val="004275FA"/>
    <w:rsid w:val="004305DC"/>
    <w:rsid w:val="00443658"/>
    <w:rsid w:val="004456A1"/>
    <w:rsid w:val="00450084"/>
    <w:rsid w:val="00460FFC"/>
    <w:rsid w:val="0047086E"/>
    <w:rsid w:val="00475D7B"/>
    <w:rsid w:val="00484F0B"/>
    <w:rsid w:val="00494267"/>
    <w:rsid w:val="004C03D3"/>
    <w:rsid w:val="004C4F6B"/>
    <w:rsid w:val="004D2EA2"/>
    <w:rsid w:val="004D3ADF"/>
    <w:rsid w:val="004E4BA4"/>
    <w:rsid w:val="004F4536"/>
    <w:rsid w:val="0051006D"/>
    <w:rsid w:val="00517738"/>
    <w:rsid w:val="00520F4F"/>
    <w:rsid w:val="00540A4B"/>
    <w:rsid w:val="00541903"/>
    <w:rsid w:val="005457E3"/>
    <w:rsid w:val="00554522"/>
    <w:rsid w:val="00555632"/>
    <w:rsid w:val="005572D8"/>
    <w:rsid w:val="00572684"/>
    <w:rsid w:val="00585F30"/>
    <w:rsid w:val="005900AB"/>
    <w:rsid w:val="00594BAE"/>
    <w:rsid w:val="005A3CFB"/>
    <w:rsid w:val="005D0A32"/>
    <w:rsid w:val="005F05AC"/>
    <w:rsid w:val="005F29C7"/>
    <w:rsid w:val="00607CB7"/>
    <w:rsid w:val="0061668A"/>
    <w:rsid w:val="00617469"/>
    <w:rsid w:val="006212E0"/>
    <w:rsid w:val="00627FC7"/>
    <w:rsid w:val="006330B9"/>
    <w:rsid w:val="0064512F"/>
    <w:rsid w:val="00653F9E"/>
    <w:rsid w:val="00680E42"/>
    <w:rsid w:val="00686BF0"/>
    <w:rsid w:val="00687996"/>
    <w:rsid w:val="00694B0E"/>
    <w:rsid w:val="006B637B"/>
    <w:rsid w:val="006D7E3A"/>
    <w:rsid w:val="006E2398"/>
    <w:rsid w:val="006E3889"/>
    <w:rsid w:val="006E583B"/>
    <w:rsid w:val="006E6CA8"/>
    <w:rsid w:val="006F2E5D"/>
    <w:rsid w:val="00743626"/>
    <w:rsid w:val="00751198"/>
    <w:rsid w:val="007659E7"/>
    <w:rsid w:val="0077297E"/>
    <w:rsid w:val="00772CA5"/>
    <w:rsid w:val="00772EC0"/>
    <w:rsid w:val="00793B0A"/>
    <w:rsid w:val="007A0541"/>
    <w:rsid w:val="007A5BE3"/>
    <w:rsid w:val="007A6CD8"/>
    <w:rsid w:val="007A6CFC"/>
    <w:rsid w:val="007A7D6B"/>
    <w:rsid w:val="007C475F"/>
    <w:rsid w:val="007E34D3"/>
    <w:rsid w:val="00804A76"/>
    <w:rsid w:val="00822F00"/>
    <w:rsid w:val="00823836"/>
    <w:rsid w:val="0082690A"/>
    <w:rsid w:val="00835611"/>
    <w:rsid w:val="00837FCD"/>
    <w:rsid w:val="00870C1F"/>
    <w:rsid w:val="00874653"/>
    <w:rsid w:val="00880468"/>
    <w:rsid w:val="008871CB"/>
    <w:rsid w:val="008A7E14"/>
    <w:rsid w:val="008D1D74"/>
    <w:rsid w:val="008E2761"/>
    <w:rsid w:val="00923C37"/>
    <w:rsid w:val="009270D1"/>
    <w:rsid w:val="00941FC4"/>
    <w:rsid w:val="00947954"/>
    <w:rsid w:val="00952D9C"/>
    <w:rsid w:val="009759F4"/>
    <w:rsid w:val="00976695"/>
    <w:rsid w:val="00994F89"/>
    <w:rsid w:val="009A51E1"/>
    <w:rsid w:val="009B53D9"/>
    <w:rsid w:val="009C2615"/>
    <w:rsid w:val="009C5DA6"/>
    <w:rsid w:val="009D0B9C"/>
    <w:rsid w:val="009E5A0A"/>
    <w:rsid w:val="009F1A51"/>
    <w:rsid w:val="009F558C"/>
    <w:rsid w:val="00A016C9"/>
    <w:rsid w:val="00A0441F"/>
    <w:rsid w:val="00A07E99"/>
    <w:rsid w:val="00A1077C"/>
    <w:rsid w:val="00A21E1B"/>
    <w:rsid w:val="00A266FF"/>
    <w:rsid w:val="00A37516"/>
    <w:rsid w:val="00A419AB"/>
    <w:rsid w:val="00A44237"/>
    <w:rsid w:val="00A56AB1"/>
    <w:rsid w:val="00A66907"/>
    <w:rsid w:val="00A77D32"/>
    <w:rsid w:val="00A83587"/>
    <w:rsid w:val="00A909A4"/>
    <w:rsid w:val="00AB1424"/>
    <w:rsid w:val="00AB7312"/>
    <w:rsid w:val="00AF5B6D"/>
    <w:rsid w:val="00B22E33"/>
    <w:rsid w:val="00B30419"/>
    <w:rsid w:val="00B404FF"/>
    <w:rsid w:val="00B559CA"/>
    <w:rsid w:val="00B57527"/>
    <w:rsid w:val="00B7080A"/>
    <w:rsid w:val="00B72777"/>
    <w:rsid w:val="00B93D1D"/>
    <w:rsid w:val="00BA06A5"/>
    <w:rsid w:val="00BB1687"/>
    <w:rsid w:val="00BB4768"/>
    <w:rsid w:val="00BB639B"/>
    <w:rsid w:val="00BB6EC1"/>
    <w:rsid w:val="00BF2346"/>
    <w:rsid w:val="00BF28D0"/>
    <w:rsid w:val="00C0271F"/>
    <w:rsid w:val="00C20015"/>
    <w:rsid w:val="00C3136B"/>
    <w:rsid w:val="00C33884"/>
    <w:rsid w:val="00C37675"/>
    <w:rsid w:val="00C42698"/>
    <w:rsid w:val="00C4576B"/>
    <w:rsid w:val="00C664E7"/>
    <w:rsid w:val="00C70914"/>
    <w:rsid w:val="00C830E7"/>
    <w:rsid w:val="00C906A7"/>
    <w:rsid w:val="00C946EA"/>
    <w:rsid w:val="00CB6CF3"/>
    <w:rsid w:val="00CB7F0B"/>
    <w:rsid w:val="00CC1078"/>
    <w:rsid w:val="00CD248B"/>
    <w:rsid w:val="00CD3D7C"/>
    <w:rsid w:val="00CD557C"/>
    <w:rsid w:val="00CE16C0"/>
    <w:rsid w:val="00CF4AA4"/>
    <w:rsid w:val="00D34750"/>
    <w:rsid w:val="00D376A9"/>
    <w:rsid w:val="00D61DA2"/>
    <w:rsid w:val="00D66E2B"/>
    <w:rsid w:val="00D7092D"/>
    <w:rsid w:val="00D74C20"/>
    <w:rsid w:val="00D757B4"/>
    <w:rsid w:val="00D903B0"/>
    <w:rsid w:val="00D94E50"/>
    <w:rsid w:val="00D9786C"/>
    <w:rsid w:val="00DD4C87"/>
    <w:rsid w:val="00DD589B"/>
    <w:rsid w:val="00DD75BE"/>
    <w:rsid w:val="00DE1FB5"/>
    <w:rsid w:val="00DE2244"/>
    <w:rsid w:val="00E061F1"/>
    <w:rsid w:val="00E3564B"/>
    <w:rsid w:val="00E35AC0"/>
    <w:rsid w:val="00E6256A"/>
    <w:rsid w:val="00E70F44"/>
    <w:rsid w:val="00E95358"/>
    <w:rsid w:val="00EB3C77"/>
    <w:rsid w:val="00EC5572"/>
    <w:rsid w:val="00ED49C7"/>
    <w:rsid w:val="00EE27E8"/>
    <w:rsid w:val="00EF3CDE"/>
    <w:rsid w:val="00EF5839"/>
    <w:rsid w:val="00EF70C1"/>
    <w:rsid w:val="00EF71CE"/>
    <w:rsid w:val="00EF72A1"/>
    <w:rsid w:val="00F04C65"/>
    <w:rsid w:val="00F05C43"/>
    <w:rsid w:val="00F23146"/>
    <w:rsid w:val="00F34893"/>
    <w:rsid w:val="00F3721F"/>
    <w:rsid w:val="00F51D3F"/>
    <w:rsid w:val="00F71C03"/>
    <w:rsid w:val="00F902AB"/>
    <w:rsid w:val="00F95BBB"/>
    <w:rsid w:val="00FA5908"/>
    <w:rsid w:val="00FB524A"/>
    <w:rsid w:val="00FC1745"/>
    <w:rsid w:val="00FD004D"/>
    <w:rsid w:val="00FD21A8"/>
    <w:rsid w:val="00FE0EE7"/>
    <w:rsid w:val="00FE1038"/>
    <w:rsid w:val="00FE15AF"/>
    <w:rsid w:val="00FF1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1745"/>
    <w:pPr>
      <w:keepNext/>
      <w:ind w:firstLine="720"/>
      <w:outlineLv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745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Normal (Web)"/>
    <w:basedOn w:val="a"/>
    <w:rsid w:val="00FC1745"/>
    <w:pPr>
      <w:spacing w:before="100" w:after="100"/>
    </w:pPr>
  </w:style>
  <w:style w:type="paragraph" w:customStyle="1" w:styleId="-11">
    <w:name w:val="Цветной список - Акцент 11"/>
    <w:basedOn w:val="a"/>
    <w:uiPriority w:val="34"/>
    <w:qFormat/>
    <w:rsid w:val="00FC1745"/>
    <w:pPr>
      <w:ind w:left="720"/>
      <w:contextualSpacing/>
    </w:pPr>
    <w:rPr>
      <w:rFonts w:eastAsia="Calibri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C17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7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1745"/>
    <w:pPr>
      <w:keepNext/>
      <w:ind w:firstLine="720"/>
      <w:outlineLv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745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Normal (Web)"/>
    <w:basedOn w:val="a"/>
    <w:rsid w:val="00FC1745"/>
    <w:pPr>
      <w:spacing w:before="100" w:after="100"/>
    </w:pPr>
  </w:style>
  <w:style w:type="paragraph" w:customStyle="1" w:styleId="-11">
    <w:name w:val="Цветной список - Акцент 11"/>
    <w:basedOn w:val="a"/>
    <w:uiPriority w:val="34"/>
    <w:qFormat/>
    <w:rsid w:val="00FC1745"/>
    <w:pPr>
      <w:ind w:left="720"/>
      <w:contextualSpacing/>
    </w:pPr>
    <w:rPr>
      <w:rFonts w:eastAsia="Calibri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C17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7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07773-0F0F-43C7-BE1F-2DF8CF07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4158</Words>
  <Characters>23703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e.mertsalova</cp:lastModifiedBy>
  <cp:revision>2</cp:revision>
  <dcterms:created xsi:type="dcterms:W3CDTF">2023-03-30T11:29:00Z</dcterms:created>
  <dcterms:modified xsi:type="dcterms:W3CDTF">2023-03-30T11:29:00Z</dcterms:modified>
</cp:coreProperties>
</file>