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11238" w14:textId="77777777" w:rsidR="00AD109C" w:rsidRPr="00424825" w:rsidRDefault="00AD109C" w:rsidP="00AD109C">
      <w:pPr>
        <w:jc w:val="right"/>
        <w:rPr>
          <w:b/>
        </w:rPr>
      </w:pPr>
      <w:r w:rsidRPr="00424825">
        <w:rPr>
          <w:b/>
        </w:rPr>
        <w:t xml:space="preserve">В Совет адвокатской </w:t>
      </w:r>
      <w:proofErr w:type="gramStart"/>
      <w:r w:rsidRPr="00424825">
        <w:rPr>
          <w:b/>
        </w:rPr>
        <w:t>палаты  Московской</w:t>
      </w:r>
      <w:proofErr w:type="gramEnd"/>
      <w:r w:rsidRPr="00424825">
        <w:rPr>
          <w:b/>
        </w:rPr>
        <w:t xml:space="preserve"> области</w:t>
      </w:r>
    </w:p>
    <w:p w14:paraId="2E84B18E" w14:textId="77777777" w:rsidR="00AD109C" w:rsidRDefault="00AD109C" w:rsidP="00AD109C">
      <w:pPr>
        <w:jc w:val="right"/>
      </w:pPr>
    </w:p>
    <w:p w14:paraId="339C6BCE" w14:textId="509F4082" w:rsidR="00AD109C" w:rsidRPr="009960B6" w:rsidRDefault="00AD109C" w:rsidP="00AD109C">
      <w:pPr>
        <w:spacing w:line="240" w:lineRule="auto"/>
        <w:jc w:val="right"/>
        <w:rPr>
          <w:b/>
        </w:rPr>
      </w:pPr>
      <w:r w:rsidRPr="009960B6">
        <w:rPr>
          <w:b/>
        </w:rPr>
        <w:t xml:space="preserve">                                                  </w:t>
      </w:r>
      <w:r>
        <w:rPr>
          <w:b/>
        </w:rPr>
        <w:t xml:space="preserve">        </w:t>
      </w:r>
      <w:r w:rsidRPr="009960B6">
        <w:rPr>
          <w:b/>
        </w:rPr>
        <w:t xml:space="preserve">      </w:t>
      </w:r>
      <w:r>
        <w:rPr>
          <w:b/>
        </w:rPr>
        <w:t xml:space="preserve">Представителя Совета АПМО по вопросам                задолженности по оплате труда адвокатов                                                                                                      за работу по назначению судебно-следственных органов                                                       </w:t>
      </w:r>
      <w:proofErr w:type="spellStart"/>
      <w:r w:rsidRPr="009960B6">
        <w:rPr>
          <w:b/>
        </w:rPr>
        <w:t>Б.А.Шамшурина</w:t>
      </w:r>
      <w:proofErr w:type="spellEnd"/>
    </w:p>
    <w:p w14:paraId="12E081CD" w14:textId="77777777" w:rsidR="00AD109C" w:rsidRDefault="00AD109C" w:rsidP="00AD109C"/>
    <w:p w14:paraId="49E03F48" w14:textId="77777777" w:rsidR="00AD109C" w:rsidRDefault="00AD109C" w:rsidP="00AD109C">
      <w:pPr>
        <w:rPr>
          <w:b/>
        </w:rPr>
      </w:pPr>
      <w:r w:rsidRPr="00424825">
        <w:rPr>
          <w:b/>
        </w:rPr>
        <w:t xml:space="preserve">                                                             С П Р А В К А.</w:t>
      </w:r>
    </w:p>
    <w:p w14:paraId="3AE894A2" w14:textId="77777777" w:rsidR="00AD109C" w:rsidRDefault="00AD109C" w:rsidP="00AD109C">
      <w:pPr>
        <w:rPr>
          <w:b/>
        </w:rPr>
      </w:pPr>
    </w:p>
    <w:p w14:paraId="079ADEC6" w14:textId="6070AD76" w:rsidR="00AD109C" w:rsidRDefault="00AD109C" w:rsidP="00AD109C">
      <w:pPr>
        <w:spacing w:line="240" w:lineRule="auto"/>
        <w:ind w:firstLine="709"/>
        <w:jc w:val="both"/>
      </w:pPr>
      <w:r w:rsidRPr="00FF6C9F">
        <w:t xml:space="preserve">Согласно плана работы Совета </w:t>
      </w:r>
      <w:r>
        <w:t xml:space="preserve"> Адвокатской палаты на </w:t>
      </w:r>
      <w:r>
        <w:t>3</w:t>
      </w:r>
      <w:r>
        <w:t xml:space="preserve"> квартал 2019  мною проведено обобщение работы Совета АПМО по устранению финансовой задолженности адвокатам за работу по назначению  </w:t>
      </w:r>
      <w:proofErr w:type="spellStart"/>
      <w:r>
        <w:t>судебно</w:t>
      </w:r>
      <w:proofErr w:type="spellEnd"/>
      <w:r>
        <w:t xml:space="preserve"> -следственных органов по оплате труда адвокатов  в порядке ст.51 УПК РФ и ст.50 ГПК РФ за  2018 -2019 годы  .</w:t>
      </w:r>
    </w:p>
    <w:p w14:paraId="5B611630" w14:textId="77777777" w:rsidR="00AD109C" w:rsidRDefault="00AD109C" w:rsidP="00AD109C">
      <w:pPr>
        <w:spacing w:line="240" w:lineRule="auto"/>
        <w:ind w:firstLine="709"/>
      </w:pPr>
      <w:r w:rsidRPr="00AA3754">
        <w:t xml:space="preserve">Данный вопрос </w:t>
      </w:r>
      <w:r>
        <w:t xml:space="preserve">был предметом постоянного </w:t>
      </w:r>
      <w:proofErr w:type="gramStart"/>
      <w:r>
        <w:t>внимания  и</w:t>
      </w:r>
      <w:proofErr w:type="gramEnd"/>
      <w:r>
        <w:t xml:space="preserve"> более того  находился под контролем  как со стороны Руководства АПМО  Президента АПМО </w:t>
      </w:r>
      <w:proofErr w:type="spellStart"/>
      <w:r>
        <w:t>Галаганова</w:t>
      </w:r>
      <w:proofErr w:type="spellEnd"/>
      <w:r>
        <w:t xml:space="preserve"> А.П и  Вице-президента АПМО </w:t>
      </w:r>
      <w:proofErr w:type="spellStart"/>
      <w:r>
        <w:t>Толчеева</w:t>
      </w:r>
      <w:proofErr w:type="spellEnd"/>
      <w:r>
        <w:t xml:space="preserve"> М.Н ,так и Совета АПМО.</w:t>
      </w:r>
    </w:p>
    <w:p w14:paraId="369D1B7C" w14:textId="77777777" w:rsidR="00AD109C" w:rsidRDefault="00AD109C" w:rsidP="00AD109C">
      <w:pPr>
        <w:spacing w:line="240" w:lineRule="auto"/>
        <w:ind w:firstLine="709"/>
      </w:pPr>
      <w:r>
        <w:t xml:space="preserve">Отчеты о </w:t>
      </w:r>
      <w:proofErr w:type="gramStart"/>
      <w:r w:rsidRPr="00AA3754">
        <w:t>ра</w:t>
      </w:r>
      <w:r>
        <w:t>боте  группы</w:t>
      </w:r>
      <w:proofErr w:type="gramEnd"/>
      <w:r>
        <w:t xml:space="preserve"> Совета по вопросам финансовой задолженности адвокатам  ежеквартально  выносились на </w:t>
      </w:r>
      <w:r w:rsidRPr="00AA3754">
        <w:t xml:space="preserve">  заседани</w:t>
      </w:r>
      <w:r>
        <w:t>я</w:t>
      </w:r>
      <w:r w:rsidRPr="00AA3754">
        <w:t xml:space="preserve"> Совета АПМО в</w:t>
      </w:r>
      <w:r>
        <w:rPr>
          <w:b/>
        </w:rPr>
        <w:t xml:space="preserve"> </w:t>
      </w:r>
      <w:r w:rsidRPr="00085314">
        <w:t xml:space="preserve"> соо</w:t>
      </w:r>
      <w:r>
        <w:t>тветствии с планами работы Совета Адвокатской палаты .</w:t>
      </w:r>
    </w:p>
    <w:p w14:paraId="44343B0A" w14:textId="77777777" w:rsidR="00AD109C" w:rsidRPr="00085314" w:rsidRDefault="00AD109C" w:rsidP="00AD109C">
      <w:pPr>
        <w:spacing w:line="240" w:lineRule="auto"/>
        <w:ind w:firstLine="709"/>
      </w:pPr>
      <w:r>
        <w:t xml:space="preserve">Я докладывал на заседании Совета </w:t>
      </w:r>
      <w:proofErr w:type="gramStart"/>
      <w:r>
        <w:t>о  проведенной</w:t>
      </w:r>
      <w:proofErr w:type="gramEnd"/>
      <w:r>
        <w:t xml:space="preserve">  работе по устранению финансовой задолженности адвокатам за работу по назначению  </w:t>
      </w:r>
      <w:proofErr w:type="spellStart"/>
      <w:r>
        <w:t>судебно</w:t>
      </w:r>
      <w:proofErr w:type="spellEnd"/>
      <w:r>
        <w:t xml:space="preserve"> -следственных органов</w:t>
      </w:r>
      <w:r w:rsidRPr="006F0DFE">
        <w:t xml:space="preserve"> </w:t>
      </w:r>
      <w:r>
        <w:t xml:space="preserve"> .</w:t>
      </w:r>
    </w:p>
    <w:p w14:paraId="22C9C40E" w14:textId="77777777" w:rsidR="00AD109C" w:rsidRDefault="00AD109C" w:rsidP="00AD109C">
      <w:pPr>
        <w:spacing w:line="240" w:lineRule="auto"/>
        <w:ind w:firstLine="709"/>
        <w:jc w:val="both"/>
      </w:pPr>
      <w:r>
        <w:t xml:space="preserve">Ответственным представителем от Совета АПМО   по данному вопросу являются вице-президент </w:t>
      </w:r>
      <w:proofErr w:type="spellStart"/>
      <w:r>
        <w:t>Толчеев</w:t>
      </w:r>
      <w:proofErr w:type="spellEnd"/>
      <w:r>
        <w:t xml:space="preserve"> М.Н  , а непосредственным куратором по вопросам финансовой задолженности адвокатам и   решению проблем ,связанных  с задолженностью оплаты труда адвокатов решением Совета АПМО был назначен адвокат    </w:t>
      </w:r>
      <w:proofErr w:type="spellStart"/>
      <w:r>
        <w:t>Б.А.Шамшурин</w:t>
      </w:r>
      <w:proofErr w:type="spellEnd"/>
      <w:r>
        <w:t>.</w:t>
      </w:r>
    </w:p>
    <w:p w14:paraId="31730343" w14:textId="77777777" w:rsidR="00AD109C" w:rsidRDefault="00AD109C" w:rsidP="00AD109C">
      <w:pPr>
        <w:spacing w:line="240" w:lineRule="auto"/>
        <w:ind w:firstLine="709"/>
        <w:jc w:val="both"/>
      </w:pPr>
      <w:r>
        <w:t xml:space="preserve">Я регулярно   встречался с руководством </w:t>
      </w:r>
      <w:proofErr w:type="gramStart"/>
      <w:r>
        <w:t>УСД ,</w:t>
      </w:r>
      <w:proofErr w:type="gramEnd"/>
      <w:r>
        <w:t xml:space="preserve"> а именно с Зам .</w:t>
      </w:r>
      <w:r w:rsidRPr="00352674">
        <w:t xml:space="preserve"> </w:t>
      </w:r>
      <w:r>
        <w:t xml:space="preserve">Начальника Управления Судебного Департамента при Верховном Суде </w:t>
      </w:r>
      <w:proofErr w:type="gramStart"/>
      <w:r>
        <w:t>РФ  по</w:t>
      </w:r>
      <w:proofErr w:type="gramEnd"/>
      <w:r>
        <w:t xml:space="preserve"> Московской области  по вопросу  ликвидации задолженности перед адвокатами ,осуществляющими защиту по назначению суда.</w:t>
      </w:r>
    </w:p>
    <w:p w14:paraId="2450E155" w14:textId="77777777" w:rsidR="00AD109C" w:rsidRDefault="00AD109C" w:rsidP="00AD109C">
      <w:pPr>
        <w:spacing w:line="240" w:lineRule="auto"/>
        <w:ind w:firstLine="709"/>
        <w:jc w:val="both"/>
      </w:pPr>
      <w:r>
        <w:t xml:space="preserve">Кроме того я </w:t>
      </w:r>
      <w:proofErr w:type="gramStart"/>
      <w:r>
        <w:t>постоянно  находился</w:t>
      </w:r>
      <w:proofErr w:type="gramEnd"/>
      <w:r>
        <w:t xml:space="preserve"> и нахожусь в контакте  </w:t>
      </w:r>
      <w:r w:rsidRPr="002C293D">
        <w:rPr>
          <w:b/>
        </w:rPr>
        <w:t>с главным бухгалтером УСД</w:t>
      </w:r>
      <w:r>
        <w:t xml:space="preserve"> и </w:t>
      </w:r>
      <w:r w:rsidRPr="002C293D">
        <w:rPr>
          <w:b/>
        </w:rPr>
        <w:t>начальником финансово экономического отдела</w:t>
      </w:r>
      <w:r>
        <w:t xml:space="preserve">,   с </w:t>
      </w:r>
      <w:r w:rsidRPr="002C293D">
        <w:rPr>
          <w:b/>
        </w:rPr>
        <w:t>руководителем правового отдела</w:t>
      </w:r>
      <w:r>
        <w:t xml:space="preserve"> курирующим  поступающие из судов Постановления об оплате труда адвокатов .</w:t>
      </w:r>
    </w:p>
    <w:p w14:paraId="4DE13200" w14:textId="77777777" w:rsidR="00AD109C" w:rsidRDefault="00AD109C" w:rsidP="00AD109C">
      <w:pPr>
        <w:spacing w:line="240" w:lineRule="auto"/>
        <w:ind w:firstLine="709"/>
        <w:jc w:val="both"/>
      </w:pPr>
      <w:r>
        <w:t xml:space="preserve">Сегодня можно </w:t>
      </w:r>
      <w:proofErr w:type="gramStart"/>
      <w:r>
        <w:t>констатировать ,</w:t>
      </w:r>
      <w:proofErr w:type="gramEnd"/>
      <w:r>
        <w:t xml:space="preserve"> что мы добились существенных сдвигов  в части ликвидации задолженности адвокатам за работу по назначению  </w:t>
      </w:r>
      <w:proofErr w:type="spellStart"/>
      <w:r>
        <w:t>судебно</w:t>
      </w:r>
      <w:proofErr w:type="spellEnd"/>
      <w:r>
        <w:t xml:space="preserve"> -следственных органов   в порядке ст.51 УПК РФ и ст.50 ГПК РФ </w:t>
      </w:r>
    </w:p>
    <w:p w14:paraId="534805B6" w14:textId="77777777" w:rsidR="00AD109C" w:rsidRDefault="00AD109C" w:rsidP="00AD109C">
      <w:pPr>
        <w:spacing w:line="240" w:lineRule="auto"/>
        <w:ind w:firstLine="709"/>
        <w:jc w:val="both"/>
      </w:pPr>
      <w:r>
        <w:t>Встречи с руководством УСД , а также письма ,которые направлялись  от имени Совета АПМО в адрес Судебного Департамент при Верховном Суде РФ привели в 2018 году к проверке работы УСД по Московской области.</w:t>
      </w:r>
    </w:p>
    <w:p w14:paraId="0D0FFD8C" w14:textId="77777777" w:rsidR="00AD109C" w:rsidRDefault="00AD109C" w:rsidP="00AD109C">
      <w:pPr>
        <w:spacing w:line="240" w:lineRule="auto"/>
        <w:ind w:firstLine="709"/>
        <w:jc w:val="both"/>
      </w:pPr>
      <w:r>
        <w:t xml:space="preserve">Как вы </w:t>
      </w:r>
      <w:proofErr w:type="gramStart"/>
      <w:r>
        <w:t>знаете  по</w:t>
      </w:r>
      <w:proofErr w:type="gramEnd"/>
      <w:r>
        <w:t xml:space="preserve"> итогам  проверки была произведена  смена руководства  УСД ,были численно увеличены штаты  отделов , непосредственно занимающихся обработкой поступающих из судов Постановлений об оплате труда адвокатов и оплата труда адвокатов .</w:t>
      </w:r>
    </w:p>
    <w:p w14:paraId="397EA2F3" w14:textId="77777777" w:rsidR="00AD109C" w:rsidRDefault="00AD109C" w:rsidP="00AD109C">
      <w:pPr>
        <w:spacing w:line="240" w:lineRule="auto"/>
        <w:ind w:firstLine="709"/>
        <w:jc w:val="both"/>
      </w:pPr>
      <w:r>
        <w:t xml:space="preserve">Можно твердо констатировать что поток жалоб адвокатов на задолженность за работу по </w:t>
      </w:r>
      <w:proofErr w:type="gramStart"/>
      <w:r>
        <w:t xml:space="preserve">назначению  </w:t>
      </w:r>
      <w:proofErr w:type="spellStart"/>
      <w:r>
        <w:t>судебно</w:t>
      </w:r>
      <w:proofErr w:type="spellEnd"/>
      <w:proofErr w:type="gramEnd"/>
      <w:r>
        <w:t xml:space="preserve"> -следственных органов   в порядке ст.51 УПК РФ и ст.50 ГПК РФ  существенно уменьшился.</w:t>
      </w:r>
    </w:p>
    <w:p w14:paraId="4A3E1BDE" w14:textId="77777777" w:rsidR="00AD109C" w:rsidRDefault="00AD109C" w:rsidP="00AD109C">
      <w:pPr>
        <w:spacing w:line="240" w:lineRule="auto"/>
        <w:ind w:firstLine="709"/>
        <w:jc w:val="both"/>
      </w:pPr>
      <w:r>
        <w:lastRenderedPageBreak/>
        <w:t xml:space="preserve">Имеющиеся жалобы </w:t>
      </w:r>
      <w:proofErr w:type="gramStart"/>
      <w:r>
        <w:t>на  не</w:t>
      </w:r>
      <w:proofErr w:type="gramEnd"/>
      <w:r>
        <w:t xml:space="preserve"> своевременную оплату труда адвокатов связаны  не с волокитой допускаемой УСД .</w:t>
      </w:r>
    </w:p>
    <w:p w14:paraId="4BBFFA73" w14:textId="77777777" w:rsidR="00AD109C" w:rsidRDefault="00AD109C" w:rsidP="00AD109C">
      <w:pPr>
        <w:spacing w:line="240" w:lineRule="auto"/>
        <w:ind w:firstLine="709"/>
        <w:jc w:val="both"/>
      </w:pPr>
      <w:r>
        <w:t xml:space="preserve">Несвоевременная </w:t>
      </w:r>
      <w:proofErr w:type="spellStart"/>
      <w:r>
        <w:t>оплата,находится</w:t>
      </w:r>
      <w:proofErr w:type="spellEnd"/>
      <w:r>
        <w:t xml:space="preserve"> в прямой связи с  </w:t>
      </w:r>
      <w:proofErr w:type="spellStart"/>
      <w:r>
        <w:t>ощибками</w:t>
      </w:r>
      <w:proofErr w:type="spellEnd"/>
      <w:r>
        <w:t xml:space="preserve"> допускаемыми самими адвокатами ,которые неправильно указывают  банковские реквизиты в своих заявлениях на </w:t>
      </w:r>
      <w:proofErr w:type="spellStart"/>
      <w:r>
        <w:t>оплату,а</w:t>
      </w:r>
      <w:proofErr w:type="spellEnd"/>
      <w:r>
        <w:t xml:space="preserve"> также с ошибками которые допускают помощники судей при оформлении постановлений об оплате не правильно указывают  наименование банка, неправильно указывают БИК и </w:t>
      </w:r>
      <w:proofErr w:type="spellStart"/>
      <w:r>
        <w:t>т.д.,что</w:t>
      </w:r>
      <w:proofErr w:type="spellEnd"/>
      <w:r>
        <w:t xml:space="preserve"> ведет к возврату Постановлений обратно в суд и нет </w:t>
      </w:r>
      <w:proofErr w:type="spellStart"/>
      <w:r>
        <w:t>гарантий,что</w:t>
      </w:r>
      <w:proofErr w:type="spellEnd"/>
      <w:r>
        <w:t xml:space="preserve"> суд устранит ошибки и повторно направит Постановления для оплаты.</w:t>
      </w:r>
    </w:p>
    <w:p w14:paraId="1EF7EFB6" w14:textId="77777777" w:rsidR="00AD109C" w:rsidRDefault="00AD109C" w:rsidP="00AD109C">
      <w:pPr>
        <w:spacing w:line="240" w:lineRule="auto"/>
        <w:ind w:firstLine="709"/>
        <w:jc w:val="both"/>
      </w:pPr>
      <w:r>
        <w:t xml:space="preserve">Вывод: необходимо внимательно просматривать Постановления выносимые судом и органами дознания и следствия на предмет правильного отражения всех реквизитов необходимых </w:t>
      </w:r>
      <w:proofErr w:type="gramStart"/>
      <w:r>
        <w:t>для  производства</w:t>
      </w:r>
      <w:proofErr w:type="gramEnd"/>
      <w:r>
        <w:t xml:space="preserve"> оплаты.</w:t>
      </w:r>
    </w:p>
    <w:p w14:paraId="28B3DC1B" w14:textId="77777777" w:rsidR="00AD109C" w:rsidRDefault="00AD109C" w:rsidP="00AD109C">
      <w:pPr>
        <w:tabs>
          <w:tab w:val="left" w:pos="4176"/>
        </w:tabs>
        <w:spacing w:line="240" w:lineRule="auto"/>
        <w:ind w:firstLine="709"/>
        <w:jc w:val="both"/>
      </w:pPr>
      <w:r>
        <w:t xml:space="preserve">  </w:t>
      </w:r>
      <w:r>
        <w:tab/>
        <w:t>-2-</w:t>
      </w:r>
    </w:p>
    <w:p w14:paraId="170FBA1F" w14:textId="77777777" w:rsidR="00AD109C" w:rsidRDefault="00AD109C" w:rsidP="00AD109C">
      <w:pPr>
        <w:spacing w:line="240" w:lineRule="auto"/>
        <w:ind w:firstLine="709"/>
      </w:pPr>
      <w:r>
        <w:t xml:space="preserve">На сегодняшний </w:t>
      </w:r>
      <w:proofErr w:type="gramStart"/>
      <w:r>
        <w:t>день  в</w:t>
      </w:r>
      <w:proofErr w:type="gramEnd"/>
      <w:r>
        <w:t xml:space="preserve"> УСД произошла замена руководства.</w:t>
      </w:r>
    </w:p>
    <w:p w14:paraId="51640796" w14:textId="77777777" w:rsidR="00AD109C" w:rsidRDefault="00AD109C" w:rsidP="00AD109C">
      <w:pPr>
        <w:spacing w:line="240" w:lineRule="auto"/>
        <w:ind w:firstLine="709"/>
      </w:pPr>
      <w:r>
        <w:t xml:space="preserve">Мы должны были отметить для </w:t>
      </w:r>
      <w:proofErr w:type="gramStart"/>
      <w:r>
        <w:t>себя  положительные</w:t>
      </w:r>
      <w:proofErr w:type="gramEnd"/>
      <w:r>
        <w:t xml:space="preserve"> моменты  в их отношении  к вопросу об оплате труда адвокатов. В чем это выразилось? УСД МО направило ряд писем в адрес судов и адвокатов письма в которых изложены предложения направленные на решение вопросов связанных с оплатой труда </w:t>
      </w:r>
      <w:proofErr w:type="spellStart"/>
      <w:r>
        <w:t>адвокатов.Отрадно</w:t>
      </w:r>
      <w:proofErr w:type="spellEnd"/>
      <w:r>
        <w:t xml:space="preserve"> </w:t>
      </w:r>
      <w:proofErr w:type="spellStart"/>
      <w:r>
        <w:t>отметить,что</w:t>
      </w:r>
      <w:proofErr w:type="spellEnd"/>
      <w:r>
        <w:t xml:space="preserve"> эти письма  по сути отражают </w:t>
      </w:r>
      <w:proofErr w:type="spellStart"/>
      <w:r>
        <w:t>то,что</w:t>
      </w:r>
      <w:proofErr w:type="spellEnd"/>
      <w:r>
        <w:t xml:space="preserve"> предлагалось именно Представителем АПМО во встречах с руководством УСД.</w:t>
      </w:r>
    </w:p>
    <w:p w14:paraId="0583D48C" w14:textId="77777777" w:rsidR="00AD109C" w:rsidRDefault="00AD109C" w:rsidP="00AD109C">
      <w:pPr>
        <w:pStyle w:val="a3"/>
        <w:numPr>
          <w:ilvl w:val="0"/>
          <w:numId w:val="1"/>
        </w:numPr>
        <w:spacing w:line="240" w:lineRule="auto"/>
        <w:ind w:firstLine="709"/>
      </w:pPr>
      <w:r>
        <w:t xml:space="preserve">  </w:t>
      </w:r>
      <w:proofErr w:type="gramStart"/>
      <w:r>
        <w:t>24.05.2019  №</w:t>
      </w:r>
      <w:proofErr w:type="gramEnd"/>
      <w:r>
        <w:t xml:space="preserve"> УСД-3/1449 УСД в лице  начальника ФЭО УСД Павла Андреевича </w:t>
      </w:r>
      <w:proofErr w:type="spellStart"/>
      <w:r>
        <w:t>Котачкова</w:t>
      </w:r>
      <w:proofErr w:type="spellEnd"/>
      <w:r>
        <w:t xml:space="preserve">  направило письмо в адрес Председателей </w:t>
      </w:r>
      <w:proofErr w:type="spellStart"/>
      <w:r>
        <w:t>городских,районных</w:t>
      </w:r>
      <w:proofErr w:type="spellEnd"/>
      <w:r>
        <w:t xml:space="preserve"> судов Московской области в котором указано ,что </w:t>
      </w:r>
    </w:p>
    <w:p w14:paraId="2D7DA42D" w14:textId="77777777" w:rsidR="00AD109C" w:rsidRDefault="00AD109C" w:rsidP="00AD109C">
      <w:pPr>
        <w:pStyle w:val="a3"/>
        <w:spacing w:line="240" w:lineRule="auto"/>
        <w:ind w:firstLine="709"/>
      </w:pPr>
      <w:r>
        <w:t>«Во исполнение Постановления Правительства РФ от 01.12.2012 г. №1240,писем ЦБ РФ от23.11.2017 г. №18-1-1-10/135 от18.06.2018 г. №18_1_1-11/982,</w:t>
      </w:r>
      <w:r w:rsidRPr="00502BBF">
        <w:rPr>
          <w:b/>
        </w:rPr>
        <w:t>с целью улучшения качества осуществления перевода денежных средств адвокатам</w:t>
      </w:r>
      <w:r>
        <w:t xml:space="preserve"> и переводчикам ,</w:t>
      </w:r>
      <w:r w:rsidRPr="00502BBF">
        <w:rPr>
          <w:b/>
          <w:i/>
          <w:u w:val="single"/>
        </w:rPr>
        <w:t xml:space="preserve">ускорения документооборота между Финансово-экономическим отделом УСД  и судами Московской области </w:t>
      </w:r>
      <w:r>
        <w:rPr>
          <w:b/>
          <w:i/>
          <w:u w:val="single"/>
        </w:rPr>
        <w:t xml:space="preserve">, </w:t>
      </w:r>
      <w:r w:rsidRPr="00502BBF">
        <w:rPr>
          <w:b/>
          <w:i/>
          <w:u w:val="single"/>
        </w:rPr>
        <w:t>уменьшения объемов возвратов неисполненных постановлений/определений</w:t>
      </w:r>
      <w:r w:rsidRPr="00502BBF">
        <w:rPr>
          <w:b/>
          <w:i/>
        </w:rPr>
        <w:t>,</w:t>
      </w:r>
      <w:r>
        <w:t xml:space="preserve"> финансово-экономический отдел УСД в МО сообщает о  необходимо адвокатам учредившим адвокатские кабинеты, что денежные средства перечисляться будут при условии только если их счета будут начинаться с «40802»  .</w:t>
      </w:r>
    </w:p>
    <w:p w14:paraId="4810175B" w14:textId="77777777" w:rsidR="00AD109C" w:rsidRDefault="00AD109C" w:rsidP="00AD109C">
      <w:pPr>
        <w:pStyle w:val="a3"/>
        <w:spacing w:line="240" w:lineRule="auto"/>
        <w:ind w:firstLine="709"/>
      </w:pPr>
    </w:p>
    <w:p w14:paraId="2C5CE310" w14:textId="77777777" w:rsidR="00AD109C" w:rsidRPr="00E65CC7" w:rsidRDefault="00AD109C" w:rsidP="00AD109C">
      <w:pPr>
        <w:pStyle w:val="a3"/>
        <w:spacing w:line="240" w:lineRule="auto"/>
        <w:ind w:firstLine="709"/>
        <w:rPr>
          <w:b/>
        </w:rPr>
      </w:pPr>
      <w:proofErr w:type="gramStart"/>
      <w:r>
        <w:t>В  письме</w:t>
      </w:r>
      <w:proofErr w:type="gramEnd"/>
      <w:r>
        <w:t xml:space="preserve"> даются разъяснения </w:t>
      </w:r>
      <w:r w:rsidRPr="00E65CC7">
        <w:rPr>
          <w:b/>
        </w:rPr>
        <w:t>«о б информации, обязательной для указании в постановлении/определении».</w:t>
      </w:r>
    </w:p>
    <w:p w14:paraId="027FB0F6" w14:textId="77777777" w:rsidR="00AD109C" w:rsidRDefault="00AD109C" w:rsidP="00AD109C">
      <w:pPr>
        <w:spacing w:line="240" w:lineRule="auto"/>
        <w:ind w:firstLine="709"/>
      </w:pPr>
      <w:r>
        <w:t xml:space="preserve">Там же обращено внимание на то что денежные суммы причитающиеся </w:t>
      </w:r>
      <w:proofErr w:type="gramStart"/>
      <w:r>
        <w:t>адвокату ,перечисляются</w:t>
      </w:r>
      <w:proofErr w:type="gramEnd"/>
      <w:r>
        <w:t xml:space="preserve"> </w:t>
      </w:r>
      <w:r w:rsidRPr="00AB4DC3">
        <w:rPr>
          <w:b/>
        </w:rPr>
        <w:t>на текущий (расчетный счет)  адвоката</w:t>
      </w:r>
      <w:r>
        <w:t xml:space="preserve">. </w:t>
      </w:r>
    </w:p>
    <w:p w14:paraId="77B4802A" w14:textId="77777777" w:rsidR="00AD109C" w:rsidRDefault="00AD109C" w:rsidP="00AD109C">
      <w:pPr>
        <w:spacing w:line="240" w:lineRule="auto"/>
        <w:ind w:firstLine="709"/>
        <w:rPr>
          <w:b/>
          <w:u w:val="single"/>
        </w:rPr>
      </w:pPr>
      <w:r>
        <w:t xml:space="preserve">В этой </w:t>
      </w:r>
      <w:proofErr w:type="gramStart"/>
      <w:r>
        <w:t>части  сотрудник</w:t>
      </w:r>
      <w:proofErr w:type="gramEnd"/>
      <w:r>
        <w:t xml:space="preserve"> ФЭО УСД  Красовская Н.И. просила обратить внимание адвокатов на то, необходимо проверять чтобы суды  в ПОСТАНОВЛЕНИЯХ/</w:t>
      </w:r>
      <w:r w:rsidRPr="004B5C2B">
        <w:t>ОПРЕДЕЛЕНИЯХ</w:t>
      </w:r>
      <w:r>
        <w:t xml:space="preserve">    указывали  </w:t>
      </w:r>
      <w:r>
        <w:rPr>
          <w:b/>
        </w:rPr>
        <w:t>те</w:t>
      </w:r>
      <w:r w:rsidRPr="00AB4DC3">
        <w:rPr>
          <w:b/>
        </w:rPr>
        <w:t xml:space="preserve"> реквизит</w:t>
      </w:r>
      <w:r>
        <w:rPr>
          <w:b/>
        </w:rPr>
        <w:t>ы</w:t>
      </w:r>
      <w:r w:rsidRPr="00AB4DC3">
        <w:rPr>
          <w:b/>
        </w:rPr>
        <w:t xml:space="preserve"> которые</w:t>
      </w:r>
      <w:r>
        <w:rPr>
          <w:b/>
        </w:rPr>
        <w:t xml:space="preserve"> </w:t>
      </w:r>
      <w:r w:rsidRPr="00AB4DC3">
        <w:rPr>
          <w:b/>
          <w:u w:val="single"/>
        </w:rPr>
        <w:t>НЕОБХОДИМЫ</w:t>
      </w:r>
      <w:r>
        <w:rPr>
          <w:b/>
          <w:u w:val="single"/>
        </w:rPr>
        <w:t xml:space="preserve"> . </w:t>
      </w:r>
    </w:p>
    <w:p w14:paraId="62A5D14E" w14:textId="77777777" w:rsidR="00AD109C" w:rsidRPr="00AB4DC3" w:rsidRDefault="00AD109C" w:rsidP="00AD109C">
      <w:pPr>
        <w:spacing w:line="240" w:lineRule="auto"/>
        <w:ind w:firstLine="709"/>
        <w:rPr>
          <w:b/>
        </w:rPr>
      </w:pPr>
      <w:r>
        <w:rPr>
          <w:b/>
          <w:u w:val="single"/>
        </w:rPr>
        <w:t xml:space="preserve">Перечень обязательных </w:t>
      </w:r>
      <w:proofErr w:type="gramStart"/>
      <w:r>
        <w:rPr>
          <w:b/>
          <w:u w:val="single"/>
        </w:rPr>
        <w:t>реквизитов  приведен</w:t>
      </w:r>
      <w:proofErr w:type="gramEnd"/>
      <w:r>
        <w:rPr>
          <w:b/>
          <w:u w:val="single"/>
        </w:rPr>
        <w:t xml:space="preserve"> в данном письме. Она же просила довести до сведения </w:t>
      </w:r>
      <w:proofErr w:type="spellStart"/>
      <w:proofErr w:type="gramStart"/>
      <w:r>
        <w:rPr>
          <w:b/>
          <w:u w:val="single"/>
        </w:rPr>
        <w:t>адвокатов,что</w:t>
      </w:r>
      <w:proofErr w:type="spellEnd"/>
      <w:proofErr w:type="gramEnd"/>
      <w:r>
        <w:rPr>
          <w:b/>
          <w:u w:val="single"/>
        </w:rPr>
        <w:t xml:space="preserve"> </w:t>
      </w:r>
      <w:r w:rsidRPr="00AB4DC3">
        <w:rPr>
          <w:b/>
        </w:rPr>
        <w:t xml:space="preserve"> нет необходимости в указании дополнительных  </w:t>
      </w:r>
      <w:proofErr w:type="spellStart"/>
      <w:r w:rsidRPr="00AB4DC3">
        <w:rPr>
          <w:b/>
        </w:rPr>
        <w:t>реквизитов</w:t>
      </w:r>
      <w:r>
        <w:rPr>
          <w:b/>
        </w:rPr>
        <w:t>,помимо</w:t>
      </w:r>
      <w:proofErr w:type="spellEnd"/>
      <w:r>
        <w:rPr>
          <w:b/>
        </w:rPr>
        <w:t xml:space="preserve"> перечисленных.</w:t>
      </w:r>
    </w:p>
    <w:p w14:paraId="0E5B8C75" w14:textId="77777777" w:rsidR="00AD109C" w:rsidRDefault="00AD109C" w:rsidP="00AD109C">
      <w:pPr>
        <w:spacing w:line="240" w:lineRule="auto"/>
        <w:ind w:firstLine="709"/>
      </w:pPr>
      <w:proofErr w:type="gramStart"/>
      <w:r>
        <w:t xml:space="preserve">Вывод:   </w:t>
      </w:r>
      <w:proofErr w:type="gramEnd"/>
      <w:r>
        <w:t xml:space="preserve">   Новое руководство УСД  приняло  и рассмотрело все адресованные   </w:t>
      </w:r>
      <w:r w:rsidRPr="00085314">
        <w:rPr>
          <w:b/>
        </w:rPr>
        <w:t>пре</w:t>
      </w:r>
      <w:r>
        <w:rPr>
          <w:b/>
        </w:rPr>
        <w:t xml:space="preserve">дложения по  улучшению  своевременной оплаты и ликвидации </w:t>
      </w:r>
      <w:r>
        <w:t xml:space="preserve"> по имеющейся задолженности,</w:t>
      </w:r>
      <w:r w:rsidRPr="00BC068E">
        <w:rPr>
          <w:b/>
        </w:rPr>
        <w:t xml:space="preserve"> </w:t>
      </w:r>
      <w:proofErr w:type="spellStart"/>
      <w:r w:rsidRPr="00BC068E">
        <w:rPr>
          <w:b/>
        </w:rPr>
        <w:t>т.е</w:t>
      </w:r>
      <w:proofErr w:type="spellEnd"/>
      <w:r w:rsidRPr="00BC068E">
        <w:rPr>
          <w:b/>
        </w:rPr>
        <w:t xml:space="preserve"> наши </w:t>
      </w:r>
      <w:r>
        <w:rPr>
          <w:b/>
        </w:rPr>
        <w:t xml:space="preserve">пожелания ,высказанные более года назад были </w:t>
      </w:r>
      <w:r w:rsidRPr="00BC068E">
        <w:rPr>
          <w:b/>
        </w:rPr>
        <w:t xml:space="preserve"> услышаны и на них УСД отреагировало адекватно</w:t>
      </w:r>
      <w:r>
        <w:t>..</w:t>
      </w:r>
    </w:p>
    <w:p w14:paraId="6928264A" w14:textId="77777777" w:rsidR="00AD109C" w:rsidRDefault="00AD109C" w:rsidP="00AD109C">
      <w:pPr>
        <w:spacing w:line="240" w:lineRule="auto"/>
        <w:ind w:firstLine="709"/>
        <w:jc w:val="both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Выводы :</w:t>
      </w:r>
      <w:proofErr w:type="gramEnd"/>
    </w:p>
    <w:p w14:paraId="4451D127" w14:textId="77777777" w:rsidR="00AD109C" w:rsidRDefault="00AD109C" w:rsidP="00AD109C">
      <w:pPr>
        <w:spacing w:line="240" w:lineRule="auto"/>
        <w:ind w:firstLine="709"/>
        <w:jc w:val="both"/>
      </w:pPr>
      <w:r>
        <w:rPr>
          <w:b/>
        </w:rPr>
        <w:t xml:space="preserve"> </w:t>
      </w:r>
      <w:r>
        <w:t xml:space="preserve">Обобщая работу Совета   на протяжении 2018-2019 годов  по устранению финансовой задолженности адвокатам за работу по назначению судебно-следственных органов следует </w:t>
      </w:r>
      <w:r>
        <w:lastRenderedPageBreak/>
        <w:t xml:space="preserve">отметить, что </w:t>
      </w:r>
      <w:r w:rsidRPr="00A646BD">
        <w:rPr>
          <w:b/>
        </w:rPr>
        <w:t>отсутствие</w:t>
      </w:r>
      <w:r>
        <w:rPr>
          <w:b/>
        </w:rPr>
        <w:t xml:space="preserve"> со стороны УСД МО </w:t>
      </w:r>
      <w:r w:rsidRPr="00A646BD">
        <w:rPr>
          <w:b/>
        </w:rPr>
        <w:t xml:space="preserve"> задолженности красноречиво подтверждает ,что Совет АПМО </w:t>
      </w:r>
      <w:r>
        <w:rPr>
          <w:b/>
        </w:rPr>
        <w:t xml:space="preserve">провел большую работу и добился  выполнения поставленной  адвокатами задачи по своевременной выплате УСД вознаграждения  </w:t>
      </w:r>
      <w:r w:rsidRPr="003043DD">
        <w:rPr>
          <w:b/>
        </w:rPr>
        <w:t xml:space="preserve"> адвокат</w:t>
      </w:r>
      <w:r>
        <w:rPr>
          <w:b/>
        </w:rPr>
        <w:t xml:space="preserve">ам АПМО </w:t>
      </w:r>
      <w:r>
        <w:t>, участвующим  в судопроизводстве по назначению суда по каждому проведенному делу.</w:t>
      </w:r>
    </w:p>
    <w:p w14:paraId="11D1B111" w14:textId="77777777" w:rsidR="00AD109C" w:rsidRDefault="00AD109C" w:rsidP="00AD109C">
      <w:pPr>
        <w:spacing w:line="240" w:lineRule="auto"/>
        <w:ind w:firstLine="709"/>
        <w:jc w:val="both"/>
      </w:pPr>
      <w:r>
        <w:t xml:space="preserve">По отдельным жалобам поступающим </w:t>
      </w:r>
      <w:proofErr w:type="gramStart"/>
      <w:r>
        <w:t>в  адрес</w:t>
      </w:r>
      <w:proofErr w:type="gramEnd"/>
      <w:r>
        <w:t xml:space="preserve"> АПМО и соответственно направляемым  мне по вопросам задержки  оплаты труда адвокатов ,  оперативно выясняем в чем суть задержки перечисления денежных средств и находим пути решения проблемы.                .</w:t>
      </w:r>
    </w:p>
    <w:p w14:paraId="3482A23B" w14:textId="77777777" w:rsidR="00AD109C" w:rsidRDefault="00AD109C" w:rsidP="00AD109C">
      <w:pPr>
        <w:spacing w:line="240" w:lineRule="auto"/>
        <w:ind w:firstLine="709"/>
        <w:jc w:val="both"/>
        <w:rPr>
          <w:b/>
        </w:rPr>
      </w:pPr>
    </w:p>
    <w:p w14:paraId="12968F19" w14:textId="77777777" w:rsidR="00AD109C" w:rsidRDefault="00AD109C" w:rsidP="00AD109C">
      <w:pPr>
        <w:spacing w:line="240" w:lineRule="auto"/>
        <w:ind w:firstLine="709"/>
      </w:pPr>
      <w:r>
        <w:rPr>
          <w:b/>
        </w:rPr>
        <w:t xml:space="preserve">Однако на сегодняшний день </w:t>
      </w:r>
      <w:r>
        <w:t xml:space="preserve">остается </w:t>
      </w:r>
      <w:proofErr w:type="gramStart"/>
      <w:r>
        <w:t>нерешенной  проблема</w:t>
      </w:r>
      <w:proofErr w:type="gramEnd"/>
      <w:r>
        <w:t xml:space="preserve"> </w:t>
      </w:r>
      <w:r w:rsidRPr="0071757D">
        <w:rPr>
          <w:b/>
        </w:rPr>
        <w:t xml:space="preserve">задолженности Следственного комитета </w:t>
      </w:r>
      <w:r>
        <w:t xml:space="preserve">перед адвокатами по оплате труда в порядке ст. 51  УПК РФ.  Но и в этом </w:t>
      </w:r>
      <w:proofErr w:type="gramStart"/>
      <w:r>
        <w:t>направлении  была</w:t>
      </w:r>
      <w:proofErr w:type="gramEnd"/>
      <w:r>
        <w:t xml:space="preserve"> проделана большая работа с целью устранения нерегулярного и несвоевременного перечисления денег адвокатом за проделанную работу.</w:t>
      </w:r>
    </w:p>
    <w:p w14:paraId="34FC6782" w14:textId="77777777" w:rsidR="00AD109C" w:rsidRDefault="00AD109C" w:rsidP="00AD109C">
      <w:pPr>
        <w:spacing w:line="240" w:lineRule="auto"/>
        <w:ind w:firstLine="709"/>
      </w:pPr>
      <w:r>
        <w:t xml:space="preserve">В ходе общения с Главным бухгалтером Следственного комитета </w:t>
      </w:r>
      <w:proofErr w:type="gramStart"/>
      <w:r>
        <w:t>( 8</w:t>
      </w:r>
      <w:proofErr w:type="gramEnd"/>
      <w:r>
        <w:t xml:space="preserve"> 495 624 12 40,8 495  62411 50) и руководителем отдела занимающегося оплатой труда адвокатов (8 495 6241590 Лариса Юрьевна </w:t>
      </w:r>
      <w:proofErr w:type="spellStart"/>
      <w:r>
        <w:t>Мозжечкова</w:t>
      </w:r>
      <w:proofErr w:type="spellEnd"/>
      <w:r>
        <w:t>)  выяснено ,что оплаты  производятся своевременно.</w:t>
      </w:r>
    </w:p>
    <w:p w14:paraId="521BAD42" w14:textId="2EF186DD" w:rsidR="00AD109C" w:rsidRDefault="00AD109C" w:rsidP="00AD109C">
      <w:pPr>
        <w:spacing w:line="240" w:lineRule="auto"/>
        <w:ind w:firstLine="709"/>
      </w:pPr>
      <w:proofErr w:type="gramStart"/>
      <w:r>
        <w:t>По  поводу</w:t>
      </w:r>
      <w:proofErr w:type="gramEnd"/>
      <w:r>
        <w:t xml:space="preserve"> задолженности они рекомендуют адвокатам контролировать направление следователями в адрес Бухгалтерии  Постановлений об  оплате труда адвокатов . Следователи не выносят Постановления об оплате труда </w:t>
      </w:r>
      <w:proofErr w:type="gramStart"/>
      <w:r>
        <w:t>адвокатов ,</w:t>
      </w:r>
      <w:proofErr w:type="gramEnd"/>
      <w:r w:rsidR="00EE438C">
        <w:t xml:space="preserve"> </w:t>
      </w:r>
      <w:bookmarkStart w:id="0" w:name="_GoBack"/>
      <w:bookmarkEnd w:id="0"/>
      <w:r>
        <w:t>а адвокаты не берут на руки Постановления и не отслеживают движение их в  случае вынесения.</w:t>
      </w:r>
    </w:p>
    <w:p w14:paraId="0AD29E50" w14:textId="77777777" w:rsidR="00AD109C" w:rsidRDefault="00AD109C" w:rsidP="00AD109C">
      <w:pPr>
        <w:spacing w:line="240" w:lineRule="auto"/>
        <w:ind w:firstLine="709"/>
        <w:jc w:val="both"/>
      </w:pPr>
      <w:r>
        <w:t xml:space="preserve">Считаю необходимым рекомендовать адвокатам в случае образовавшейся задолженности обращаться к руководству Следственного комитета на местах и с запросом о предоставлении выписки из Книги исходящей корреспонденции следственного отдела о том когда направлено в Главное следственное управление  СК России по Московской области Постановление об оплате услуг адвоката  по уголовному делу №……….в защиту интересов………………от «     »              20  г.  и когда это принято </w:t>
      </w:r>
      <w:proofErr w:type="gramStart"/>
      <w:r>
        <w:t>в  экспедиции</w:t>
      </w:r>
      <w:proofErr w:type="gramEnd"/>
      <w:r>
        <w:t>.</w:t>
      </w:r>
    </w:p>
    <w:p w14:paraId="4D1014AA" w14:textId="21FAD607" w:rsidR="00AD109C" w:rsidRDefault="00AD109C" w:rsidP="00AD109C">
      <w:pPr>
        <w:spacing w:line="240" w:lineRule="auto"/>
        <w:ind w:firstLine="709"/>
        <w:jc w:val="both"/>
      </w:pPr>
      <w:r>
        <w:t xml:space="preserve">Результатом переписки с руководством Главного следственного управления по Московской </w:t>
      </w:r>
      <w:proofErr w:type="gramStart"/>
      <w:r>
        <w:t>области  явилось</w:t>
      </w:r>
      <w:proofErr w:type="gramEnd"/>
      <w:r>
        <w:t xml:space="preserve"> принятие Распоряжения  № 362/221р от 14.11.2018 г. «О принятии мер по оплате услуг адвокатов,</w:t>
      </w:r>
      <w:r w:rsidR="00EE438C">
        <w:t xml:space="preserve"> </w:t>
      </w:r>
      <w:r>
        <w:t>участвовавших в качестве защитников по уголовным делам» в нем указано следу</w:t>
      </w:r>
      <w:r w:rsidR="00EE438C">
        <w:t>ю</w:t>
      </w:r>
      <w:r>
        <w:t>щее « В срок до 20.12.2018 предоставить в аппарат ГСУ СК России по Московской обл. надлежаще оформленные документы на оплату услуг адвокатов за ноябрь декабрь 2018 г. Там же говорится и о предоставлении документов на оплату услуг адвокатов за предыдущие годы.</w:t>
      </w:r>
    </w:p>
    <w:p w14:paraId="7CF5A109" w14:textId="77777777" w:rsidR="00AD109C" w:rsidRDefault="00AD109C" w:rsidP="00AD109C">
      <w:pPr>
        <w:spacing w:line="240" w:lineRule="auto"/>
        <w:ind w:firstLine="709"/>
        <w:jc w:val="both"/>
      </w:pPr>
      <w:r>
        <w:t xml:space="preserve">Полагаю, </w:t>
      </w:r>
      <w:proofErr w:type="gramStart"/>
      <w:r>
        <w:t>что  решение</w:t>
      </w:r>
      <w:proofErr w:type="gramEnd"/>
      <w:r>
        <w:t xml:space="preserve">  проблем по оплате труда адвокатов  возможно  только при    постоянном контроле  за  возникающими задолженностями,  со стороны АПМО .</w:t>
      </w:r>
    </w:p>
    <w:p w14:paraId="762FC9F5" w14:textId="77777777" w:rsidR="00AD109C" w:rsidRDefault="00AD109C" w:rsidP="00AD109C">
      <w:pPr>
        <w:spacing w:line="240" w:lineRule="auto"/>
        <w:ind w:firstLine="709"/>
        <w:jc w:val="both"/>
      </w:pPr>
    </w:p>
    <w:p w14:paraId="64133336" w14:textId="299B669C" w:rsidR="00AD109C" w:rsidRDefault="00685132" w:rsidP="00685132">
      <w:pPr>
        <w:spacing w:line="240" w:lineRule="auto"/>
      </w:pPr>
      <w:r>
        <w:t>Представитель Совета АПМО по вопросам                                                                                        задолженности по оплате труда адвокатов                                                                                                        по назначению судебно-следственных органов,                                                                                                       з</w:t>
      </w:r>
      <w:r w:rsidR="00AD109C">
        <w:t>ав.</w:t>
      </w:r>
      <w:r>
        <w:t xml:space="preserve"> </w:t>
      </w:r>
      <w:proofErr w:type="spellStart"/>
      <w:r w:rsidR="00AD109C">
        <w:t>Электростальским</w:t>
      </w:r>
      <w:proofErr w:type="spellEnd"/>
      <w:r w:rsidR="00AD109C">
        <w:t xml:space="preserve"> филиалом МОКА                                        </w:t>
      </w:r>
      <w:r>
        <w:t xml:space="preserve">                                           </w:t>
      </w:r>
      <w:r w:rsidR="00AD109C">
        <w:t xml:space="preserve"> </w:t>
      </w:r>
      <w:proofErr w:type="spellStart"/>
      <w:r w:rsidR="00AD109C">
        <w:t>Б.А.Шамшурин</w:t>
      </w:r>
      <w:proofErr w:type="spellEnd"/>
    </w:p>
    <w:p w14:paraId="31D2DA65" w14:textId="77777777" w:rsidR="00685132" w:rsidRDefault="00685132" w:rsidP="00AD109C"/>
    <w:p w14:paraId="4FA081F9" w14:textId="7394E2EF" w:rsidR="00AD109C" w:rsidRDefault="00AD109C" w:rsidP="00AD109C">
      <w:r>
        <w:t>10.07.2019 г.</w:t>
      </w:r>
    </w:p>
    <w:p w14:paraId="21D69529" w14:textId="77777777" w:rsidR="00FE5EC4" w:rsidRDefault="00FE5EC4"/>
    <w:sectPr w:rsidR="00FE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34D"/>
    <w:multiLevelType w:val="hybridMultilevel"/>
    <w:tmpl w:val="6EB2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53"/>
    <w:rsid w:val="00246753"/>
    <w:rsid w:val="00685132"/>
    <w:rsid w:val="00AD109C"/>
    <w:rsid w:val="00EE438C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01C0"/>
  <w15:chartTrackingRefBased/>
  <w15:docId w15:val="{704A714B-18BA-4EFA-9C97-04C548E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Управление делами</cp:lastModifiedBy>
  <cp:revision>3</cp:revision>
  <dcterms:created xsi:type="dcterms:W3CDTF">2019-07-29T08:29:00Z</dcterms:created>
  <dcterms:modified xsi:type="dcterms:W3CDTF">2019-07-29T08:44:00Z</dcterms:modified>
</cp:coreProperties>
</file>