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DF" w:rsidRDefault="004D2CDF" w:rsidP="0043608A">
      <w:pPr>
        <w:jc w:val="center"/>
      </w:pPr>
      <w:r>
        <w:t>ЗАКЛЮЧЕНИЕ  КВАЛИФИКАЦИОННОЙ КОМИССИИ</w:t>
      </w:r>
    </w:p>
    <w:p w:rsidR="004D2CDF" w:rsidRDefault="004D2CD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D2CDF" w:rsidRPr="00FC141C" w:rsidRDefault="004D2CD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22-08</w:t>
      </w:r>
      <w:r w:rsidRPr="00FC141C">
        <w:rPr>
          <w:b w:val="0"/>
        </w:rPr>
        <w:t>/13</w:t>
      </w:r>
    </w:p>
    <w:p w:rsidR="004D2CDF" w:rsidRDefault="004D2CDF" w:rsidP="0043608A">
      <w:pPr>
        <w:pStyle w:val="Title"/>
        <w:tabs>
          <w:tab w:val="left" w:pos="3828"/>
        </w:tabs>
      </w:pPr>
    </w:p>
    <w:p w:rsidR="004D2CDF" w:rsidRPr="00E70270" w:rsidRDefault="004D2CDF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4D2CDF" w:rsidRPr="00E70270" w:rsidRDefault="004D2CDF" w:rsidP="00E70270">
      <w:pPr>
        <w:tabs>
          <w:tab w:val="left" w:pos="3828"/>
        </w:tabs>
        <w:jc w:val="both"/>
      </w:pPr>
    </w:p>
    <w:p w:rsidR="004D2CDF" w:rsidRPr="00E70270" w:rsidRDefault="004D2CDF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4D2CDF" w:rsidRPr="00E70270" w:rsidRDefault="004D2CDF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и.о. председателя комиссии Боровкова Ю.М.,</w:t>
      </w:r>
    </w:p>
    <w:p w:rsidR="004D2CDF" w:rsidRPr="00E70270" w:rsidRDefault="004D2CDF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4D2CDF" w:rsidRPr="00E70270" w:rsidRDefault="004D2CDF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членов комиссии: Архипова А.В., Бабаянц Е.Е., Володиной С.И.,  Сергие</w:t>
      </w:r>
      <w:r>
        <w:t>нко А.И., Радькиной Н.В., Фомина</w:t>
      </w:r>
      <w:r w:rsidRPr="00E70270">
        <w:t xml:space="preserve"> В.А.</w:t>
      </w:r>
      <w:r>
        <w:t>, Шамшурина Б.А.</w:t>
      </w:r>
      <w:bookmarkStart w:id="0" w:name="_GoBack"/>
      <w:bookmarkEnd w:id="0"/>
    </w:p>
    <w:p w:rsidR="004D2CDF" w:rsidRPr="00E70270" w:rsidRDefault="004D2CDF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4D2CDF" w:rsidRPr="00E70270" w:rsidRDefault="004D2CDF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2</w:t>
      </w:r>
      <w:r w:rsidRPr="00E70270">
        <w:t>5.07.2013 г</w:t>
      </w:r>
      <w:r>
        <w:t>. по жалобе доверителя Б.Е.В.</w:t>
      </w:r>
      <w:r w:rsidRPr="00E70270">
        <w:t xml:space="preserve">  в о</w:t>
      </w:r>
      <w:r>
        <w:t>тношении адвоката П.Ю.И.</w:t>
      </w:r>
      <w:r w:rsidRPr="00E70270">
        <w:t xml:space="preserve"> (регистрационный номер в реестре адво</w:t>
      </w:r>
      <w:r>
        <w:t xml:space="preserve">катов Московской области </w:t>
      </w:r>
      <w:r w:rsidRPr="00E70270">
        <w:t>),</w:t>
      </w:r>
    </w:p>
    <w:p w:rsidR="004D2CDF" w:rsidRPr="00E70270" w:rsidRDefault="004D2CDF" w:rsidP="00E70270">
      <w:pPr>
        <w:tabs>
          <w:tab w:val="left" w:pos="3828"/>
        </w:tabs>
        <w:jc w:val="both"/>
      </w:pPr>
    </w:p>
    <w:p w:rsidR="004D2CDF" w:rsidRDefault="004D2CD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D2CDF" w:rsidRDefault="004D2CDF" w:rsidP="0043608A">
      <w:pPr>
        <w:tabs>
          <w:tab w:val="left" w:pos="3828"/>
        </w:tabs>
        <w:jc w:val="both"/>
        <w:rPr>
          <w:b/>
        </w:rPr>
      </w:pPr>
    </w:p>
    <w:p w:rsidR="004D2CDF" w:rsidRPr="00E70270" w:rsidRDefault="004D2CDF" w:rsidP="00E70270">
      <w:pPr>
        <w:ind w:firstLine="720"/>
        <w:jc w:val="both"/>
      </w:pPr>
      <w:r>
        <w:t>Как указано в жалобе, гр.Б.</w:t>
      </w:r>
      <w:r w:rsidRPr="00E70270">
        <w:t>Е.В</w:t>
      </w:r>
      <w:r>
        <w:t>. заключила с адвокатом П.</w:t>
      </w:r>
      <w:r w:rsidRPr="00E70270">
        <w:t xml:space="preserve">Ю.И. соглашение об оказании юридической помощи 01 июля </w:t>
      </w:r>
      <w:smartTag w:uri="urn:schemas-microsoft-com:office:smarttags" w:element="metricconverter">
        <w:smartTagPr>
          <w:attr w:name="ProductID" w:val="2013 г"/>
        </w:smartTagPr>
        <w:r w:rsidRPr="00E70270">
          <w:t>2013 г</w:t>
        </w:r>
      </w:smartTag>
      <w:r w:rsidRPr="00E70270">
        <w:t>., уплачено вознаграждение в размере 40 000 рублей. По прошествии недели с момента з</w:t>
      </w:r>
      <w:r>
        <w:t>аключения договора гр.Б.Е.В. позвонила адвокату П.</w:t>
      </w:r>
      <w:r w:rsidRPr="00E70270">
        <w:t>Ю.И. чтобы узнать, как идет следствие по делу. Адвокат ответил, что уголовное дело по фа</w:t>
      </w:r>
      <w:r>
        <w:t>кту гибели сестры гр.Б.</w:t>
      </w:r>
      <w:r w:rsidRPr="00E70270">
        <w:t>Е.В. возбуждено, и он по нему работает. Через два дня после раз</w:t>
      </w:r>
      <w:r>
        <w:t>говора с адвокатом гр.Б.</w:t>
      </w:r>
      <w:r w:rsidRPr="00E70270">
        <w:t>Е.В. узнала от следователя, что уголовное</w:t>
      </w:r>
      <w:r>
        <w:t xml:space="preserve"> дело не заведено. Гр.Б.</w:t>
      </w:r>
      <w:r w:rsidRPr="00E70270">
        <w:t>Е.В. приняла решение расторгнуть соглашение с адвокатом, 10.07.2013 г.</w:t>
      </w:r>
      <w:r>
        <w:t xml:space="preserve"> </w:t>
      </w:r>
      <w:r w:rsidRPr="00E70270">
        <w:t>передала заявление о расторжении договора адвокат</w:t>
      </w:r>
      <w:r>
        <w:t>у. Таким образом, адвокат П.</w:t>
      </w:r>
      <w:r w:rsidRPr="00E70270">
        <w:t xml:space="preserve">Ю.И., по мнению заявительницы, никакой фактической работы не начинал, денежные средства вернуть отказался. </w:t>
      </w:r>
    </w:p>
    <w:p w:rsidR="004D2CDF" w:rsidRPr="00E70270" w:rsidRDefault="004D2CDF" w:rsidP="00E70270">
      <w:pPr>
        <w:ind w:firstLine="720"/>
        <w:jc w:val="both"/>
      </w:pPr>
      <w:r w:rsidRPr="00E70270">
        <w:t>В жалобе ставится вопрос о принятии мер к адвокату и содействии в возврате денежных средств.</w:t>
      </w:r>
    </w:p>
    <w:p w:rsidR="004D2CDF" w:rsidRDefault="004D2CDF" w:rsidP="00E31640">
      <w:pPr>
        <w:ind w:firstLine="720"/>
        <w:jc w:val="both"/>
      </w:pPr>
      <w:r>
        <w:t>Адвокат П.Ю.И. и заявитель Б.Ю.В. в заседание Квалификационной комиссии не явились, в связи с чем дисциплинарное производство рассмотрено в их отсутствие.</w:t>
      </w:r>
    </w:p>
    <w:p w:rsidR="004D2CDF" w:rsidRDefault="004D2CDF" w:rsidP="00E322AA">
      <w:pPr>
        <w:ind w:firstLine="720"/>
        <w:jc w:val="both"/>
      </w:pPr>
      <w:r>
        <w:t>В заседании Квалификационной комиссии исследованы (оглашены) письменные объяснения адвоката П.Ю.И. из которых следует, что 01.07.2013 г. им было заключено соглашение об оказании юридической помощи с Б.Е.В. В этот же день, в присутствии Б.Е.В. он позвонил следователю, а 05.07.2013 г. ознакомился с материалами о ДТП, находящимися у следователя. После этого, 08.07.2013 г. у него состоялась беседа с Б.Е.В. об обстоятельствах дела. 11.07.2013 г., придя на работу, П.Ю.И. обнаружил заявление Б.Е.В. о расторжении ранее заключенного с ним соглашения об оказании юридической помощи. Через некоторое время в консультацию Б.Е.В. со своей подругой К и стали требовать немедленного возврата вознаграждения. П.Ю.И. пояснил им, что деньги находятся на расчётном счёте в банке и будут возвращены через месяц, после проведения перерасчёта.</w:t>
      </w:r>
    </w:p>
    <w:p w:rsidR="004D2CDF" w:rsidRDefault="004D2CDF" w:rsidP="00E322AA">
      <w:pPr>
        <w:ind w:firstLine="720"/>
        <w:jc w:val="both"/>
      </w:pPr>
      <w:r>
        <w:t>В заседании Квалификационной комиссии исследованы (оглашены) следующие документы:</w:t>
      </w:r>
    </w:p>
    <w:p w:rsidR="004D2CDF" w:rsidRDefault="004D2CDF" w:rsidP="00E322AA">
      <w:pPr>
        <w:ind w:firstLine="720"/>
        <w:jc w:val="both"/>
      </w:pPr>
      <w:r>
        <w:t>- копия договора об оказании юридической помощи от 01.07.2013 г.;</w:t>
      </w:r>
    </w:p>
    <w:p w:rsidR="004D2CDF" w:rsidRPr="00DE3ABE" w:rsidRDefault="004D2CDF" w:rsidP="00DE3ABE">
      <w:pPr>
        <w:pStyle w:val="NormalWeb"/>
        <w:ind w:firstLine="709"/>
        <w:jc w:val="both"/>
      </w:pPr>
      <w:r>
        <w:t xml:space="preserve">С учетом доводов жалобы, пояснений адвоката и исследованных документов Квалификационная комиссия считает, что </w:t>
      </w:r>
      <w:r w:rsidRPr="00DE3ABE">
        <w:t>честно</w:t>
      </w:r>
      <w:r>
        <w:t>е</w:t>
      </w:r>
      <w:r w:rsidRPr="00DE3ABE">
        <w:t>, разумно</w:t>
      </w:r>
      <w:r>
        <w:t>е</w:t>
      </w:r>
      <w:r w:rsidRPr="00DE3ABE">
        <w:t>, добросовестно</w:t>
      </w:r>
      <w:r>
        <w:t>е</w:t>
      </w:r>
      <w:r w:rsidRPr="00DE3ABE">
        <w:t>, квалифицированно</w:t>
      </w:r>
      <w:r>
        <w:t>е</w:t>
      </w:r>
      <w:r w:rsidRPr="00DE3ABE">
        <w:t>, принципиально</w:t>
      </w:r>
      <w:r>
        <w:t>е</w:t>
      </w:r>
      <w:r w:rsidRPr="00DE3ABE">
        <w:t xml:space="preserve"> и своевременно</w:t>
      </w:r>
      <w:r>
        <w:t xml:space="preserve">е исполнение </w:t>
      </w:r>
      <w:r w:rsidRPr="00DE3ABE">
        <w:t xml:space="preserve"> </w:t>
      </w:r>
      <w:r>
        <w:t xml:space="preserve">адвокатом </w:t>
      </w:r>
      <w:r w:rsidRPr="00DE3ABE">
        <w:t>свои</w:t>
      </w:r>
      <w:r>
        <w:t>х обязанностей перед доверителем (п. 1 ст. 8 Кодекса профессиональной этики адвоката, п. 1 ч. 1 ст. 7 ФЗ «Об адвокатской деятельности и адвокатуре в РФ») предполагает не только квалифицированные оказание юридической помощи доверителю, но и надлежащее оформление отношений с доверителем.</w:t>
      </w:r>
    </w:p>
    <w:p w:rsidR="004D2CDF" w:rsidRDefault="004D2CDF" w:rsidP="0043608A">
      <w:pPr>
        <w:pStyle w:val="NormalWeb"/>
        <w:ind w:firstLine="709"/>
        <w:jc w:val="both"/>
      </w:pPr>
      <w:r>
        <w:t>Адвокат П.Ю.И. не представил документов, подтверждающих внесение вознаграждения, предусмотренного соглашением с Б.Е.В., в кассу (на расчётный счёт адвокатского образования). Более того, после получения от Б.Е.В. заявления о расторжении соглашения, более месяца не предпринял никаких действий по согласованию с доверителем размера неотработанной части вознаграждения и её возврату, не направил ей письменного уведомления о размере и порядке возврата неотработанной части вознаграждения.</w:t>
      </w:r>
    </w:p>
    <w:p w:rsidR="004D2CDF" w:rsidRDefault="004D2CDF" w:rsidP="00667E0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изложенных обстоятельствах Квалификационная комиссия признает, что в его действиях (бездействии) имеются следующие нарушения п. 1 ч. 1 ст. 7 Федерального закона «Об адвокатской деятельности и адвокатуре в РФ» и п. 1 ст. 8 Кодекса профессиональной этики адвоката, выразившееся в непринятии мер по надлежащему оформлению расторжения соглашения с доверителем Б.Е.В. - не направил</w:t>
      </w:r>
      <w:r w:rsidRPr="000D6DAB">
        <w:rPr>
          <w:sz w:val="24"/>
        </w:rPr>
        <w:t xml:space="preserve"> </w:t>
      </w:r>
      <w:r>
        <w:rPr>
          <w:sz w:val="24"/>
        </w:rPr>
        <w:t xml:space="preserve">ей </w:t>
      </w:r>
      <w:r w:rsidRPr="000D6DAB">
        <w:rPr>
          <w:sz w:val="24"/>
        </w:rPr>
        <w:t>письменного уведомления о размере и порядке возврата неот</w:t>
      </w:r>
      <w:r>
        <w:rPr>
          <w:sz w:val="24"/>
        </w:rPr>
        <w:t>работанной части вознаграждения.</w:t>
      </w:r>
    </w:p>
    <w:p w:rsidR="004D2CDF" w:rsidRPr="00667E04" w:rsidRDefault="004D2CDF" w:rsidP="00667E04">
      <w:pPr>
        <w:pStyle w:val="BodyTextIndent"/>
        <w:rPr>
          <w:sz w:val="24"/>
          <w:szCs w:val="24"/>
        </w:rPr>
      </w:pPr>
      <w:r w:rsidRPr="00667E04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4D2CDF" w:rsidRDefault="004D2CDF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4D2CDF" w:rsidRDefault="004D2CDF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4D2CDF" w:rsidRDefault="004D2CDF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D2CDF" w:rsidRDefault="004D2CDF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4D2CDF" w:rsidRDefault="004D2CDF" w:rsidP="0043608A">
      <w:pPr>
        <w:pStyle w:val="NormalWeb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r>
        <w:t>о наличии в действиях (бездействии) адвоката П.Ю.И нарушения норм</w:t>
      </w:r>
      <w:r w:rsidRPr="00B430DD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ненадлежащем исполнении своих обязанностей перед доверителем Б.Е.В., а именно </w:t>
      </w:r>
      <w:r w:rsidRPr="00667E04">
        <w:t>п. 1 ч. 1 ст. 7 Федерального закона «Об адвокатской деятельности и адвокатуре в РФ» и п. 1 ст. 8 Кодекса профессиональной этики адвок</w:t>
      </w:r>
      <w:r>
        <w:t>ата, выразившееся в непринятии мер по надлежащему оформлению расторжения соглашения с доверителем.</w:t>
      </w:r>
    </w:p>
    <w:p w:rsidR="004D2CDF" w:rsidRPr="007B3926" w:rsidRDefault="004D2CDF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 Председателя Квалификационной комиссии </w:t>
      </w:r>
    </w:p>
    <w:p w:rsidR="004D2CDF" w:rsidRDefault="004D2CDF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4D2CDF" w:rsidRDefault="004D2CDF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2CDF" w:rsidRDefault="004D2CD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2CDF" w:rsidRDefault="004D2CDF" w:rsidP="0043608A">
      <w:pPr>
        <w:tabs>
          <w:tab w:val="left" w:pos="3828"/>
        </w:tabs>
        <w:jc w:val="both"/>
      </w:pPr>
    </w:p>
    <w:p w:rsidR="004D2CDF" w:rsidRDefault="004D2CDF" w:rsidP="0043608A">
      <w:pPr>
        <w:jc w:val="both"/>
      </w:pPr>
    </w:p>
    <w:p w:rsidR="004D2CDF" w:rsidRDefault="004D2CDF" w:rsidP="0043608A">
      <w:pPr>
        <w:jc w:val="both"/>
      </w:pPr>
    </w:p>
    <w:p w:rsidR="004D2CDF" w:rsidRDefault="004D2CD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2CDF" w:rsidRDefault="004D2CD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2CDF" w:rsidRDefault="004D2CDF" w:rsidP="0043608A">
      <w:pPr>
        <w:tabs>
          <w:tab w:val="left" w:pos="3828"/>
        </w:tabs>
        <w:jc w:val="both"/>
      </w:pPr>
    </w:p>
    <w:p w:rsidR="004D2CDF" w:rsidRDefault="004D2CDF" w:rsidP="0043608A">
      <w:pPr>
        <w:jc w:val="both"/>
      </w:pPr>
    </w:p>
    <w:p w:rsidR="004D2CDF" w:rsidRDefault="004D2CDF" w:rsidP="0043608A">
      <w:pPr>
        <w:jc w:val="both"/>
      </w:pPr>
    </w:p>
    <w:p w:rsidR="004D2CDF" w:rsidRDefault="004D2CDF" w:rsidP="0043608A">
      <w:pPr>
        <w:jc w:val="both"/>
      </w:pPr>
    </w:p>
    <w:p w:rsidR="004D2CDF" w:rsidRPr="005910FD" w:rsidRDefault="004D2CDF" w:rsidP="0043608A">
      <w:pPr>
        <w:jc w:val="both"/>
      </w:pPr>
    </w:p>
    <w:p w:rsidR="004D2CDF" w:rsidRDefault="004D2CDF"/>
    <w:sectPr w:rsidR="004D2CDF" w:rsidSect="0014734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DF" w:rsidRDefault="004D2CDF">
      <w:r>
        <w:separator/>
      </w:r>
    </w:p>
  </w:endnote>
  <w:endnote w:type="continuationSeparator" w:id="0">
    <w:p w:rsidR="004D2CDF" w:rsidRDefault="004D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DF" w:rsidRDefault="004D2CDF">
      <w:r>
        <w:separator/>
      </w:r>
    </w:p>
  </w:footnote>
  <w:footnote w:type="continuationSeparator" w:id="0">
    <w:p w:rsidR="004D2CDF" w:rsidRDefault="004D2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DF" w:rsidRDefault="004D2CDF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4D2CDF" w:rsidRDefault="004D2C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33B84"/>
    <w:rsid w:val="000D6DAB"/>
    <w:rsid w:val="00115361"/>
    <w:rsid w:val="0014734B"/>
    <w:rsid w:val="0027712E"/>
    <w:rsid w:val="002E33F5"/>
    <w:rsid w:val="0036435F"/>
    <w:rsid w:val="00421D07"/>
    <w:rsid w:val="00433B00"/>
    <w:rsid w:val="0043608A"/>
    <w:rsid w:val="004D2CDF"/>
    <w:rsid w:val="004F57E7"/>
    <w:rsid w:val="005205CC"/>
    <w:rsid w:val="00585DF4"/>
    <w:rsid w:val="005910FD"/>
    <w:rsid w:val="005B76D9"/>
    <w:rsid w:val="00667E04"/>
    <w:rsid w:val="00683322"/>
    <w:rsid w:val="006A4F44"/>
    <w:rsid w:val="006F4E0B"/>
    <w:rsid w:val="0079695D"/>
    <w:rsid w:val="007B3926"/>
    <w:rsid w:val="0086668B"/>
    <w:rsid w:val="008A1DC5"/>
    <w:rsid w:val="00905644"/>
    <w:rsid w:val="00970D9A"/>
    <w:rsid w:val="00A9027F"/>
    <w:rsid w:val="00AD0ED0"/>
    <w:rsid w:val="00B430DD"/>
    <w:rsid w:val="00BC684A"/>
    <w:rsid w:val="00BD0220"/>
    <w:rsid w:val="00C20FC4"/>
    <w:rsid w:val="00C859F8"/>
    <w:rsid w:val="00D46302"/>
    <w:rsid w:val="00D9573F"/>
    <w:rsid w:val="00DE3ABE"/>
    <w:rsid w:val="00DE5A18"/>
    <w:rsid w:val="00E31640"/>
    <w:rsid w:val="00E322AA"/>
    <w:rsid w:val="00E70270"/>
    <w:rsid w:val="00E922CC"/>
    <w:rsid w:val="00ED4CC5"/>
    <w:rsid w:val="00ED7C6F"/>
    <w:rsid w:val="00EF001F"/>
    <w:rsid w:val="00FC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3</Pages>
  <Words>904</Words>
  <Characters>5158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15</cp:revision>
  <cp:lastPrinted>2013-06-24T06:38:00Z</cp:lastPrinted>
  <dcterms:created xsi:type="dcterms:W3CDTF">2013-06-20T13:20:00Z</dcterms:created>
  <dcterms:modified xsi:type="dcterms:W3CDTF">2015-07-10T14:07:00Z</dcterms:modified>
</cp:coreProperties>
</file>