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413B" w14:textId="77777777" w:rsidR="00F207F4" w:rsidRDefault="00F207F4" w:rsidP="00F207F4">
      <w:pPr>
        <w:jc w:val="center"/>
      </w:pPr>
      <w:r>
        <w:t>ЗАКЛЮЧЕНИЕ КВАЛИФИКАЦИОННОЙ КОМИССИИ</w:t>
      </w:r>
    </w:p>
    <w:p w14:paraId="38223985" w14:textId="77777777" w:rsidR="00F207F4" w:rsidRDefault="00F207F4" w:rsidP="00F207F4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40568EE" w14:textId="77777777" w:rsidR="00F207F4" w:rsidRDefault="00F207F4" w:rsidP="00F207F4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2E971C1F" w14:textId="77777777" w:rsidR="00F207F4" w:rsidRDefault="00F207F4" w:rsidP="00F207F4">
      <w:pPr>
        <w:pStyle w:val="a3"/>
        <w:tabs>
          <w:tab w:val="left" w:pos="3828"/>
        </w:tabs>
        <w:jc w:val="center"/>
      </w:pPr>
      <w:r>
        <w:rPr>
          <w:b w:val="0"/>
        </w:rPr>
        <w:t>адвоката Н.М.А.</w:t>
      </w:r>
    </w:p>
    <w:p w14:paraId="761EAACC" w14:textId="77777777" w:rsidR="00F207F4" w:rsidRDefault="00F207F4" w:rsidP="00F207F4">
      <w:pPr>
        <w:tabs>
          <w:tab w:val="left" w:pos="3828"/>
        </w:tabs>
        <w:jc w:val="both"/>
      </w:pPr>
    </w:p>
    <w:p w14:paraId="118B56A3" w14:textId="77777777" w:rsidR="00F207F4" w:rsidRDefault="00F207F4" w:rsidP="00F207F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29876EE0" w14:textId="77777777" w:rsidR="00F207F4" w:rsidRDefault="00F207F4" w:rsidP="00F207F4">
      <w:pPr>
        <w:tabs>
          <w:tab w:val="left" w:pos="3828"/>
        </w:tabs>
        <w:jc w:val="both"/>
      </w:pPr>
    </w:p>
    <w:p w14:paraId="4BB5620A" w14:textId="77777777" w:rsidR="00F207F4" w:rsidRDefault="00F207F4" w:rsidP="00F207F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87EEB3C" w14:textId="77777777" w:rsidR="00F207F4" w:rsidRPr="00F76EC8" w:rsidRDefault="00F207F4" w:rsidP="00F207F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81308DC" w14:textId="77777777" w:rsidR="00F207F4" w:rsidRPr="00F76EC8" w:rsidRDefault="00F207F4" w:rsidP="00F207F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D478BE7" w14:textId="77777777" w:rsidR="00F207F4" w:rsidRPr="00F76EC8" w:rsidRDefault="00F207F4" w:rsidP="00F207F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CCF0EA9" w14:textId="77777777" w:rsidR="00F207F4" w:rsidRDefault="00F207F4" w:rsidP="00F207F4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</w:t>
      </w:r>
      <w:r w:rsidRPr="00F06BDA">
        <w:rPr>
          <w:sz w:val="24"/>
          <w:szCs w:val="24"/>
        </w:rPr>
        <w:t>отношении адвоката Н</w:t>
      </w:r>
      <w:r>
        <w:rPr>
          <w:sz w:val="24"/>
          <w:szCs w:val="24"/>
        </w:rPr>
        <w:t>.</w:t>
      </w:r>
      <w:r w:rsidRPr="00F06BDA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06BDA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F06BDA">
        <w:rPr>
          <w:sz w:val="24"/>
          <w:szCs w:val="24"/>
        </w:rPr>
        <w:t xml:space="preserve"> </w:t>
      </w:r>
    </w:p>
    <w:p w14:paraId="4E7238E5" w14:textId="77777777" w:rsidR="00F207F4" w:rsidRPr="00EC6ED3" w:rsidRDefault="00F207F4" w:rsidP="00F207F4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0EFD7852" w14:textId="77777777" w:rsidR="00F207F4" w:rsidRDefault="00F207F4" w:rsidP="00F207F4">
      <w:pPr>
        <w:tabs>
          <w:tab w:val="left" w:pos="3828"/>
        </w:tabs>
        <w:jc w:val="both"/>
        <w:rPr>
          <w:b/>
        </w:rPr>
      </w:pPr>
    </w:p>
    <w:p w14:paraId="2CFD8E13" w14:textId="77777777" w:rsidR="00F207F4" w:rsidRPr="009965E4" w:rsidRDefault="00F207F4" w:rsidP="00F207F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16402FCB" w14:textId="77777777" w:rsidR="00F207F4" w:rsidRPr="00065577" w:rsidRDefault="00F207F4" w:rsidP="00F207F4">
      <w:pPr>
        <w:tabs>
          <w:tab w:val="left" w:pos="3828"/>
        </w:tabs>
        <w:jc w:val="both"/>
        <w:rPr>
          <w:b/>
          <w:szCs w:val="24"/>
        </w:rPr>
      </w:pPr>
    </w:p>
    <w:p w14:paraId="37763DC3" w14:textId="77777777" w:rsidR="00F207F4" w:rsidRPr="00AE3164" w:rsidRDefault="00F207F4" w:rsidP="00F207F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Н.М.А.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</w:t>
      </w:r>
      <w:r w:rsidRPr="006A5ADC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E2C3276" w14:textId="77777777" w:rsidR="00F207F4" w:rsidRDefault="00F207F4" w:rsidP="00F207F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19 200</w:t>
      </w:r>
      <w:r w:rsidRPr="00AE3164">
        <w:rPr>
          <w:szCs w:val="24"/>
        </w:rPr>
        <w:t xml:space="preserve"> рублей.</w:t>
      </w:r>
    </w:p>
    <w:p w14:paraId="1098C3CB" w14:textId="77777777" w:rsidR="00F207F4" w:rsidRDefault="00F207F4" w:rsidP="00F207F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F9BFDF0" w14:textId="77777777" w:rsidR="00F207F4" w:rsidRDefault="00F207F4" w:rsidP="00F207F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Н.М.А. по отчислениям на нужды АПМО по состоянию на 08.04.2019 г. составляет 19 200 руб.</w:t>
      </w:r>
    </w:p>
    <w:p w14:paraId="2E69CD0F" w14:textId="77777777" w:rsidR="00F207F4" w:rsidRDefault="00F207F4" w:rsidP="00F207F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BEC8F5E" w14:textId="77777777" w:rsidR="00F207F4" w:rsidRDefault="00F207F4" w:rsidP="00F207F4">
      <w:pPr>
        <w:ind w:firstLine="709"/>
        <w:jc w:val="both"/>
      </w:pPr>
      <w:r>
        <w:t>Адвокат Н.М.А. извещен надлежащим образом о времени и месте рассмотрения дисциплинарного производства, в заседании Комиссии явился, наличие долга признал, объяснил его образование тем, что не знал о его существовании, обещал полностью погасить его.</w:t>
      </w:r>
    </w:p>
    <w:p w14:paraId="2D44D79A" w14:textId="77777777" w:rsidR="00F207F4" w:rsidRDefault="00F207F4" w:rsidP="00F207F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50FE93D" w14:textId="77777777" w:rsidR="00F207F4" w:rsidRDefault="00F207F4" w:rsidP="00F207F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Н.М.А. Федерального закона «Об адвокатской деятельности и адвокатуре в Российской Федерации»:</w:t>
      </w:r>
    </w:p>
    <w:p w14:paraId="0E73AF24" w14:textId="77777777" w:rsidR="00F207F4" w:rsidRDefault="00F207F4" w:rsidP="00F207F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712B3BA" w14:textId="77777777" w:rsidR="00F207F4" w:rsidRDefault="00F207F4" w:rsidP="00F207F4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3858A29" w14:textId="77777777" w:rsidR="00F207F4" w:rsidRDefault="00F207F4" w:rsidP="00F207F4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5122B72" w14:textId="77777777" w:rsidR="00F207F4" w:rsidRPr="00F207F4" w:rsidRDefault="00F207F4" w:rsidP="00F207F4">
      <w:pPr>
        <w:pStyle w:val="a3"/>
        <w:numPr>
          <w:ilvl w:val="0"/>
          <w:numId w:val="1"/>
        </w:numPr>
        <w:jc w:val="both"/>
        <w:rPr>
          <w:b w:val="0"/>
          <w:bCs/>
        </w:rPr>
      </w:pPr>
      <w:r w:rsidRPr="00F207F4">
        <w:rPr>
          <w:b w:val="0"/>
          <w:bCs/>
        </w:rP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519ABA1" w14:textId="77777777" w:rsidR="00F207F4" w:rsidRDefault="00F207F4" w:rsidP="00F207F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D9F297" w14:textId="77777777" w:rsidR="00F207F4" w:rsidRPr="00D54F16" w:rsidRDefault="00F207F4" w:rsidP="00F207F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83C600C" w14:textId="77777777" w:rsidR="00F207F4" w:rsidRDefault="00F207F4" w:rsidP="00F207F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F3D9A5B" w14:textId="77777777" w:rsidR="00F207F4" w:rsidRDefault="00F207F4" w:rsidP="00F207F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9576169" w14:textId="77777777" w:rsidR="00F207F4" w:rsidRDefault="00F207F4" w:rsidP="00F207F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6840D681" w14:textId="77777777" w:rsidR="00F207F4" w:rsidRPr="00AE3164" w:rsidRDefault="00F207F4" w:rsidP="00F207F4">
      <w:pPr>
        <w:ind w:firstLine="709"/>
        <w:jc w:val="both"/>
        <w:rPr>
          <w:szCs w:val="24"/>
        </w:rPr>
      </w:pPr>
      <w:r>
        <w:t xml:space="preserve">- о наличии в действиях (бездействии) </w:t>
      </w:r>
      <w:r w:rsidRPr="00B95767">
        <w:t xml:space="preserve">адвоката </w:t>
      </w:r>
      <w:r>
        <w:t>Н.М.А.</w:t>
      </w:r>
      <w:r w:rsidRPr="00B95767">
        <w:t xml:space="preserve"> нарушения норм законодательства об адвокатской деятельности</w:t>
      </w:r>
      <w:r>
        <w:t xml:space="preserve">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A71F925" w14:textId="77777777" w:rsidR="00F207F4" w:rsidRPr="00742FB3" w:rsidRDefault="00F207F4" w:rsidP="00F207F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16FB199" w14:textId="77777777" w:rsidR="00F207F4" w:rsidRPr="007B3926" w:rsidRDefault="00F207F4" w:rsidP="00F207F4">
      <w:pPr>
        <w:pStyle w:val="a3"/>
        <w:tabs>
          <w:tab w:val="left" w:pos="709"/>
          <w:tab w:val="left" w:pos="3828"/>
        </w:tabs>
        <w:ind w:right="119"/>
        <w:jc w:val="both"/>
      </w:pPr>
    </w:p>
    <w:p w14:paraId="54FCF40D" w14:textId="77777777" w:rsidR="00F207F4" w:rsidRPr="000161F7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72B7CC7" w14:textId="77777777" w:rsidR="00F207F4" w:rsidRPr="000161F7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2A5EA0E8" w14:textId="77777777" w:rsidR="00F207F4" w:rsidRDefault="00F207F4" w:rsidP="00F207F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B4FAA1E" w14:textId="77777777" w:rsidR="00F207F4" w:rsidRDefault="00F207F4" w:rsidP="00F207F4">
      <w:pPr>
        <w:tabs>
          <w:tab w:val="left" w:pos="3828"/>
        </w:tabs>
        <w:jc w:val="both"/>
      </w:pPr>
    </w:p>
    <w:p w14:paraId="0A3DFF78" w14:textId="77777777" w:rsidR="00F207F4" w:rsidRDefault="00F207F4" w:rsidP="00F207F4">
      <w:pPr>
        <w:tabs>
          <w:tab w:val="left" w:pos="3828"/>
        </w:tabs>
        <w:jc w:val="both"/>
      </w:pPr>
    </w:p>
    <w:p w14:paraId="077E4569" w14:textId="77777777" w:rsidR="00F207F4" w:rsidRDefault="00F207F4" w:rsidP="00F207F4">
      <w:pPr>
        <w:tabs>
          <w:tab w:val="left" w:pos="3828"/>
        </w:tabs>
        <w:jc w:val="both"/>
      </w:pPr>
    </w:p>
    <w:p w14:paraId="12398412" w14:textId="77777777" w:rsidR="00F207F4" w:rsidRDefault="00F207F4" w:rsidP="00F207F4">
      <w:pPr>
        <w:tabs>
          <w:tab w:val="left" w:pos="3828"/>
        </w:tabs>
        <w:jc w:val="both"/>
      </w:pPr>
    </w:p>
    <w:p w14:paraId="438C5F7C" w14:textId="77777777" w:rsidR="00F207F4" w:rsidRDefault="00F207F4" w:rsidP="00F207F4">
      <w:pPr>
        <w:tabs>
          <w:tab w:val="left" w:pos="3828"/>
        </w:tabs>
        <w:jc w:val="both"/>
      </w:pPr>
    </w:p>
    <w:p w14:paraId="7B37F3AE" w14:textId="77777777" w:rsidR="00F207F4" w:rsidRDefault="00F207F4" w:rsidP="00F207F4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2C8C6009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04CFCA2" w14:textId="77777777" w:rsidR="00F207F4" w:rsidRDefault="00F207F4" w:rsidP="00F207F4">
      <w:pPr>
        <w:pStyle w:val="a3"/>
        <w:tabs>
          <w:tab w:val="left" w:pos="3828"/>
        </w:tabs>
        <w:jc w:val="both"/>
        <w:rPr>
          <w:b w:val="0"/>
        </w:rPr>
      </w:pPr>
    </w:p>
    <w:p w14:paraId="448491A4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CD422A9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427E51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EF4C9DC" w14:textId="77777777" w:rsidR="00F207F4" w:rsidRDefault="00F207F4" w:rsidP="00F207F4">
      <w:pPr>
        <w:tabs>
          <w:tab w:val="left" w:pos="3828"/>
        </w:tabs>
        <w:jc w:val="both"/>
      </w:pPr>
    </w:p>
    <w:p w14:paraId="1FF0CDFF" w14:textId="77777777" w:rsidR="00F207F4" w:rsidRDefault="00F207F4" w:rsidP="00F207F4">
      <w:pPr>
        <w:jc w:val="both"/>
      </w:pPr>
    </w:p>
    <w:p w14:paraId="741B77A4" w14:textId="77777777" w:rsidR="00F207F4" w:rsidRDefault="00F207F4" w:rsidP="00F207F4">
      <w:pPr>
        <w:jc w:val="both"/>
      </w:pPr>
    </w:p>
    <w:p w14:paraId="5CC9BDC5" w14:textId="77777777" w:rsidR="00F207F4" w:rsidRDefault="00F207F4" w:rsidP="00F207F4">
      <w:pPr>
        <w:pStyle w:val="a3"/>
        <w:tabs>
          <w:tab w:val="left" w:pos="3828"/>
        </w:tabs>
        <w:jc w:val="both"/>
        <w:rPr>
          <w:b w:val="0"/>
        </w:rPr>
      </w:pPr>
    </w:p>
    <w:p w14:paraId="42821DAF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B9AABA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1D7677B" w14:textId="77777777" w:rsidR="00F207F4" w:rsidRDefault="00F207F4" w:rsidP="00F207F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FA99F38" w14:textId="77777777" w:rsidR="00F207F4" w:rsidRDefault="00F207F4" w:rsidP="00F207F4">
      <w:pPr>
        <w:tabs>
          <w:tab w:val="left" w:pos="3828"/>
        </w:tabs>
        <w:jc w:val="both"/>
      </w:pPr>
    </w:p>
    <w:p w14:paraId="194DF067" w14:textId="77777777" w:rsidR="00F207F4" w:rsidRDefault="00F207F4" w:rsidP="00F207F4">
      <w:pPr>
        <w:jc w:val="both"/>
      </w:pPr>
    </w:p>
    <w:p w14:paraId="5E0C56B7" w14:textId="77777777" w:rsidR="00F207F4" w:rsidRDefault="00F207F4" w:rsidP="00F207F4">
      <w:pPr>
        <w:jc w:val="both"/>
      </w:pPr>
    </w:p>
    <w:p w14:paraId="37704307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4E"/>
    <w:rsid w:val="000C06E6"/>
    <w:rsid w:val="00C7624E"/>
    <w:rsid w:val="00F2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8EC2B-8A22-45DE-B9D3-BD0A4E34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07F4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7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F207F4"/>
    <w:rPr>
      <w:b/>
      <w:color w:val="auto"/>
    </w:rPr>
  </w:style>
  <w:style w:type="character" w:customStyle="1" w:styleId="a5">
    <w:name w:val="Название Знак"/>
    <w:link w:val="a3"/>
    <w:rsid w:val="00F207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207F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207F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F207F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F207F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F207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F207F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2022-03-25T09:05:00Z</dcterms:created>
  <dcterms:modified xsi:type="dcterms:W3CDTF">2022-03-25T09:05:00Z</dcterms:modified>
</cp:coreProperties>
</file>