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E0B21" w14:textId="77777777" w:rsidR="00500F32" w:rsidRDefault="00500F32" w:rsidP="00500F32">
      <w:pPr>
        <w:jc w:val="center"/>
      </w:pPr>
      <w:r>
        <w:t>ЗАКЛЮЧЕНИЕ КВАЛИФИКАЦИОННОЙ КОМИССИИ</w:t>
      </w:r>
    </w:p>
    <w:p w14:paraId="18BDE79A" w14:textId="77777777" w:rsidR="00500F32" w:rsidRDefault="00500F32" w:rsidP="00500F32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486AC707" w14:textId="77777777" w:rsidR="00500F32" w:rsidRDefault="00500F32" w:rsidP="00500F32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43622757" w14:textId="3B93AFF0" w:rsidR="00500F32" w:rsidRDefault="00500F32" w:rsidP="00500F32">
      <w:pPr>
        <w:pStyle w:val="a3"/>
        <w:tabs>
          <w:tab w:val="left" w:pos="3828"/>
        </w:tabs>
      </w:pPr>
      <w:r>
        <w:rPr>
          <w:b w:val="0"/>
        </w:rPr>
        <w:t xml:space="preserve">адвоката С.И.В. </w:t>
      </w:r>
    </w:p>
    <w:p w14:paraId="278C1F9B" w14:textId="77777777" w:rsidR="00500F32" w:rsidRDefault="00500F32" w:rsidP="00500F32">
      <w:pPr>
        <w:tabs>
          <w:tab w:val="left" w:pos="3828"/>
        </w:tabs>
        <w:jc w:val="both"/>
      </w:pPr>
    </w:p>
    <w:p w14:paraId="45A53F78" w14:textId="77777777" w:rsidR="00500F32" w:rsidRDefault="00500F32" w:rsidP="00500F32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   23 мая 2019 года</w:t>
      </w:r>
    </w:p>
    <w:p w14:paraId="6F80C757" w14:textId="77777777" w:rsidR="00500F32" w:rsidRDefault="00500F32" w:rsidP="00500F32">
      <w:pPr>
        <w:tabs>
          <w:tab w:val="left" w:pos="3828"/>
        </w:tabs>
        <w:jc w:val="both"/>
      </w:pPr>
    </w:p>
    <w:p w14:paraId="3A6C5243" w14:textId="77777777" w:rsidR="00500F32" w:rsidRDefault="00500F32" w:rsidP="00500F32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689C9F57" w14:textId="77777777" w:rsidR="00500F32" w:rsidRPr="00F76EC8" w:rsidRDefault="00500F32" w:rsidP="00500F32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5B99C5FD" w14:textId="77777777" w:rsidR="00500F32" w:rsidRPr="00F76EC8" w:rsidRDefault="00500F32" w:rsidP="00500F32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354D5EA4" w14:textId="77777777" w:rsidR="00500F32" w:rsidRPr="00F76EC8" w:rsidRDefault="00500F32" w:rsidP="00500F32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74348A59" w14:textId="77777777" w:rsidR="00500F32" w:rsidRDefault="00500F32" w:rsidP="00500F32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29.04.2019 г. по представлению 1-го Вице-президента АПМО от 29.04.2019 г. в </w:t>
      </w:r>
      <w:r w:rsidRPr="00F52898">
        <w:rPr>
          <w:sz w:val="24"/>
          <w:szCs w:val="24"/>
        </w:rPr>
        <w:t xml:space="preserve">отношении </w:t>
      </w:r>
      <w:r w:rsidRPr="00D2040E">
        <w:rPr>
          <w:sz w:val="24"/>
          <w:szCs w:val="24"/>
        </w:rPr>
        <w:t>адвоката С</w:t>
      </w:r>
      <w:r>
        <w:rPr>
          <w:sz w:val="24"/>
          <w:szCs w:val="24"/>
        </w:rPr>
        <w:t>.</w:t>
      </w:r>
      <w:r w:rsidRPr="00D2040E">
        <w:rPr>
          <w:sz w:val="24"/>
          <w:szCs w:val="24"/>
        </w:rPr>
        <w:t>И</w:t>
      </w:r>
      <w:r>
        <w:rPr>
          <w:sz w:val="24"/>
          <w:szCs w:val="24"/>
        </w:rPr>
        <w:t>.</w:t>
      </w:r>
      <w:r w:rsidRPr="00D2040E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Pr="00D2040E">
        <w:rPr>
          <w:sz w:val="24"/>
          <w:szCs w:val="24"/>
        </w:rPr>
        <w:t xml:space="preserve"> </w:t>
      </w:r>
    </w:p>
    <w:p w14:paraId="1EAC7132" w14:textId="77777777" w:rsidR="00500F32" w:rsidRPr="00EC6ED3" w:rsidRDefault="00500F32" w:rsidP="00500F32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587F3E30" w14:textId="77777777" w:rsidR="00500F32" w:rsidRPr="00C06A86" w:rsidRDefault="00500F32" w:rsidP="00500F32">
      <w:pPr>
        <w:tabs>
          <w:tab w:val="left" w:pos="3828"/>
        </w:tabs>
        <w:jc w:val="both"/>
      </w:pPr>
    </w:p>
    <w:p w14:paraId="2481AC07" w14:textId="77777777" w:rsidR="00500F32" w:rsidRPr="009965E4" w:rsidRDefault="00500F32" w:rsidP="00500F32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1DB1544C" w14:textId="77777777" w:rsidR="00500F32" w:rsidRPr="00C06A86" w:rsidRDefault="00500F32" w:rsidP="00500F32">
      <w:pPr>
        <w:tabs>
          <w:tab w:val="left" w:pos="3828"/>
        </w:tabs>
        <w:jc w:val="both"/>
        <w:rPr>
          <w:szCs w:val="24"/>
        </w:rPr>
      </w:pPr>
    </w:p>
    <w:p w14:paraId="36FBB396" w14:textId="77777777" w:rsidR="00500F32" w:rsidRPr="00AE3164" w:rsidRDefault="00500F32" w:rsidP="00500F32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С.И.В.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7125625F" w14:textId="77777777" w:rsidR="00500F32" w:rsidRDefault="00500F32" w:rsidP="00500F32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01.04.2019 г. составила – 11 600</w:t>
      </w:r>
      <w:r w:rsidRPr="00AE3164">
        <w:rPr>
          <w:szCs w:val="24"/>
        </w:rPr>
        <w:t xml:space="preserve"> рублей.</w:t>
      </w:r>
    </w:p>
    <w:p w14:paraId="423BD165" w14:textId="77777777" w:rsidR="00500F32" w:rsidRDefault="00500F32" w:rsidP="00500F32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0BDCE557" w14:textId="77777777" w:rsidR="00500F32" w:rsidRDefault="00500F32" w:rsidP="00500F32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С.И.В. по отчислениям на нужды АПМО по состоянию на 01.04.2019 г. составляет 11 600 руб.</w:t>
      </w:r>
    </w:p>
    <w:p w14:paraId="3456DF52" w14:textId="77777777" w:rsidR="00500F32" w:rsidRDefault="00500F32" w:rsidP="00500F32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03C226C8" w14:textId="77777777" w:rsidR="00500F32" w:rsidRDefault="00500F32" w:rsidP="00500F32">
      <w:pPr>
        <w:ind w:firstLine="709"/>
        <w:jc w:val="both"/>
        <w:rPr>
          <w:szCs w:val="24"/>
        </w:rPr>
      </w:pPr>
      <w:r>
        <w:t>Образовавшаяся задолженность частично погашена адвокатом С.И.В. и составляет 1 500 рублей на дату заседания квалификационной комиссии: 23.05.2019 г.</w:t>
      </w:r>
    </w:p>
    <w:p w14:paraId="4A567FE7" w14:textId="77777777" w:rsidR="00500F32" w:rsidRDefault="00500F32" w:rsidP="00500F32">
      <w:pPr>
        <w:ind w:firstLine="709"/>
        <w:jc w:val="both"/>
        <w:rPr>
          <w:szCs w:val="24"/>
        </w:rPr>
      </w:pPr>
      <w:r>
        <w:t xml:space="preserve">Адвокат С.И.В.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73759210" w14:textId="77777777" w:rsidR="00500F32" w:rsidRDefault="00500F32" w:rsidP="00500F32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0716528" w14:textId="77777777" w:rsidR="00500F32" w:rsidRDefault="00500F32" w:rsidP="00500F32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С.И.В. Федерального закона «Об адвокатской деятельности и адвокатуре в Российской Федерации»:</w:t>
      </w:r>
    </w:p>
    <w:p w14:paraId="19424E08" w14:textId="77777777" w:rsidR="00500F32" w:rsidRDefault="00500F32" w:rsidP="00500F32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1FB8399D" w14:textId="77777777" w:rsidR="00500F32" w:rsidRDefault="00500F32" w:rsidP="00500F32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986FD8F" w14:textId="77777777" w:rsidR="00500F32" w:rsidRDefault="00500F32" w:rsidP="00500F32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 также Кодекса профессиональной этики адвоката:</w:t>
      </w:r>
    </w:p>
    <w:p w14:paraId="4ABA3E03" w14:textId="77777777" w:rsidR="00500F32" w:rsidRDefault="00500F32" w:rsidP="00500F32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65E9E044" w14:textId="77777777" w:rsidR="00500F32" w:rsidRDefault="00500F32" w:rsidP="00500F32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84D6F1D" w14:textId="77777777" w:rsidR="00500F32" w:rsidRPr="00D54F16" w:rsidRDefault="00500F32" w:rsidP="00500F32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2DAC8048" w14:textId="77777777" w:rsidR="00500F32" w:rsidRDefault="00500F32" w:rsidP="00500F32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4DC20E57" w14:textId="77777777" w:rsidR="00500F32" w:rsidRDefault="00500F32" w:rsidP="00500F32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8AD04AF" w14:textId="77777777" w:rsidR="00500F32" w:rsidRDefault="00500F32" w:rsidP="00500F32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109988B1" w14:textId="77777777" w:rsidR="00500F32" w:rsidRPr="00AE3164" w:rsidRDefault="00500F32" w:rsidP="00500F32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D2040E">
        <w:rPr>
          <w:szCs w:val="24"/>
        </w:rPr>
        <w:t>С</w:t>
      </w:r>
      <w:r>
        <w:rPr>
          <w:szCs w:val="24"/>
        </w:rPr>
        <w:t>.</w:t>
      </w:r>
      <w:r w:rsidRPr="00D2040E">
        <w:rPr>
          <w:szCs w:val="24"/>
        </w:rPr>
        <w:t>И</w:t>
      </w:r>
      <w:r>
        <w:rPr>
          <w:szCs w:val="24"/>
        </w:rPr>
        <w:t>.</w:t>
      </w:r>
      <w:r w:rsidRPr="00D2040E">
        <w:rPr>
          <w:szCs w:val="24"/>
        </w:rPr>
        <w:t>В</w:t>
      </w:r>
      <w:r>
        <w:rPr>
          <w:szCs w:val="24"/>
        </w:rPr>
        <w:t>.</w:t>
      </w:r>
      <w:r w:rsidRPr="00D2040E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6D1D9CFB" w14:textId="77777777" w:rsidR="00500F32" w:rsidRPr="00742FB3" w:rsidRDefault="00500F32" w:rsidP="00500F32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241C293E" w14:textId="77777777" w:rsidR="00500F32" w:rsidRPr="007B3926" w:rsidRDefault="00500F32" w:rsidP="00500F32">
      <w:pPr>
        <w:pStyle w:val="a8"/>
        <w:tabs>
          <w:tab w:val="left" w:pos="709"/>
          <w:tab w:val="left" w:pos="3828"/>
        </w:tabs>
        <w:ind w:right="119"/>
        <w:jc w:val="both"/>
      </w:pPr>
    </w:p>
    <w:p w14:paraId="67670444" w14:textId="77777777" w:rsidR="00500F32" w:rsidRPr="00F52898" w:rsidRDefault="00500F32" w:rsidP="00500F3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761B8F40" w14:textId="77777777" w:rsidR="00500F32" w:rsidRPr="00F52898" w:rsidRDefault="00500F32" w:rsidP="00500F3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1A536F55" w14:textId="77777777" w:rsidR="00500F32" w:rsidRDefault="00500F32" w:rsidP="00500F32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0DE2C4B5" w14:textId="77777777" w:rsidR="00500F32" w:rsidRDefault="00500F32" w:rsidP="00500F32">
      <w:pPr>
        <w:tabs>
          <w:tab w:val="left" w:pos="3828"/>
        </w:tabs>
        <w:jc w:val="both"/>
      </w:pPr>
    </w:p>
    <w:p w14:paraId="4FA10967" w14:textId="77777777" w:rsidR="00500F32" w:rsidRDefault="00500F32" w:rsidP="00500F32">
      <w:pPr>
        <w:tabs>
          <w:tab w:val="left" w:pos="3828"/>
        </w:tabs>
        <w:jc w:val="both"/>
      </w:pPr>
    </w:p>
    <w:p w14:paraId="6FF2905A" w14:textId="77777777" w:rsidR="00500F32" w:rsidRDefault="00500F32" w:rsidP="00500F32">
      <w:pPr>
        <w:tabs>
          <w:tab w:val="left" w:pos="3828"/>
        </w:tabs>
        <w:jc w:val="both"/>
      </w:pPr>
    </w:p>
    <w:p w14:paraId="4798C807" w14:textId="77777777" w:rsidR="00500F32" w:rsidRDefault="00500F32" w:rsidP="00500F32">
      <w:pPr>
        <w:pStyle w:val="a3"/>
        <w:tabs>
          <w:tab w:val="left" w:pos="3828"/>
        </w:tabs>
        <w:jc w:val="both"/>
        <w:rPr>
          <w:b w:val="0"/>
        </w:rPr>
      </w:pPr>
    </w:p>
    <w:p w14:paraId="4B3E8DC8" w14:textId="77777777" w:rsidR="00500F32" w:rsidRDefault="00500F32" w:rsidP="00500F3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9D2184F" w14:textId="77777777" w:rsidR="00500F32" w:rsidRDefault="00500F32" w:rsidP="00500F3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BFB62B2" w14:textId="77777777" w:rsidR="00500F32" w:rsidRDefault="00500F32" w:rsidP="00500F3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060611E5" w14:textId="77777777" w:rsidR="00500F32" w:rsidRDefault="00500F32" w:rsidP="00500F32">
      <w:pPr>
        <w:tabs>
          <w:tab w:val="left" w:pos="3828"/>
        </w:tabs>
        <w:jc w:val="both"/>
      </w:pPr>
    </w:p>
    <w:p w14:paraId="31E93FC1" w14:textId="77777777" w:rsidR="00500F32" w:rsidRDefault="00500F32" w:rsidP="00500F32">
      <w:pPr>
        <w:jc w:val="both"/>
      </w:pPr>
    </w:p>
    <w:p w14:paraId="5C3FA67A" w14:textId="77777777" w:rsidR="00500F32" w:rsidRDefault="00500F32" w:rsidP="00500F32">
      <w:pPr>
        <w:jc w:val="both"/>
      </w:pPr>
    </w:p>
    <w:p w14:paraId="10E28E95" w14:textId="77777777" w:rsidR="00500F32" w:rsidRDefault="00500F32" w:rsidP="00500F32">
      <w:pPr>
        <w:pStyle w:val="a3"/>
        <w:tabs>
          <w:tab w:val="left" w:pos="3828"/>
        </w:tabs>
        <w:jc w:val="both"/>
        <w:rPr>
          <w:b w:val="0"/>
        </w:rPr>
      </w:pPr>
    </w:p>
    <w:p w14:paraId="5E84B20F" w14:textId="77777777" w:rsidR="00500F32" w:rsidRDefault="00500F32" w:rsidP="00500F3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3AFD1AD" w14:textId="77777777" w:rsidR="00500F32" w:rsidRDefault="00500F32" w:rsidP="00500F3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B0BA6BA" w14:textId="77777777" w:rsidR="00500F32" w:rsidRDefault="00500F32" w:rsidP="00500F32"/>
    <w:p w14:paraId="7907EEFB" w14:textId="77777777" w:rsidR="00500F32" w:rsidRDefault="00500F32" w:rsidP="00500F32"/>
    <w:p w14:paraId="406802FA" w14:textId="77777777" w:rsidR="00500F32" w:rsidRDefault="00500F32" w:rsidP="00500F32"/>
    <w:p w14:paraId="71470AF5" w14:textId="77777777" w:rsidR="00500F32" w:rsidRDefault="00500F32" w:rsidP="00500F32"/>
    <w:p w14:paraId="4D7C468C" w14:textId="77777777" w:rsidR="00500F32" w:rsidRDefault="00500F32" w:rsidP="00500F32"/>
    <w:p w14:paraId="33AB5847" w14:textId="77777777" w:rsidR="00500F32" w:rsidRDefault="00500F32" w:rsidP="00500F32"/>
    <w:p w14:paraId="4F667974" w14:textId="77777777" w:rsidR="00500F32" w:rsidRDefault="00500F32" w:rsidP="00500F32"/>
    <w:p w14:paraId="294E32EE" w14:textId="77777777" w:rsidR="00500F32" w:rsidRDefault="00500F32" w:rsidP="00500F32"/>
    <w:p w14:paraId="38049B7E" w14:textId="77777777" w:rsidR="00500F32" w:rsidRDefault="00500F32" w:rsidP="00500F32"/>
    <w:p w14:paraId="3BE3C106" w14:textId="77777777" w:rsidR="003E542E" w:rsidRDefault="003E542E"/>
    <w:sectPr w:rsidR="003E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F0"/>
    <w:rsid w:val="003E542E"/>
    <w:rsid w:val="00500F32"/>
    <w:rsid w:val="0070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00C97-ECFE-461E-8400-6744368A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F3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0F32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500F3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500F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500F32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500F3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500F32"/>
    <w:rPr>
      <w:color w:val="auto"/>
    </w:rPr>
  </w:style>
  <w:style w:type="paragraph" w:customStyle="1" w:styleId="aa">
    <w:name w:val="Стиль"/>
    <w:rsid w:val="00500F32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500F3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2022-03-25T11:42:00Z</dcterms:created>
  <dcterms:modified xsi:type="dcterms:W3CDTF">2022-03-25T11:42:00Z</dcterms:modified>
</cp:coreProperties>
</file>