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0B25" w14:textId="77777777" w:rsidR="0094023B" w:rsidRDefault="0094023B" w:rsidP="0094023B"/>
    <w:p w14:paraId="08BA4CAF" w14:textId="77777777" w:rsidR="0094023B" w:rsidRDefault="0094023B" w:rsidP="0094023B">
      <w:pPr>
        <w:jc w:val="center"/>
      </w:pPr>
      <w:r>
        <w:t>ЗАКЛЮЧЕНИЕ КВАЛИФИКАЦИОННОЙ КОМИССИИ</w:t>
      </w:r>
    </w:p>
    <w:p w14:paraId="6E1C7890" w14:textId="77777777" w:rsidR="0094023B" w:rsidRDefault="0094023B" w:rsidP="009402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54A25D8" w14:textId="77777777" w:rsidR="0094023B" w:rsidRDefault="0094023B" w:rsidP="009402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89AC14A" w14:textId="1C5F6606" w:rsidR="0094023B" w:rsidRDefault="0094023B" w:rsidP="0094023B">
      <w:pPr>
        <w:pStyle w:val="a3"/>
        <w:tabs>
          <w:tab w:val="left" w:pos="3828"/>
        </w:tabs>
      </w:pPr>
      <w:r>
        <w:rPr>
          <w:b w:val="0"/>
        </w:rPr>
        <w:t xml:space="preserve">адвоката С.Л.Ф. </w:t>
      </w:r>
    </w:p>
    <w:p w14:paraId="03F5E3FE" w14:textId="77777777" w:rsidR="0094023B" w:rsidRDefault="0094023B" w:rsidP="0094023B">
      <w:pPr>
        <w:tabs>
          <w:tab w:val="left" w:pos="3354"/>
        </w:tabs>
        <w:jc w:val="both"/>
      </w:pPr>
    </w:p>
    <w:p w14:paraId="0B382BEB" w14:textId="77777777" w:rsidR="0094023B" w:rsidRDefault="0094023B" w:rsidP="0094023B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04F98308" w14:textId="77777777" w:rsidR="0094023B" w:rsidRDefault="0094023B" w:rsidP="0094023B">
      <w:pPr>
        <w:tabs>
          <w:tab w:val="left" w:pos="3828"/>
        </w:tabs>
        <w:jc w:val="both"/>
      </w:pPr>
    </w:p>
    <w:p w14:paraId="73248745" w14:textId="77777777" w:rsidR="0094023B" w:rsidRDefault="0094023B" w:rsidP="0094023B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5B665933" w14:textId="77777777" w:rsidR="0094023B" w:rsidRPr="00F76EC8" w:rsidRDefault="0094023B" w:rsidP="009402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078F28A" w14:textId="77777777" w:rsidR="0094023B" w:rsidRPr="00F76EC8" w:rsidRDefault="0094023B" w:rsidP="009402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3AFD5905" w14:textId="77777777" w:rsidR="0094023B" w:rsidRPr="00F76EC8" w:rsidRDefault="0094023B" w:rsidP="009402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44CFA33" w14:textId="77777777" w:rsidR="0094023B" w:rsidRPr="00496535" w:rsidRDefault="0094023B" w:rsidP="0094023B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06.05.2019 г. по представлению 1-го Вице-президента АПМО от 06.05.2019 г. в отношении </w:t>
      </w:r>
      <w:r w:rsidRPr="007F582E">
        <w:rPr>
          <w:sz w:val="24"/>
          <w:szCs w:val="24"/>
        </w:rPr>
        <w:t>адвоката С</w:t>
      </w:r>
      <w:r>
        <w:rPr>
          <w:sz w:val="24"/>
          <w:szCs w:val="24"/>
        </w:rPr>
        <w:t>.</w:t>
      </w:r>
      <w:r w:rsidRPr="007F582E">
        <w:rPr>
          <w:sz w:val="24"/>
          <w:szCs w:val="24"/>
        </w:rPr>
        <w:t>Л</w:t>
      </w:r>
      <w:r>
        <w:rPr>
          <w:sz w:val="24"/>
          <w:szCs w:val="24"/>
        </w:rPr>
        <w:t>.</w:t>
      </w:r>
      <w:r w:rsidRPr="007F582E">
        <w:rPr>
          <w:sz w:val="24"/>
          <w:szCs w:val="24"/>
        </w:rPr>
        <w:t>Ф</w:t>
      </w:r>
      <w:r>
        <w:rPr>
          <w:sz w:val="24"/>
          <w:szCs w:val="24"/>
        </w:rPr>
        <w:t>.</w:t>
      </w:r>
    </w:p>
    <w:p w14:paraId="38272C40" w14:textId="77777777" w:rsidR="0094023B" w:rsidRPr="00EC6ED3" w:rsidRDefault="0094023B" w:rsidP="0094023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51D97628" w14:textId="77777777" w:rsidR="0094023B" w:rsidRPr="00C06A86" w:rsidRDefault="0094023B" w:rsidP="0094023B">
      <w:pPr>
        <w:tabs>
          <w:tab w:val="left" w:pos="3828"/>
        </w:tabs>
        <w:jc w:val="both"/>
      </w:pPr>
    </w:p>
    <w:p w14:paraId="1E96AD62" w14:textId="77777777" w:rsidR="0094023B" w:rsidRPr="009965E4" w:rsidRDefault="0094023B" w:rsidP="0094023B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5863BB5" w14:textId="77777777" w:rsidR="0094023B" w:rsidRPr="00C06A86" w:rsidRDefault="0094023B" w:rsidP="0094023B">
      <w:pPr>
        <w:tabs>
          <w:tab w:val="left" w:pos="3828"/>
        </w:tabs>
        <w:jc w:val="both"/>
        <w:rPr>
          <w:szCs w:val="24"/>
        </w:rPr>
      </w:pPr>
    </w:p>
    <w:p w14:paraId="59AD3D95" w14:textId="77777777" w:rsidR="0094023B" w:rsidRDefault="0094023B" w:rsidP="0094023B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С.Л.Ф.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едерации», п. 3 определения Л. районного суда г. М. от 04.10.2018 г., в соответствии с которым она была обязана в пятидневный срок оплатить обязательное единовременное отчисление в размере 65 (Шестьдесят пять) тысяч рублей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области.</w:t>
      </w:r>
    </w:p>
    <w:p w14:paraId="66206B1F" w14:textId="77777777" w:rsidR="0094023B" w:rsidRDefault="0094023B" w:rsidP="0094023B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72 000</w:t>
      </w:r>
      <w:r w:rsidRPr="00AE3164">
        <w:rPr>
          <w:szCs w:val="24"/>
        </w:rPr>
        <w:t xml:space="preserve"> рублей.</w:t>
      </w:r>
    </w:p>
    <w:p w14:paraId="04BA76FB" w14:textId="77777777" w:rsidR="0094023B" w:rsidRDefault="0094023B" w:rsidP="0094023B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073322F" w14:textId="77777777" w:rsidR="0094023B" w:rsidRDefault="0094023B" w:rsidP="0094023B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С.Л.Ф. по отчислениям на нужды АПМО по состоянию на 01.05.2019 г. составляет 72 000 руб.</w:t>
      </w:r>
    </w:p>
    <w:p w14:paraId="5E58F4FD" w14:textId="77777777" w:rsidR="0094023B" w:rsidRDefault="0094023B" w:rsidP="0094023B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5BB656E" w14:textId="77777777" w:rsidR="0094023B" w:rsidRDefault="0094023B" w:rsidP="0094023B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 xml:space="preserve">С.Л.Ф. </w:t>
      </w:r>
      <w:r>
        <w:t>в заседание Комиссии явилась, наличие долга признала, объяснила его возникновение тяжелой болезнью, препятствовавшей осуществлению адвокатской деятельности.</w:t>
      </w:r>
    </w:p>
    <w:p w14:paraId="512EF1E5" w14:textId="77777777" w:rsidR="0094023B" w:rsidRDefault="0094023B" w:rsidP="0094023B">
      <w:pPr>
        <w:ind w:firstLine="709"/>
        <w:jc w:val="both"/>
        <w:rPr>
          <w:szCs w:val="24"/>
        </w:rPr>
      </w:pPr>
      <w:r>
        <w:t>Образовавшаяся задолженность адвоката С.Л.Ф. возросла и составляет 73 200 рублей на дату заседания квалификационной комиссии: 23.05.2019 г.</w:t>
      </w:r>
    </w:p>
    <w:p w14:paraId="1102BC3B" w14:textId="77777777" w:rsidR="0094023B" w:rsidRDefault="0094023B" w:rsidP="0094023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0FBD556" w14:textId="77777777" w:rsidR="0094023B" w:rsidRDefault="0094023B" w:rsidP="0094023B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С.Л.Ф. Федерального закона «Об адвокатской деятельности и адвокатуре в Российской Федерации»:</w:t>
      </w:r>
    </w:p>
    <w:p w14:paraId="48341D08" w14:textId="77777777" w:rsidR="0094023B" w:rsidRDefault="0094023B" w:rsidP="0094023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24A9F1D" w14:textId="77777777" w:rsidR="0094023B" w:rsidRDefault="0094023B" w:rsidP="0094023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3C6E1E4" w14:textId="77777777" w:rsidR="0094023B" w:rsidRDefault="0094023B" w:rsidP="0094023B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0FD4D72D" w14:textId="77777777" w:rsidR="0094023B" w:rsidRDefault="0094023B" w:rsidP="0094023B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734F89AC" w14:textId="77777777" w:rsidR="0094023B" w:rsidRDefault="0094023B" w:rsidP="0094023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D6191C1" w14:textId="77777777" w:rsidR="0094023B" w:rsidRPr="00D54F16" w:rsidRDefault="0094023B" w:rsidP="0094023B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3218623" w14:textId="77777777" w:rsidR="0094023B" w:rsidRDefault="0094023B" w:rsidP="0094023B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823AB35" w14:textId="77777777" w:rsidR="0094023B" w:rsidRDefault="0094023B" w:rsidP="0094023B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B6BD675" w14:textId="77777777" w:rsidR="0094023B" w:rsidRDefault="0094023B" w:rsidP="0094023B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30F4E45" w14:textId="77777777" w:rsidR="0094023B" w:rsidRDefault="0094023B" w:rsidP="0094023B">
      <w:pPr>
        <w:ind w:firstLine="709"/>
        <w:jc w:val="both"/>
      </w:pPr>
      <w:r>
        <w:t>- о наличии в действиях (бездействии) адвоката</w:t>
      </w:r>
      <w:r w:rsidRPr="009337CE">
        <w:rPr>
          <w:szCs w:val="24"/>
        </w:rPr>
        <w:t xml:space="preserve"> </w:t>
      </w:r>
      <w:r w:rsidRPr="007F582E">
        <w:rPr>
          <w:szCs w:val="24"/>
        </w:rPr>
        <w:t>С</w:t>
      </w:r>
      <w:r>
        <w:rPr>
          <w:szCs w:val="24"/>
        </w:rPr>
        <w:t>.</w:t>
      </w:r>
      <w:r w:rsidRPr="007F582E">
        <w:rPr>
          <w:szCs w:val="24"/>
        </w:rPr>
        <w:t>Л</w:t>
      </w:r>
      <w:r>
        <w:rPr>
          <w:szCs w:val="24"/>
        </w:rPr>
        <w:t>.</w:t>
      </w:r>
      <w:r w:rsidRPr="007F582E">
        <w:rPr>
          <w:szCs w:val="24"/>
        </w:rPr>
        <w:t>Ф</w:t>
      </w:r>
      <w:r>
        <w:rPr>
          <w:szCs w:val="24"/>
        </w:rPr>
        <w:t>.</w:t>
      </w:r>
      <w:r w:rsidRPr="007F582E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 xml:space="preserve">п. 3 определения Л. районного суда г. М. от 04.10.2018 г. </w:t>
      </w:r>
      <w:r>
        <w:t xml:space="preserve">и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D3AB25E" w14:textId="77777777" w:rsidR="0094023B" w:rsidRPr="00742FB3" w:rsidRDefault="0094023B" w:rsidP="0094023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FD97905" w14:textId="77777777" w:rsidR="0094023B" w:rsidRPr="007B3926" w:rsidRDefault="0094023B" w:rsidP="0094023B">
      <w:pPr>
        <w:pStyle w:val="a8"/>
        <w:tabs>
          <w:tab w:val="left" w:pos="709"/>
          <w:tab w:val="left" w:pos="3828"/>
        </w:tabs>
        <w:ind w:right="119"/>
        <w:jc w:val="both"/>
      </w:pPr>
    </w:p>
    <w:p w14:paraId="1504897D" w14:textId="77777777" w:rsidR="0094023B" w:rsidRPr="00496535" w:rsidRDefault="0094023B" w:rsidP="009402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6A1B3DA0" w14:textId="77777777" w:rsidR="0094023B" w:rsidRPr="00496535" w:rsidRDefault="0094023B" w:rsidP="009402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32180C53" w14:textId="77777777" w:rsidR="0094023B" w:rsidRDefault="0094023B" w:rsidP="0094023B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5F9DA6E4" w14:textId="77777777" w:rsidR="0094023B" w:rsidRDefault="0094023B" w:rsidP="0094023B">
      <w:pPr>
        <w:tabs>
          <w:tab w:val="left" w:pos="3828"/>
        </w:tabs>
        <w:jc w:val="both"/>
      </w:pPr>
    </w:p>
    <w:p w14:paraId="3E185165" w14:textId="77777777" w:rsidR="0094023B" w:rsidRDefault="0094023B" w:rsidP="0094023B">
      <w:pPr>
        <w:tabs>
          <w:tab w:val="left" w:pos="3828"/>
        </w:tabs>
        <w:jc w:val="both"/>
      </w:pPr>
    </w:p>
    <w:p w14:paraId="45F75DFE" w14:textId="77777777" w:rsidR="0094023B" w:rsidRDefault="0094023B" w:rsidP="0094023B">
      <w:pPr>
        <w:tabs>
          <w:tab w:val="left" w:pos="3828"/>
        </w:tabs>
        <w:jc w:val="both"/>
      </w:pPr>
    </w:p>
    <w:p w14:paraId="3DDDABFF" w14:textId="77777777" w:rsidR="0094023B" w:rsidRDefault="0094023B" w:rsidP="0094023B">
      <w:pPr>
        <w:pStyle w:val="a3"/>
        <w:tabs>
          <w:tab w:val="left" w:pos="3828"/>
        </w:tabs>
        <w:jc w:val="both"/>
        <w:rPr>
          <w:b w:val="0"/>
        </w:rPr>
      </w:pPr>
    </w:p>
    <w:p w14:paraId="7C1C1D7D" w14:textId="77777777" w:rsidR="0094023B" w:rsidRDefault="0094023B" w:rsidP="009402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DA44C07" w14:textId="77777777" w:rsidR="0094023B" w:rsidRDefault="0094023B" w:rsidP="009402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305A00F" w14:textId="77777777" w:rsidR="0094023B" w:rsidRDefault="0094023B" w:rsidP="009402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9DA0810" w14:textId="77777777" w:rsidR="0094023B" w:rsidRDefault="0094023B" w:rsidP="0094023B">
      <w:pPr>
        <w:tabs>
          <w:tab w:val="left" w:pos="3828"/>
        </w:tabs>
        <w:jc w:val="both"/>
      </w:pPr>
    </w:p>
    <w:p w14:paraId="0C741287" w14:textId="77777777" w:rsidR="0094023B" w:rsidRDefault="0094023B" w:rsidP="0094023B">
      <w:pPr>
        <w:jc w:val="both"/>
      </w:pPr>
    </w:p>
    <w:p w14:paraId="5BF77ECD" w14:textId="77777777" w:rsidR="0094023B" w:rsidRDefault="0094023B" w:rsidP="0094023B">
      <w:pPr>
        <w:jc w:val="both"/>
      </w:pPr>
    </w:p>
    <w:p w14:paraId="40C87124" w14:textId="77777777" w:rsidR="0094023B" w:rsidRDefault="0094023B" w:rsidP="0094023B">
      <w:pPr>
        <w:pStyle w:val="a3"/>
        <w:tabs>
          <w:tab w:val="left" w:pos="3828"/>
        </w:tabs>
        <w:jc w:val="both"/>
        <w:rPr>
          <w:b w:val="0"/>
        </w:rPr>
      </w:pPr>
    </w:p>
    <w:p w14:paraId="64A94FE3" w14:textId="77777777" w:rsidR="0094023B" w:rsidRDefault="0094023B" w:rsidP="009402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E6AA130" w14:textId="77777777" w:rsidR="0094023B" w:rsidRDefault="0094023B" w:rsidP="0094023B"/>
    <w:p w14:paraId="6BB69397" w14:textId="77777777" w:rsidR="0094023B" w:rsidRDefault="0094023B" w:rsidP="0094023B"/>
    <w:p w14:paraId="5648E9F0" w14:textId="77777777" w:rsidR="0094023B" w:rsidRDefault="0094023B" w:rsidP="0094023B"/>
    <w:p w14:paraId="46436D2F" w14:textId="77777777" w:rsidR="0094023B" w:rsidRDefault="0094023B" w:rsidP="0094023B"/>
    <w:p w14:paraId="23C08B7A" w14:textId="77777777" w:rsidR="0094023B" w:rsidRDefault="0094023B" w:rsidP="0094023B"/>
    <w:p w14:paraId="2CB39446" w14:textId="77777777" w:rsidR="0094023B" w:rsidRDefault="0094023B" w:rsidP="0094023B"/>
    <w:p w14:paraId="004C09D1" w14:textId="77777777" w:rsidR="0094023B" w:rsidRDefault="0094023B" w:rsidP="0094023B"/>
    <w:p w14:paraId="002135E0" w14:textId="77777777" w:rsidR="0094023B" w:rsidRDefault="0094023B" w:rsidP="0094023B"/>
    <w:p w14:paraId="151C8688" w14:textId="77777777" w:rsidR="0094023B" w:rsidRDefault="0094023B" w:rsidP="0094023B"/>
    <w:p w14:paraId="0261BB15" w14:textId="77777777" w:rsidR="0094023B" w:rsidRDefault="0094023B" w:rsidP="0094023B"/>
    <w:p w14:paraId="6699F558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0E"/>
    <w:rsid w:val="003E542E"/>
    <w:rsid w:val="0065570E"/>
    <w:rsid w:val="009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2F95-E9A8-4A91-944A-281BA1AB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2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023B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94023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9402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94023B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9402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94023B"/>
    <w:rPr>
      <w:color w:val="auto"/>
    </w:rPr>
  </w:style>
  <w:style w:type="paragraph" w:customStyle="1" w:styleId="aa">
    <w:name w:val="Стиль"/>
    <w:rsid w:val="0094023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9402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2022-03-25T11:43:00Z</dcterms:created>
  <dcterms:modified xsi:type="dcterms:W3CDTF">2022-03-25T11:44:00Z</dcterms:modified>
</cp:coreProperties>
</file>