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EA76F" w14:textId="77777777"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14:paraId="1CAA1615" w14:textId="77777777"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14:paraId="441DE56B" w14:textId="77777777" w:rsidR="0027758C" w:rsidRPr="00EB74ED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B74ED">
        <w:rPr>
          <w:b w:val="0"/>
          <w:sz w:val="24"/>
          <w:szCs w:val="24"/>
        </w:rPr>
        <w:t xml:space="preserve">№ </w:t>
      </w:r>
      <w:bookmarkStart w:id="0" w:name="_GoBack"/>
      <w:r w:rsidR="00EB74ED" w:rsidRPr="00EB74ED">
        <w:rPr>
          <w:b w:val="0"/>
          <w:sz w:val="24"/>
          <w:szCs w:val="24"/>
        </w:rPr>
        <w:t>27-12/19</w:t>
      </w:r>
      <w:bookmarkEnd w:id="0"/>
    </w:p>
    <w:p w14:paraId="49F6FFC7" w14:textId="3E944F6B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B74ED">
        <w:rPr>
          <w:b w:val="0"/>
          <w:sz w:val="24"/>
          <w:szCs w:val="24"/>
        </w:rPr>
        <w:t>в отношении</w:t>
      </w:r>
      <w:r w:rsidR="005F0C03">
        <w:rPr>
          <w:b w:val="0"/>
          <w:sz w:val="24"/>
          <w:szCs w:val="24"/>
        </w:rPr>
        <w:t xml:space="preserve"> </w:t>
      </w:r>
      <w:r w:rsidRPr="00EB74ED">
        <w:rPr>
          <w:b w:val="0"/>
          <w:sz w:val="24"/>
          <w:szCs w:val="24"/>
        </w:rPr>
        <w:t>ад</w:t>
      </w:r>
      <w:r w:rsidR="00D63947" w:rsidRPr="00EB74ED">
        <w:rPr>
          <w:b w:val="0"/>
          <w:sz w:val="24"/>
          <w:szCs w:val="24"/>
        </w:rPr>
        <w:t>вокат</w:t>
      </w:r>
      <w:r w:rsidR="003C231E" w:rsidRPr="00EB74ED">
        <w:rPr>
          <w:b w:val="0"/>
          <w:sz w:val="24"/>
          <w:szCs w:val="24"/>
        </w:rPr>
        <w:t>а</w:t>
      </w:r>
      <w:r w:rsidR="005F0C03">
        <w:rPr>
          <w:b w:val="0"/>
          <w:sz w:val="24"/>
          <w:szCs w:val="24"/>
        </w:rPr>
        <w:t xml:space="preserve"> </w:t>
      </w:r>
      <w:r w:rsidR="00FD6E98">
        <w:rPr>
          <w:b w:val="0"/>
          <w:sz w:val="24"/>
          <w:szCs w:val="24"/>
        </w:rPr>
        <w:t>С.Е.В.</w:t>
      </w:r>
    </w:p>
    <w:p w14:paraId="23BF613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0005DDC" w14:textId="2EAFF65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FC7019">
        <w:t xml:space="preserve">                  </w:t>
      </w:r>
      <w:r w:rsidR="00EB74ED">
        <w:t>24 декабря 2019 г.</w:t>
      </w:r>
    </w:p>
    <w:p w14:paraId="291D7838" w14:textId="77777777" w:rsidR="00CE4839" w:rsidRDefault="00CE4839" w:rsidP="0043608A">
      <w:pPr>
        <w:tabs>
          <w:tab w:val="left" w:pos="3828"/>
        </w:tabs>
        <w:jc w:val="both"/>
      </w:pPr>
    </w:p>
    <w:p w14:paraId="6A99D821" w14:textId="6EB3C729"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50112C0B" w14:textId="55003486" w:rsidR="00966D99" w:rsidRPr="00966D99" w:rsidRDefault="00FC7019" w:rsidP="00966D99">
      <w:pPr>
        <w:numPr>
          <w:ilvl w:val="0"/>
          <w:numId w:val="18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966D99">
        <w:t xml:space="preserve"> </w:t>
      </w:r>
      <w:r w:rsidR="00966D99" w:rsidRPr="00966D99">
        <w:t xml:space="preserve">комиссии Абрамовича М.А.,  </w:t>
      </w:r>
    </w:p>
    <w:p w14:paraId="3DD37D09" w14:textId="77777777" w:rsidR="00966D99" w:rsidRPr="00966D99" w:rsidRDefault="00966D99" w:rsidP="00966D99">
      <w:pPr>
        <w:numPr>
          <w:ilvl w:val="0"/>
          <w:numId w:val="18"/>
        </w:numPr>
        <w:tabs>
          <w:tab w:val="left" w:pos="3828"/>
        </w:tabs>
        <w:jc w:val="both"/>
      </w:pPr>
      <w:r w:rsidRPr="00966D99">
        <w:t xml:space="preserve">членов комиссии: Рубина Ю.Д., Поспелова О.В., Ковалёвой Л.Н., </w:t>
      </w:r>
      <w:proofErr w:type="spellStart"/>
      <w:r w:rsidRPr="00966D99">
        <w:t>Бабаянц</w:t>
      </w:r>
      <w:proofErr w:type="spellEnd"/>
      <w:r w:rsidRPr="00966D99">
        <w:t xml:space="preserve"> Е.Е., Никифорова А.В., Ильичёва П.А., </w:t>
      </w:r>
      <w:proofErr w:type="spellStart"/>
      <w:r w:rsidRPr="00966D99">
        <w:t>Корнуковой</w:t>
      </w:r>
      <w:proofErr w:type="spellEnd"/>
      <w:r w:rsidRPr="00966D99">
        <w:t xml:space="preserve"> М.С., </w:t>
      </w:r>
      <w:proofErr w:type="spellStart"/>
      <w:r w:rsidRPr="00966D99">
        <w:t>Тюмина</w:t>
      </w:r>
      <w:proofErr w:type="spellEnd"/>
      <w:r w:rsidRPr="00966D99">
        <w:t xml:space="preserve"> А.С.</w:t>
      </w:r>
    </w:p>
    <w:p w14:paraId="01EC56A0" w14:textId="40A5FE1D" w:rsidR="00966D99" w:rsidRDefault="00966D99" w:rsidP="00604799">
      <w:pPr>
        <w:numPr>
          <w:ilvl w:val="0"/>
          <w:numId w:val="18"/>
        </w:numPr>
        <w:tabs>
          <w:tab w:val="left" w:pos="3828"/>
        </w:tabs>
        <w:jc w:val="both"/>
      </w:pPr>
      <w:r w:rsidRPr="00966D99">
        <w:t>при секретаре, члене комиссии, Рыбакове С.А.,</w:t>
      </w:r>
    </w:p>
    <w:p w14:paraId="5DA898F8" w14:textId="26689AA1" w:rsidR="000C7373" w:rsidRPr="006848D0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6848D0">
        <w:t xml:space="preserve">при </w:t>
      </w:r>
      <w:r w:rsidR="00BC409A" w:rsidRPr="006848D0">
        <w:t xml:space="preserve">участии представителя заявителя </w:t>
      </w:r>
      <w:r w:rsidR="00FD6E98">
        <w:t>М.</w:t>
      </w:r>
      <w:r w:rsidR="00BC409A" w:rsidRPr="006848D0">
        <w:t>Н.А.</w:t>
      </w:r>
    </w:p>
    <w:p w14:paraId="28015A0E" w14:textId="5F54D03B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848D0">
        <w:rPr>
          <w:sz w:val="24"/>
        </w:rPr>
        <w:t>рассмотрев в закрытом заседании дисциплинарное производство</w:t>
      </w:r>
      <w:r w:rsidRPr="00EC6ED3">
        <w:rPr>
          <w:sz w:val="24"/>
        </w:rPr>
        <w:t>, возбужденное распоряжением президента АПМО от</w:t>
      </w:r>
      <w:r w:rsidR="00FC7019">
        <w:rPr>
          <w:sz w:val="24"/>
        </w:rPr>
        <w:t xml:space="preserve"> </w:t>
      </w:r>
      <w:r w:rsidR="00A8796A">
        <w:rPr>
          <w:sz w:val="24"/>
        </w:rPr>
        <w:t>28.11.2019</w:t>
      </w:r>
      <w:r w:rsidR="00A6312B">
        <w:rPr>
          <w:sz w:val="24"/>
        </w:rPr>
        <w:t xml:space="preserve"> г.</w:t>
      </w:r>
      <w:r w:rsidR="00D938D2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5F0C03">
        <w:rPr>
          <w:sz w:val="24"/>
          <w:szCs w:val="24"/>
        </w:rPr>
        <w:t xml:space="preserve"> </w:t>
      </w:r>
      <w:r w:rsidR="00FD6E98">
        <w:rPr>
          <w:sz w:val="24"/>
          <w:szCs w:val="24"/>
        </w:rPr>
        <w:t>Б.</w:t>
      </w:r>
      <w:r w:rsidR="00A8796A">
        <w:rPr>
          <w:sz w:val="24"/>
          <w:szCs w:val="24"/>
        </w:rPr>
        <w:t>Г.В.</w:t>
      </w:r>
      <w:r w:rsidR="005F0C0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F0C03">
        <w:rPr>
          <w:sz w:val="24"/>
        </w:rPr>
        <w:t xml:space="preserve"> </w:t>
      </w:r>
      <w:r w:rsidR="00FD6E98">
        <w:rPr>
          <w:sz w:val="24"/>
        </w:rPr>
        <w:t>С.</w:t>
      </w:r>
      <w:r w:rsidR="00A8796A">
        <w:rPr>
          <w:sz w:val="24"/>
        </w:rPr>
        <w:t>Е.В.</w:t>
      </w:r>
      <w:r w:rsidRPr="00EC6ED3">
        <w:rPr>
          <w:sz w:val="24"/>
        </w:rPr>
        <w:t>,</w:t>
      </w:r>
    </w:p>
    <w:p w14:paraId="56E89D82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4EF5693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CD910C7" w14:textId="77777777" w:rsidR="00E42100" w:rsidRDefault="00E42100" w:rsidP="00AD0BD6">
      <w:pPr>
        <w:jc w:val="both"/>
      </w:pPr>
    </w:p>
    <w:p w14:paraId="0E659829" w14:textId="475832C4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FD6E98">
        <w:rPr>
          <w:szCs w:val="24"/>
        </w:rPr>
        <w:t>Б.</w:t>
      </w:r>
      <w:r w:rsidR="00A8796A">
        <w:rPr>
          <w:szCs w:val="24"/>
        </w:rPr>
        <w:t>Г.В.</w:t>
      </w:r>
      <w:r>
        <w:t xml:space="preserve"> в от</w:t>
      </w:r>
      <w:r w:rsidR="00781EBC">
        <w:t xml:space="preserve">ношении адвоката </w:t>
      </w:r>
      <w:r w:rsidR="00FD6E98">
        <w:t>С.</w:t>
      </w:r>
      <w:r w:rsidR="00A8796A">
        <w:t>Е.В.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6E3F67">
        <w:rPr>
          <w:szCs w:val="24"/>
        </w:rPr>
        <w:t xml:space="preserve"> осуществлял</w:t>
      </w:r>
      <w:r w:rsidR="006E3F67" w:rsidRPr="006E3F67">
        <w:rPr>
          <w:szCs w:val="24"/>
        </w:rPr>
        <w:t xml:space="preserve"> защиту заявителя </w:t>
      </w:r>
      <w:r w:rsidR="00BB4846">
        <w:rPr>
          <w:szCs w:val="24"/>
        </w:rPr>
        <w:t xml:space="preserve">по </w:t>
      </w:r>
      <w:r w:rsidR="0010440B">
        <w:rPr>
          <w:szCs w:val="24"/>
        </w:rPr>
        <w:t>уголовному делу на основании ст. 51 УПК РФ.</w:t>
      </w:r>
    </w:p>
    <w:p w14:paraId="6A8B05A7" w14:textId="77777777" w:rsidR="003C52DB" w:rsidRPr="003C52DB" w:rsidRDefault="006062B9" w:rsidP="00BB4846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A8796A">
        <w:rPr>
          <w:szCs w:val="24"/>
        </w:rPr>
        <w:t>а</w:t>
      </w:r>
      <w:r>
        <w:rPr>
          <w:szCs w:val="24"/>
        </w:rPr>
        <w:t xml:space="preserve"> свои </w:t>
      </w:r>
      <w:r w:rsidRPr="00966D99">
        <w:rPr>
          <w:szCs w:val="24"/>
        </w:rPr>
        <w:t>профессиональные обязанности, а именно</w:t>
      </w:r>
      <w:r w:rsidR="00765BF8" w:rsidRPr="00966D99">
        <w:rPr>
          <w:szCs w:val="24"/>
        </w:rPr>
        <w:t>:</w:t>
      </w:r>
      <w:r w:rsidR="0010440B" w:rsidRPr="00966D99">
        <w:rPr>
          <w:szCs w:val="24"/>
        </w:rPr>
        <w:t xml:space="preserve"> </w:t>
      </w:r>
      <w:r w:rsidR="00A8796A" w:rsidRPr="00966D99">
        <w:rPr>
          <w:szCs w:val="24"/>
        </w:rPr>
        <w:t>дала показания в качестве свидетеля обвинения по уголо</w:t>
      </w:r>
      <w:r w:rsidR="0010440B" w:rsidRPr="00966D99">
        <w:rPr>
          <w:szCs w:val="24"/>
        </w:rPr>
        <w:t>вному делу.</w:t>
      </w:r>
    </w:p>
    <w:p w14:paraId="7264D0AD" w14:textId="4D4331CD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FD6E98">
        <w:t>С.</w:t>
      </w:r>
      <w:r w:rsidR="00A8796A">
        <w:t>Е.В.</w:t>
      </w:r>
      <w:r w:rsidR="005F0C03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14:paraId="20A6641A" w14:textId="77777777" w:rsidR="00A25070" w:rsidRPr="00A25070" w:rsidRDefault="00A25070" w:rsidP="00A25070">
      <w:pPr>
        <w:ind w:firstLine="709"/>
        <w:jc w:val="both"/>
        <w:rPr>
          <w:szCs w:val="24"/>
        </w:rPr>
      </w:pPr>
      <w:r w:rsidRPr="00A25070">
        <w:rPr>
          <w:szCs w:val="24"/>
        </w:rPr>
        <w:t>К жалобе заявителем приложены копии следующих документов:</w:t>
      </w:r>
    </w:p>
    <w:p w14:paraId="2A5AF89D" w14:textId="77777777" w:rsidR="00A25070" w:rsidRPr="00590E04" w:rsidRDefault="00A8796A" w:rsidP="00A25070">
      <w:pPr>
        <w:numPr>
          <w:ilvl w:val="0"/>
          <w:numId w:val="11"/>
        </w:numPr>
        <w:jc w:val="both"/>
        <w:rPr>
          <w:szCs w:val="24"/>
        </w:rPr>
      </w:pPr>
      <w:r w:rsidRPr="00590E04">
        <w:rPr>
          <w:szCs w:val="24"/>
        </w:rPr>
        <w:t>доверенность от 24.09.2018 г.;</w:t>
      </w:r>
    </w:p>
    <w:p w14:paraId="7F00573A" w14:textId="77777777" w:rsidR="00A8796A" w:rsidRPr="00590E04" w:rsidRDefault="00A8796A" w:rsidP="00A25070">
      <w:pPr>
        <w:numPr>
          <w:ilvl w:val="0"/>
          <w:numId w:val="11"/>
        </w:numPr>
        <w:jc w:val="both"/>
        <w:rPr>
          <w:szCs w:val="24"/>
        </w:rPr>
      </w:pPr>
      <w:r w:rsidRPr="00590E04">
        <w:rPr>
          <w:szCs w:val="24"/>
        </w:rPr>
        <w:t xml:space="preserve">протокол </w:t>
      </w:r>
      <w:bookmarkStart w:id="1" w:name="_Hlk29553519"/>
      <w:r w:rsidRPr="00590E04">
        <w:rPr>
          <w:szCs w:val="24"/>
        </w:rPr>
        <w:t>от 05.08.2019 г.;</w:t>
      </w:r>
    </w:p>
    <w:bookmarkEnd w:id="1"/>
    <w:p w14:paraId="4B1F551D" w14:textId="77777777" w:rsidR="00A8796A" w:rsidRPr="00590E04" w:rsidRDefault="00A8796A" w:rsidP="00A25070">
      <w:pPr>
        <w:numPr>
          <w:ilvl w:val="0"/>
          <w:numId w:val="11"/>
        </w:numPr>
        <w:jc w:val="both"/>
        <w:rPr>
          <w:szCs w:val="24"/>
        </w:rPr>
      </w:pPr>
      <w:r w:rsidRPr="00590E04">
        <w:rPr>
          <w:szCs w:val="24"/>
        </w:rPr>
        <w:t>протокол от 30.10.2018 г.;</w:t>
      </w:r>
    </w:p>
    <w:p w14:paraId="0C111BEB" w14:textId="77777777" w:rsidR="00A8796A" w:rsidRPr="00A8796A" w:rsidRDefault="00A8796A" w:rsidP="00A8796A">
      <w:pPr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заключение эксперта.</w:t>
      </w:r>
    </w:p>
    <w:p w14:paraId="0768CCCF" w14:textId="77777777" w:rsidR="005B7097" w:rsidRDefault="005B7097" w:rsidP="005B7097">
      <w:pPr>
        <w:pStyle w:val="a9"/>
        <w:ind w:firstLine="708"/>
        <w:jc w:val="both"/>
      </w:pPr>
      <w:r w:rsidRPr="0010440B">
        <w:t>Комиссией был направлен запрос адвокату о предоставлении письменных объяснений и документов по доводам обращения</w:t>
      </w:r>
      <w:r w:rsidR="00862AAA">
        <w:t>.</w:t>
      </w:r>
    </w:p>
    <w:p w14:paraId="5A85CAC8" w14:textId="63341B5A" w:rsidR="00862AAA" w:rsidRDefault="00095BFB" w:rsidP="00B840F7">
      <w:pPr>
        <w:pStyle w:val="a9"/>
        <w:ind w:firstLine="708"/>
        <w:jc w:val="both"/>
      </w:pPr>
      <w:r>
        <w:t xml:space="preserve">В письменных объяснениях адвокат возражала против доводов жалобы и пояснила, что </w:t>
      </w:r>
      <w:r w:rsidR="00B840F7">
        <w:t xml:space="preserve">она давала показания по уголовному делу не в отношении заявителя, а в отношении следователя </w:t>
      </w:r>
      <w:r w:rsidR="00FD6E98">
        <w:t>П.</w:t>
      </w:r>
      <w:r w:rsidR="00B840F7">
        <w:t xml:space="preserve">Н.А. При допросе </w:t>
      </w:r>
      <w:r w:rsidR="00B840F7" w:rsidRPr="00B840F7">
        <w:t>от 05.08.2019 г.</w:t>
      </w:r>
      <w:r w:rsidR="00B840F7">
        <w:t xml:space="preserve"> она отказалась давать показания против своей подзащитной </w:t>
      </w:r>
      <w:r w:rsidR="00FD6E98">
        <w:t>Б.</w:t>
      </w:r>
      <w:r w:rsidR="00B840F7">
        <w:t>Г.В., каких-либо нарушений ей допущено не было.</w:t>
      </w:r>
    </w:p>
    <w:p w14:paraId="18A950F4" w14:textId="29E3A2E8" w:rsidR="00095BFB" w:rsidRPr="00B840F7" w:rsidRDefault="00095BFB" w:rsidP="00B840F7">
      <w:pPr>
        <w:pStyle w:val="a9"/>
        <w:ind w:firstLine="708"/>
        <w:jc w:val="both"/>
      </w:pPr>
      <w:r>
        <w:t>К письменным объяснениям адвоката</w:t>
      </w:r>
      <w:r w:rsidR="00B840F7">
        <w:t xml:space="preserve"> копии документов не</w:t>
      </w:r>
      <w:r>
        <w:t xml:space="preserve"> приложены</w:t>
      </w:r>
      <w:r w:rsidR="00B840F7">
        <w:t>.</w:t>
      </w:r>
    </w:p>
    <w:p w14:paraId="59C15397" w14:textId="03ED40D8" w:rsidR="005B7097" w:rsidRDefault="00BC409A" w:rsidP="005B7097">
      <w:pPr>
        <w:pStyle w:val="a9"/>
        <w:ind w:firstLine="708"/>
        <w:jc w:val="both"/>
      </w:pPr>
      <w:r>
        <w:t>В заседании комиссии представитель заявителя</w:t>
      </w:r>
      <w:r w:rsidR="005B7097" w:rsidRPr="0010440B">
        <w:t xml:space="preserve"> поддерж</w:t>
      </w:r>
      <w:r>
        <w:t xml:space="preserve">ал доводы жалобы и пояснил, что </w:t>
      </w:r>
      <w:r w:rsidR="00A75D9C">
        <w:t xml:space="preserve">последний раз </w:t>
      </w:r>
      <w:r>
        <w:t xml:space="preserve">показания адвокат дала 5 августа 2019 г., </w:t>
      </w:r>
      <w:r w:rsidR="00A75D9C">
        <w:t xml:space="preserve">но до этого был допрос адвоката 30.10.2018 г., где позиция адвоката при допросе была иной и она сообщила следствию сведения, явно </w:t>
      </w:r>
      <w:r w:rsidR="00FC7019">
        <w:t>несоответствующие</w:t>
      </w:r>
      <w:r w:rsidR="00A75D9C">
        <w:t xml:space="preserve"> интересам доверителя.</w:t>
      </w:r>
    </w:p>
    <w:p w14:paraId="68B0A823" w14:textId="77777777" w:rsidR="00862AAA" w:rsidRPr="0010440B" w:rsidRDefault="00BC409A" w:rsidP="00862AAA">
      <w:pPr>
        <w:pStyle w:val="a9"/>
        <w:ind w:firstLine="708"/>
        <w:jc w:val="both"/>
      </w:pPr>
      <w:r>
        <w:t>Адвокат</w:t>
      </w:r>
      <w:r w:rsidR="00862AAA" w:rsidRPr="00447292">
        <w:t xml:space="preserve"> извещен</w:t>
      </w:r>
      <w:r>
        <w:t>а</w:t>
      </w:r>
      <w:r w:rsidR="00862AAA" w:rsidRPr="00447292">
        <w:t xml:space="preserve"> надлежащим образом о времени и месте рассмотрения дисциплинарного производства</w:t>
      </w:r>
      <w:r>
        <w:t>, в заседание комиссии не явилась</w:t>
      </w:r>
      <w:r w:rsidR="00862AAA" w:rsidRPr="00447292">
        <w:t>, в связи с чем членами комиссии, на основании п. 3 ст. 23 КПЭА, принято решение о рассмотрении ди</w:t>
      </w:r>
      <w:r>
        <w:t>сциплинарного производства в ее</w:t>
      </w:r>
      <w:r w:rsidR="00862AAA" w:rsidRPr="00447292">
        <w:t xml:space="preserve"> отсутствие.</w:t>
      </w:r>
    </w:p>
    <w:p w14:paraId="194C6584" w14:textId="50182106" w:rsidR="00765BF8" w:rsidRPr="00095BFB" w:rsidRDefault="005B7097" w:rsidP="00095BFB">
      <w:pPr>
        <w:jc w:val="both"/>
        <w:rPr>
          <w:color w:val="auto"/>
          <w:szCs w:val="24"/>
        </w:rPr>
      </w:pPr>
      <w:r w:rsidRPr="0010440B">
        <w:rPr>
          <w:color w:val="auto"/>
          <w:szCs w:val="24"/>
        </w:rPr>
        <w:tab/>
        <w:t xml:space="preserve">Рассмотрев доводы обращения и письменных объяснений адвоката, заслушав </w:t>
      </w:r>
      <w:r w:rsidR="00966D99">
        <w:rPr>
          <w:color w:val="auto"/>
          <w:szCs w:val="24"/>
        </w:rPr>
        <w:t>представителя заявителя</w:t>
      </w:r>
      <w:r w:rsidRPr="0010440B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14:paraId="22DF48C1" w14:textId="334262F8" w:rsidR="005B7097" w:rsidRPr="00966D99" w:rsidRDefault="005B7097" w:rsidP="005B7097">
      <w:pPr>
        <w:ind w:firstLine="708"/>
        <w:jc w:val="both"/>
        <w:rPr>
          <w:color w:val="auto"/>
          <w:szCs w:val="24"/>
        </w:rPr>
      </w:pPr>
      <w:r w:rsidRPr="00966D99">
        <w:rPr>
          <w:color w:val="auto"/>
        </w:rPr>
        <w:lastRenderedPageBreak/>
        <w:t xml:space="preserve">Адвокат </w:t>
      </w:r>
      <w:r w:rsidR="00966D99">
        <w:rPr>
          <w:color w:val="auto"/>
        </w:rPr>
        <w:t>Сологуб Е.В.</w:t>
      </w:r>
      <w:r w:rsidRPr="00966D99">
        <w:rPr>
          <w:color w:val="auto"/>
        </w:rPr>
        <w:t xml:space="preserve"> на основании </w:t>
      </w:r>
      <w:r w:rsidR="00225B40">
        <w:rPr>
          <w:color w:val="auto"/>
        </w:rPr>
        <w:t>ст. 51 УПК РФ</w:t>
      </w:r>
      <w:r w:rsidRPr="00966D99">
        <w:rPr>
          <w:color w:val="auto"/>
        </w:rPr>
        <w:t xml:space="preserve"> </w:t>
      </w:r>
      <w:r w:rsidR="00966D99">
        <w:rPr>
          <w:color w:val="auto"/>
        </w:rPr>
        <w:t>осуществляла защиту заявителя</w:t>
      </w:r>
      <w:r w:rsidRPr="00966D99">
        <w:rPr>
          <w:color w:val="auto"/>
        </w:rPr>
        <w:t xml:space="preserve"> по уголовному делу, </w:t>
      </w:r>
      <w:r w:rsidR="00966D99">
        <w:rPr>
          <w:color w:val="auto"/>
        </w:rPr>
        <w:t>а затем дважды давала показания по данному уголовному делу в качестве свидетеля.</w:t>
      </w:r>
    </w:p>
    <w:p w14:paraId="6AF6D8BF" w14:textId="77777777" w:rsidR="005B7097" w:rsidRPr="00966D99" w:rsidRDefault="005B7097" w:rsidP="005B7097">
      <w:pPr>
        <w:ind w:firstLine="708"/>
        <w:jc w:val="both"/>
        <w:rPr>
          <w:color w:val="auto"/>
          <w:szCs w:val="24"/>
        </w:rPr>
      </w:pPr>
      <w:r w:rsidRPr="00966D99">
        <w:rPr>
          <w:color w:val="auto"/>
          <w:szCs w:val="24"/>
        </w:rPr>
        <w:t xml:space="preserve">В силу </w:t>
      </w:r>
      <w:proofErr w:type="spellStart"/>
      <w:r w:rsidRPr="00966D99">
        <w:rPr>
          <w:color w:val="auto"/>
          <w:szCs w:val="24"/>
        </w:rPr>
        <w:t>п.п</w:t>
      </w:r>
      <w:proofErr w:type="spellEnd"/>
      <w:r w:rsidRPr="00966D99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AE5FFEA" w14:textId="1FA83782" w:rsidR="005B7097" w:rsidRPr="00966D99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966D99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966D99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FC7019" w:rsidRPr="00966D99">
        <w:rPr>
          <w:rFonts w:eastAsia="Calibri"/>
          <w:color w:val="auto"/>
          <w:szCs w:val="24"/>
        </w:rPr>
        <w:t>и непротиворечивыми</w:t>
      </w:r>
      <w:r w:rsidRPr="00966D99">
        <w:rPr>
          <w:rFonts w:eastAsia="Calibri"/>
          <w:color w:val="auto"/>
          <w:szCs w:val="24"/>
        </w:rPr>
        <w:t xml:space="preserve"> доказательствами. </w:t>
      </w:r>
    </w:p>
    <w:p w14:paraId="62452077" w14:textId="4192BAE9" w:rsidR="00A023ED" w:rsidRPr="007C43CC" w:rsidRDefault="005B7097" w:rsidP="00A023ED">
      <w:pPr>
        <w:ind w:firstLine="720"/>
        <w:jc w:val="both"/>
        <w:rPr>
          <w:color w:val="auto"/>
          <w:szCs w:val="24"/>
        </w:rPr>
      </w:pPr>
      <w:r w:rsidRPr="00966D99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</w:t>
      </w:r>
      <w:r w:rsidRPr="007C43CC">
        <w:rPr>
          <w:color w:val="auto"/>
          <w:szCs w:val="24"/>
        </w:rPr>
        <w:t>.</w:t>
      </w:r>
    </w:p>
    <w:p w14:paraId="00A2135F" w14:textId="0005DA04" w:rsidR="005B7097" w:rsidRPr="00A023ED" w:rsidRDefault="005B7097" w:rsidP="005B7097">
      <w:pPr>
        <w:ind w:firstLine="720"/>
        <w:jc w:val="both"/>
        <w:rPr>
          <w:color w:val="auto"/>
          <w:szCs w:val="24"/>
        </w:rPr>
      </w:pPr>
      <w:r w:rsidRPr="00A023ED">
        <w:rPr>
          <w:color w:val="auto"/>
          <w:szCs w:val="24"/>
        </w:rPr>
        <w:t>Комиссией установлено, что в 2007 г. адвокат</w:t>
      </w:r>
      <w:r w:rsidR="008C4970">
        <w:rPr>
          <w:color w:val="auto"/>
          <w:szCs w:val="24"/>
        </w:rPr>
        <w:t xml:space="preserve"> </w:t>
      </w:r>
      <w:r w:rsidR="00FD6E98">
        <w:rPr>
          <w:color w:val="auto"/>
          <w:szCs w:val="24"/>
        </w:rPr>
        <w:t>С.</w:t>
      </w:r>
      <w:r w:rsidR="008C4970">
        <w:rPr>
          <w:color w:val="auto"/>
          <w:szCs w:val="24"/>
        </w:rPr>
        <w:t>Е.В.</w:t>
      </w:r>
      <w:r w:rsidR="00225B40">
        <w:rPr>
          <w:color w:val="auto"/>
          <w:szCs w:val="24"/>
        </w:rPr>
        <w:t xml:space="preserve"> в порядке ст. 51 УПК РФ принимала участие в качестве защитника заявителя </w:t>
      </w:r>
      <w:bookmarkStart w:id="2" w:name="_Hlk29563749"/>
      <w:r w:rsidR="00225B40">
        <w:rPr>
          <w:color w:val="auto"/>
          <w:szCs w:val="24"/>
        </w:rPr>
        <w:t xml:space="preserve">11.11.2017 г. </w:t>
      </w:r>
      <w:bookmarkEnd w:id="2"/>
      <w:r w:rsidR="00225B40">
        <w:rPr>
          <w:color w:val="auto"/>
          <w:szCs w:val="24"/>
        </w:rPr>
        <w:t>при допросе заявителя</w:t>
      </w:r>
      <w:r w:rsidR="008C4970">
        <w:rPr>
          <w:color w:val="auto"/>
          <w:szCs w:val="24"/>
        </w:rPr>
        <w:t xml:space="preserve"> </w:t>
      </w:r>
      <w:r w:rsidR="00FD6E98">
        <w:rPr>
          <w:color w:val="auto"/>
          <w:szCs w:val="24"/>
        </w:rPr>
        <w:t>Б.</w:t>
      </w:r>
      <w:r w:rsidR="008C4970">
        <w:rPr>
          <w:color w:val="auto"/>
          <w:szCs w:val="24"/>
        </w:rPr>
        <w:t xml:space="preserve">Г.В. </w:t>
      </w:r>
      <w:r w:rsidR="00DC75BB">
        <w:rPr>
          <w:color w:val="auto"/>
          <w:szCs w:val="24"/>
        </w:rPr>
        <w:t>в качестве подозреваемой</w:t>
      </w:r>
      <w:r w:rsidR="002B57D9">
        <w:rPr>
          <w:color w:val="auto"/>
          <w:szCs w:val="24"/>
        </w:rPr>
        <w:t xml:space="preserve"> и производстве иных следственных действий</w:t>
      </w:r>
      <w:r w:rsidR="00225B40">
        <w:rPr>
          <w:color w:val="auto"/>
          <w:szCs w:val="24"/>
        </w:rPr>
        <w:t xml:space="preserve"> в здании </w:t>
      </w:r>
      <w:bookmarkStart w:id="3" w:name="_Hlk29553419"/>
      <w:r w:rsidR="00FD6E98">
        <w:rPr>
          <w:color w:val="auto"/>
          <w:szCs w:val="24"/>
        </w:rPr>
        <w:t>Х по</w:t>
      </w:r>
      <w:r w:rsidR="00225B40">
        <w:rPr>
          <w:color w:val="auto"/>
          <w:szCs w:val="24"/>
        </w:rPr>
        <w:t xml:space="preserve"> району Московской области</w:t>
      </w:r>
      <w:bookmarkEnd w:id="3"/>
      <w:r w:rsidR="00DC75BB">
        <w:rPr>
          <w:color w:val="auto"/>
          <w:szCs w:val="24"/>
        </w:rPr>
        <w:t>. В дальнейшем в результате почерковедческой экспертизы по уголовному делу было установлено, что подписи заявителя на протоколе допроса Балакиревой от 11.11.2017 г. в качестве подозреваемой, а также подписи заявителя на подписке о невыезде, постановлении о производстве выемки, протоколе выемки и пояснительной записке на вещественном доказательстве являются поддельными и выполнены не заявителем, а другим лицом (заключение эксперта № 517 от 11.09.2018 г.).</w:t>
      </w:r>
      <w:r w:rsidR="002B57D9">
        <w:rPr>
          <w:color w:val="auto"/>
          <w:szCs w:val="24"/>
        </w:rPr>
        <w:t xml:space="preserve"> По данному факту была проведена проверка и возбуждено уголовное дело.</w:t>
      </w:r>
    </w:p>
    <w:p w14:paraId="195F00C7" w14:textId="14729CDD" w:rsidR="00590E04" w:rsidRDefault="00DC75BB" w:rsidP="005B7097">
      <w:pPr>
        <w:ind w:firstLine="720"/>
        <w:jc w:val="both"/>
        <w:rPr>
          <w:i/>
          <w:iCs/>
          <w:color w:val="auto"/>
          <w:szCs w:val="24"/>
        </w:rPr>
      </w:pPr>
      <w:r>
        <w:rPr>
          <w:color w:val="auto"/>
          <w:szCs w:val="24"/>
        </w:rPr>
        <w:t>А</w:t>
      </w:r>
      <w:r w:rsidR="00590E04" w:rsidRPr="00590E04">
        <w:rPr>
          <w:color w:val="auto"/>
          <w:szCs w:val="24"/>
        </w:rPr>
        <w:t>двокат</w:t>
      </w:r>
      <w:r>
        <w:rPr>
          <w:color w:val="auto"/>
          <w:szCs w:val="24"/>
        </w:rPr>
        <w:t xml:space="preserve"> </w:t>
      </w:r>
      <w:r w:rsidR="00FD6E98">
        <w:rPr>
          <w:color w:val="auto"/>
          <w:szCs w:val="24"/>
        </w:rPr>
        <w:t>С.</w:t>
      </w:r>
      <w:r>
        <w:rPr>
          <w:color w:val="auto"/>
          <w:szCs w:val="24"/>
        </w:rPr>
        <w:t xml:space="preserve">Е.В. </w:t>
      </w:r>
      <w:r w:rsidR="00590E04" w:rsidRPr="00590E04">
        <w:rPr>
          <w:color w:val="auto"/>
          <w:szCs w:val="24"/>
        </w:rPr>
        <w:t xml:space="preserve">дважды </w:t>
      </w:r>
      <w:r w:rsidR="00590E04">
        <w:rPr>
          <w:color w:val="auto"/>
          <w:szCs w:val="24"/>
        </w:rPr>
        <w:t xml:space="preserve">дала </w:t>
      </w:r>
      <w:r w:rsidR="00590E04" w:rsidRPr="00590E04">
        <w:rPr>
          <w:color w:val="auto"/>
          <w:szCs w:val="24"/>
        </w:rPr>
        <w:t>показани</w:t>
      </w:r>
      <w:r w:rsidR="00590E04">
        <w:rPr>
          <w:color w:val="auto"/>
          <w:szCs w:val="24"/>
        </w:rPr>
        <w:t>я</w:t>
      </w:r>
      <w:r w:rsidR="00590E04" w:rsidRPr="00590E04">
        <w:rPr>
          <w:color w:val="auto"/>
          <w:szCs w:val="24"/>
        </w:rPr>
        <w:t xml:space="preserve"> по уголовному делу</w:t>
      </w:r>
      <w:r w:rsidR="002B57D9">
        <w:rPr>
          <w:color w:val="auto"/>
          <w:szCs w:val="24"/>
        </w:rPr>
        <w:t xml:space="preserve"> в отношении следователей </w:t>
      </w:r>
      <w:r w:rsidR="00FD6E98">
        <w:rPr>
          <w:color w:val="auto"/>
          <w:szCs w:val="24"/>
        </w:rPr>
        <w:t>Ю.</w:t>
      </w:r>
      <w:r w:rsidR="002B57D9">
        <w:rPr>
          <w:color w:val="auto"/>
          <w:szCs w:val="24"/>
        </w:rPr>
        <w:t xml:space="preserve">Е.А. и </w:t>
      </w:r>
      <w:r w:rsidR="00FD6E98">
        <w:rPr>
          <w:color w:val="auto"/>
          <w:szCs w:val="24"/>
        </w:rPr>
        <w:t>П.</w:t>
      </w:r>
      <w:r w:rsidR="002B57D9">
        <w:rPr>
          <w:color w:val="auto"/>
          <w:szCs w:val="24"/>
        </w:rPr>
        <w:t>Н.А.</w:t>
      </w:r>
      <w:r w:rsidR="00590E04" w:rsidRPr="00590E04">
        <w:rPr>
          <w:color w:val="auto"/>
          <w:szCs w:val="24"/>
        </w:rPr>
        <w:t xml:space="preserve"> в качестве свидетеля</w:t>
      </w:r>
      <w:r>
        <w:rPr>
          <w:color w:val="auto"/>
          <w:szCs w:val="24"/>
        </w:rPr>
        <w:t xml:space="preserve"> по факту</w:t>
      </w:r>
      <w:r w:rsidR="002B57D9">
        <w:rPr>
          <w:color w:val="auto"/>
          <w:szCs w:val="24"/>
        </w:rPr>
        <w:t xml:space="preserve"> фальсификации подписей доверителя</w:t>
      </w:r>
      <w:r w:rsidR="008C4970">
        <w:rPr>
          <w:color w:val="auto"/>
          <w:szCs w:val="24"/>
        </w:rPr>
        <w:t xml:space="preserve"> </w:t>
      </w:r>
      <w:r w:rsidR="00FD6E98">
        <w:rPr>
          <w:color w:val="auto"/>
          <w:szCs w:val="24"/>
        </w:rPr>
        <w:t>Б.</w:t>
      </w:r>
      <w:r w:rsidR="008C4970">
        <w:rPr>
          <w:color w:val="auto"/>
          <w:szCs w:val="24"/>
        </w:rPr>
        <w:t>Г.В.</w:t>
      </w:r>
      <w:r w:rsidR="002B57D9">
        <w:rPr>
          <w:color w:val="auto"/>
          <w:szCs w:val="24"/>
        </w:rPr>
        <w:t xml:space="preserve"> на следственных документах от 11.11.2017 г.</w:t>
      </w:r>
      <w:r w:rsidR="00590E04" w:rsidRPr="00590E04">
        <w:rPr>
          <w:color w:val="auto"/>
          <w:szCs w:val="24"/>
        </w:rPr>
        <w:t xml:space="preserve"> (протокол допроса от 30.10.2018 г. и протокол дополнительного допроса от 05.08.2019 г.)</w:t>
      </w:r>
      <w:r w:rsidR="00590E04">
        <w:rPr>
          <w:color w:val="auto"/>
          <w:szCs w:val="24"/>
        </w:rPr>
        <w:t>. В протоколе допроса от 30.10.2018 г. содержатся, в частности, следующие показания адвоката: «</w:t>
      </w:r>
      <w:r w:rsidR="004C1681" w:rsidRPr="004C1681">
        <w:rPr>
          <w:i/>
          <w:iCs/>
          <w:color w:val="auto"/>
          <w:szCs w:val="24"/>
        </w:rPr>
        <w:t xml:space="preserve">В ходе </w:t>
      </w:r>
      <w:proofErr w:type="gramStart"/>
      <w:r w:rsidR="004C1681" w:rsidRPr="004C1681">
        <w:rPr>
          <w:i/>
          <w:iCs/>
          <w:color w:val="auto"/>
          <w:szCs w:val="24"/>
        </w:rPr>
        <w:t>допроса</w:t>
      </w:r>
      <w:proofErr w:type="gramEnd"/>
      <w:r w:rsidR="004C1681" w:rsidRPr="004C1681">
        <w:rPr>
          <w:i/>
          <w:iCs/>
          <w:color w:val="auto"/>
          <w:szCs w:val="24"/>
        </w:rPr>
        <w:t xml:space="preserve"> в качестве подозреваемой </w:t>
      </w:r>
      <w:r w:rsidR="00FD6E98">
        <w:rPr>
          <w:i/>
          <w:iCs/>
          <w:color w:val="auto"/>
          <w:szCs w:val="24"/>
        </w:rPr>
        <w:t>Б.</w:t>
      </w:r>
      <w:r w:rsidR="004C1681" w:rsidRPr="004C1681">
        <w:rPr>
          <w:i/>
          <w:iCs/>
          <w:color w:val="auto"/>
          <w:szCs w:val="24"/>
        </w:rPr>
        <w:t>Г.В. полностью признала себя виновной в совершении кражи чужого имущества, давала подробные показания об обстоятельствах совершенного ей преступления</w:t>
      </w:r>
      <w:r w:rsidR="004C1681">
        <w:rPr>
          <w:color w:val="auto"/>
          <w:szCs w:val="24"/>
        </w:rPr>
        <w:t>.»; «</w:t>
      </w:r>
      <w:r w:rsidR="004C1681" w:rsidRPr="004C1681">
        <w:rPr>
          <w:i/>
          <w:iCs/>
          <w:color w:val="auto"/>
          <w:szCs w:val="24"/>
        </w:rPr>
        <w:t xml:space="preserve">После производства допроса я лично, а затем </w:t>
      </w:r>
      <w:r w:rsidR="00FD6E98">
        <w:rPr>
          <w:i/>
          <w:iCs/>
          <w:color w:val="auto"/>
          <w:szCs w:val="24"/>
        </w:rPr>
        <w:t>Б.</w:t>
      </w:r>
      <w:r w:rsidR="004C1681" w:rsidRPr="004C1681">
        <w:rPr>
          <w:i/>
          <w:iCs/>
          <w:color w:val="auto"/>
          <w:szCs w:val="24"/>
        </w:rPr>
        <w:t xml:space="preserve">Г.В. ознакомились с протоколом допроса, после чего сначала </w:t>
      </w:r>
      <w:r w:rsidR="00FD6E98">
        <w:rPr>
          <w:i/>
          <w:iCs/>
          <w:color w:val="auto"/>
          <w:szCs w:val="24"/>
        </w:rPr>
        <w:t>Б.</w:t>
      </w:r>
      <w:r w:rsidR="004C1681" w:rsidRPr="004C1681">
        <w:rPr>
          <w:i/>
          <w:iCs/>
          <w:color w:val="auto"/>
          <w:szCs w:val="24"/>
        </w:rPr>
        <w:t>Г.В., а после нее я поставили в данном протоколе свои подписи».</w:t>
      </w:r>
    </w:p>
    <w:p w14:paraId="716C8875" w14:textId="1F1D2BE5" w:rsidR="008C4970" w:rsidRDefault="008C4970" w:rsidP="008C4970">
      <w:pPr>
        <w:ind w:firstLine="720"/>
        <w:jc w:val="both"/>
        <w:rPr>
          <w:color w:val="auto"/>
          <w:szCs w:val="24"/>
        </w:rPr>
      </w:pPr>
      <w:r w:rsidRPr="008C4970">
        <w:rPr>
          <w:color w:val="auto"/>
          <w:szCs w:val="24"/>
        </w:rPr>
        <w:t xml:space="preserve">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п. 1 ст. 9 </w:t>
      </w:r>
      <w:bookmarkStart w:id="4" w:name="_Hlk29555317"/>
      <w:r w:rsidRPr="008C4970">
        <w:rPr>
          <w:color w:val="auto"/>
          <w:szCs w:val="24"/>
        </w:rPr>
        <w:t>Кодекса профессиональной этики адвоката</w:t>
      </w:r>
      <w:bookmarkEnd w:id="4"/>
      <w:r w:rsidRPr="008C4970">
        <w:rPr>
          <w:color w:val="auto"/>
          <w:szCs w:val="24"/>
        </w:rPr>
        <w:t>, адвокат не вправе действовать вопреки законным интересам заявителя, оказы</w:t>
      </w:r>
      <w:r w:rsidRPr="008C4970">
        <w:rPr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14:paraId="02673E10" w14:textId="4D1AF2CC" w:rsidR="00FA04E0" w:rsidRPr="00FA04E0" w:rsidRDefault="00FA04E0" w:rsidP="00FA04E0">
      <w:pPr>
        <w:ind w:firstLine="708"/>
        <w:jc w:val="both"/>
        <w:rPr>
          <w:color w:val="auto"/>
          <w:szCs w:val="24"/>
        </w:rPr>
      </w:pPr>
      <w:r w:rsidRPr="00FA04E0">
        <w:rPr>
          <w:color w:val="auto"/>
          <w:szCs w:val="24"/>
        </w:rPr>
        <w:t xml:space="preserve">В силу п. 2 ст. 5 </w:t>
      </w:r>
      <w:r w:rsidRPr="008C4970">
        <w:rPr>
          <w:color w:val="auto"/>
          <w:szCs w:val="24"/>
        </w:rPr>
        <w:t>Кодекса профессиональной этики адвоката</w:t>
      </w:r>
      <w:r w:rsidRPr="00FA04E0">
        <w:rPr>
          <w:color w:val="auto"/>
          <w:szCs w:val="24"/>
        </w:rPr>
        <w:t>, адвокат должен избегать действий, направленных к подрыву доверия к нему или к адвокатуре.</w:t>
      </w:r>
    </w:p>
    <w:p w14:paraId="3D29A9E3" w14:textId="77777777" w:rsidR="00FA04E0" w:rsidRPr="008C4970" w:rsidRDefault="00FA04E0" w:rsidP="008C4970">
      <w:pPr>
        <w:ind w:firstLine="720"/>
        <w:jc w:val="both"/>
        <w:rPr>
          <w:color w:val="auto"/>
          <w:szCs w:val="24"/>
        </w:rPr>
      </w:pPr>
    </w:p>
    <w:p w14:paraId="4DD03C5F" w14:textId="26309EE3" w:rsidR="002B4465" w:rsidRPr="002B4465" w:rsidRDefault="002B4465" w:rsidP="002B4465">
      <w:pPr>
        <w:ind w:firstLine="720"/>
        <w:rPr>
          <w:color w:val="auto"/>
          <w:szCs w:val="24"/>
        </w:rPr>
      </w:pPr>
      <w:r>
        <w:rPr>
          <w:color w:val="auto"/>
          <w:szCs w:val="24"/>
        </w:rPr>
        <w:t>Д</w:t>
      </w:r>
      <w:r w:rsidRPr="002B4465">
        <w:rPr>
          <w:color w:val="auto"/>
          <w:szCs w:val="24"/>
        </w:rPr>
        <w:t xml:space="preserve">ействующее законодательство </w:t>
      </w:r>
      <w:r w:rsidR="00FC7019" w:rsidRPr="002B4465">
        <w:rPr>
          <w:color w:val="auto"/>
          <w:szCs w:val="24"/>
        </w:rPr>
        <w:t>исходит из</w:t>
      </w:r>
      <w:r w:rsidRPr="002B4465">
        <w:rPr>
          <w:color w:val="auto"/>
          <w:szCs w:val="24"/>
        </w:rPr>
        <w:t xml:space="preserve">  невозможности допроса</w:t>
      </w:r>
      <w:r>
        <w:rPr>
          <w:color w:val="auto"/>
          <w:szCs w:val="24"/>
        </w:rPr>
        <w:t xml:space="preserve"> </w:t>
      </w:r>
      <w:r w:rsidRPr="002B4465">
        <w:rPr>
          <w:color w:val="auto"/>
          <w:szCs w:val="24"/>
        </w:rPr>
        <w:t>адвоката в</w:t>
      </w:r>
      <w:r w:rsidR="001C32EB">
        <w:rPr>
          <w:color w:val="auto"/>
          <w:szCs w:val="24"/>
        </w:rPr>
        <w:t xml:space="preserve"> </w:t>
      </w:r>
      <w:r w:rsidRPr="002B4465">
        <w:rPr>
          <w:color w:val="auto"/>
          <w:szCs w:val="24"/>
        </w:rPr>
        <w:t>качестве свидетеля:</w:t>
      </w:r>
    </w:p>
    <w:p w14:paraId="173071BA" w14:textId="44BD86EA" w:rsidR="002B4465" w:rsidRPr="002B4465" w:rsidRDefault="002B4465" w:rsidP="002B4465">
      <w:pPr>
        <w:pStyle w:val="ac"/>
        <w:numPr>
          <w:ilvl w:val="0"/>
          <w:numId w:val="24"/>
        </w:numPr>
        <w:jc w:val="both"/>
        <w:rPr>
          <w:color w:val="auto"/>
          <w:szCs w:val="24"/>
        </w:rPr>
      </w:pPr>
      <w:r w:rsidRPr="002B4465">
        <w:rPr>
          <w:color w:val="auto"/>
          <w:szCs w:val="24"/>
        </w:rPr>
        <w:t>в силу ч</w:t>
      </w:r>
      <w:r w:rsidR="003A44A5">
        <w:rPr>
          <w:color w:val="auto"/>
          <w:szCs w:val="24"/>
        </w:rPr>
        <w:t>.</w:t>
      </w:r>
      <w:r w:rsidRPr="002B4465">
        <w:rPr>
          <w:color w:val="auto"/>
          <w:szCs w:val="24"/>
        </w:rPr>
        <w:t xml:space="preserve"> 3 ст</w:t>
      </w:r>
      <w:r w:rsidR="003A44A5">
        <w:rPr>
          <w:color w:val="auto"/>
          <w:szCs w:val="24"/>
        </w:rPr>
        <w:t>.</w:t>
      </w:r>
      <w:r w:rsidRPr="002B4465">
        <w:rPr>
          <w:color w:val="auto"/>
          <w:szCs w:val="24"/>
        </w:rPr>
        <w:t xml:space="preserve"> </w:t>
      </w:r>
      <w:r w:rsidR="00FC7019" w:rsidRPr="002B4465">
        <w:rPr>
          <w:color w:val="auto"/>
          <w:szCs w:val="24"/>
        </w:rPr>
        <w:t>56 УПК</w:t>
      </w:r>
      <w:r w:rsidRPr="002B4465">
        <w:rPr>
          <w:color w:val="auto"/>
          <w:szCs w:val="24"/>
        </w:rPr>
        <w:t xml:space="preserve"> РФ, не </w:t>
      </w:r>
      <w:r w:rsidR="00FC7019" w:rsidRPr="002B4465">
        <w:rPr>
          <w:color w:val="auto"/>
          <w:szCs w:val="24"/>
        </w:rPr>
        <w:t>подлежит допросу</w:t>
      </w:r>
      <w:r w:rsidRPr="002B4465">
        <w:rPr>
          <w:color w:val="auto"/>
          <w:szCs w:val="24"/>
        </w:rPr>
        <w:t xml:space="preserve"> в качестве </w:t>
      </w:r>
      <w:r w:rsidR="00FC7019" w:rsidRPr="002B4465">
        <w:rPr>
          <w:color w:val="auto"/>
          <w:szCs w:val="24"/>
        </w:rPr>
        <w:t>свидетеля адвокат</w:t>
      </w:r>
      <w:r w:rsidRPr="002B4465">
        <w:rPr>
          <w:color w:val="auto"/>
          <w:szCs w:val="24"/>
        </w:rPr>
        <w:t xml:space="preserve"> </w:t>
      </w:r>
      <w:r w:rsidR="00FC7019" w:rsidRPr="002B4465">
        <w:rPr>
          <w:color w:val="auto"/>
          <w:szCs w:val="24"/>
        </w:rPr>
        <w:t>об обстоятельствах</w:t>
      </w:r>
      <w:r w:rsidRPr="002B4465">
        <w:rPr>
          <w:color w:val="auto"/>
          <w:szCs w:val="24"/>
        </w:rPr>
        <w:t xml:space="preserve">, </w:t>
      </w:r>
      <w:r w:rsidR="00FC7019" w:rsidRPr="002B4465">
        <w:rPr>
          <w:color w:val="auto"/>
          <w:szCs w:val="24"/>
        </w:rPr>
        <w:t>которые стали ему известны</w:t>
      </w:r>
      <w:r w:rsidRPr="002B4465">
        <w:rPr>
          <w:color w:val="auto"/>
          <w:szCs w:val="24"/>
        </w:rPr>
        <w:t xml:space="preserve"> в связи с оказанием юридической помощи;</w:t>
      </w:r>
    </w:p>
    <w:p w14:paraId="0CBEDB7F" w14:textId="271DCAD2" w:rsidR="002B4465" w:rsidRPr="002B4465" w:rsidRDefault="002B4465" w:rsidP="002B4465">
      <w:pPr>
        <w:pStyle w:val="ac"/>
        <w:numPr>
          <w:ilvl w:val="0"/>
          <w:numId w:val="22"/>
        </w:numPr>
        <w:jc w:val="both"/>
        <w:rPr>
          <w:color w:val="auto"/>
          <w:szCs w:val="24"/>
        </w:rPr>
      </w:pPr>
      <w:r w:rsidRPr="002B4465">
        <w:rPr>
          <w:color w:val="auto"/>
          <w:szCs w:val="24"/>
        </w:rPr>
        <w:lastRenderedPageBreak/>
        <w:t xml:space="preserve">в соответствии с п. 2 ст. 8 Закона об адвокатуре, адвокат не может быть вызван и допрошен в качестве свидетеля об обстоятельствах, </w:t>
      </w:r>
      <w:r w:rsidR="00FC7019" w:rsidRPr="002B4465">
        <w:rPr>
          <w:color w:val="auto"/>
          <w:szCs w:val="24"/>
        </w:rPr>
        <w:t>ставших ему известными</w:t>
      </w:r>
      <w:r w:rsidRPr="002B4465">
        <w:rPr>
          <w:color w:val="auto"/>
          <w:szCs w:val="24"/>
        </w:rPr>
        <w:t xml:space="preserve"> в связи с обращением к </w:t>
      </w:r>
      <w:r w:rsidR="00FC7019" w:rsidRPr="002B4465">
        <w:rPr>
          <w:color w:val="auto"/>
          <w:szCs w:val="24"/>
        </w:rPr>
        <w:t>нему за юридической</w:t>
      </w:r>
      <w:r w:rsidRPr="002B4465">
        <w:rPr>
          <w:color w:val="auto"/>
          <w:szCs w:val="24"/>
        </w:rPr>
        <w:t xml:space="preserve"> </w:t>
      </w:r>
      <w:r w:rsidR="00FC7019" w:rsidRPr="002B4465">
        <w:rPr>
          <w:color w:val="auto"/>
          <w:szCs w:val="24"/>
        </w:rPr>
        <w:t>помощью или</w:t>
      </w:r>
      <w:r w:rsidRPr="002B4465">
        <w:rPr>
          <w:color w:val="auto"/>
          <w:szCs w:val="24"/>
        </w:rPr>
        <w:t xml:space="preserve"> в связи с ее оказанием;</w:t>
      </w:r>
    </w:p>
    <w:p w14:paraId="75A75325" w14:textId="41F5527E" w:rsidR="00E47A2D" w:rsidRDefault="00FC7019" w:rsidP="002B4465">
      <w:pPr>
        <w:pStyle w:val="ac"/>
        <w:numPr>
          <w:ilvl w:val="0"/>
          <w:numId w:val="22"/>
        </w:numPr>
        <w:jc w:val="both"/>
        <w:rPr>
          <w:color w:val="auto"/>
          <w:szCs w:val="24"/>
        </w:rPr>
      </w:pPr>
      <w:r w:rsidRPr="002B4465">
        <w:rPr>
          <w:color w:val="auto"/>
          <w:szCs w:val="24"/>
        </w:rPr>
        <w:t>согласно п.</w:t>
      </w:r>
      <w:r w:rsidR="002B4465" w:rsidRPr="002B4465">
        <w:rPr>
          <w:color w:val="auto"/>
          <w:szCs w:val="24"/>
        </w:rPr>
        <w:t xml:space="preserve">  6   ст.   </w:t>
      </w:r>
      <w:r w:rsidRPr="002B4465">
        <w:rPr>
          <w:color w:val="auto"/>
          <w:szCs w:val="24"/>
        </w:rPr>
        <w:t>6 Кодекса</w:t>
      </w:r>
      <w:r w:rsidR="00F54815" w:rsidRPr="008C4970">
        <w:rPr>
          <w:color w:val="auto"/>
          <w:szCs w:val="24"/>
        </w:rPr>
        <w:t xml:space="preserve"> профессиональной этики адвоката</w:t>
      </w:r>
      <w:r w:rsidR="002B4465" w:rsidRPr="002B4465">
        <w:rPr>
          <w:color w:val="auto"/>
          <w:szCs w:val="24"/>
        </w:rPr>
        <w:t>,</w:t>
      </w:r>
      <w:r w:rsidR="00F54815">
        <w:rPr>
          <w:color w:val="auto"/>
          <w:szCs w:val="24"/>
        </w:rPr>
        <w:t xml:space="preserve"> </w:t>
      </w:r>
      <w:r w:rsidRPr="002B4465">
        <w:rPr>
          <w:color w:val="auto"/>
          <w:szCs w:val="24"/>
        </w:rPr>
        <w:t>адвокат не</w:t>
      </w:r>
      <w:r w:rsidR="002B4465" w:rsidRPr="002B4465">
        <w:rPr>
          <w:color w:val="auto"/>
          <w:szCs w:val="24"/>
        </w:rPr>
        <w:t>   вправе   давать свидетельские показания об обстоятельствах, которые стали ему известны в связи с исполнением профессиональных обязанностей.</w:t>
      </w:r>
    </w:p>
    <w:p w14:paraId="005CDDC9" w14:textId="5F033D84" w:rsidR="001C7C54" w:rsidRPr="001C7C54" w:rsidRDefault="001C7C54" w:rsidP="001C7C54">
      <w:pPr>
        <w:ind w:firstLine="708"/>
        <w:jc w:val="both"/>
        <w:rPr>
          <w:color w:val="auto"/>
          <w:szCs w:val="24"/>
        </w:rPr>
      </w:pPr>
      <w:r w:rsidRPr="001C7C54">
        <w:rPr>
          <w:color w:val="auto"/>
          <w:szCs w:val="24"/>
        </w:rPr>
        <w:t xml:space="preserve">Освобождение адвоката от обязанности свидетельствовать об обстоятельствах, которые стали ему известны в связи с оказанием юридической помощи, является гарантией того, что информация, конфиденциально доверенная лицом в целях собственной защиты только адвокату, не будет вопреки воле этого лица использована в иных целях, в том числе как свидетельство против него самого (ч. 1 ст. </w:t>
      </w:r>
      <w:r w:rsidR="00FC7019" w:rsidRPr="001C7C54">
        <w:rPr>
          <w:color w:val="auto"/>
          <w:szCs w:val="24"/>
        </w:rPr>
        <w:t>24, ст.</w:t>
      </w:r>
      <w:r w:rsidRPr="001C7C54">
        <w:rPr>
          <w:color w:val="auto"/>
          <w:szCs w:val="24"/>
        </w:rPr>
        <w:t xml:space="preserve"> 51 Конституции РФ).</w:t>
      </w:r>
    </w:p>
    <w:p w14:paraId="5089C016" w14:textId="0503EEC1" w:rsidR="002B4465" w:rsidRDefault="002B4465" w:rsidP="002B446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Изучив содержание протокола допроса адвоката от 30.10.2018 </w:t>
      </w:r>
      <w:r w:rsidR="00FC7019">
        <w:rPr>
          <w:color w:val="auto"/>
          <w:szCs w:val="24"/>
        </w:rPr>
        <w:t>г.</w:t>
      </w:r>
      <w:r>
        <w:rPr>
          <w:color w:val="auto"/>
          <w:szCs w:val="24"/>
        </w:rPr>
        <w:t xml:space="preserve"> комиссия констатирует, </w:t>
      </w:r>
      <w:r w:rsidR="00FC7019" w:rsidRPr="002B4465">
        <w:rPr>
          <w:color w:val="auto"/>
          <w:szCs w:val="24"/>
        </w:rPr>
        <w:t>что адвокат</w:t>
      </w:r>
      <w:r w:rsidRPr="002B4465">
        <w:rPr>
          <w:color w:val="auto"/>
          <w:szCs w:val="24"/>
        </w:rPr>
        <w:t xml:space="preserve"> не</w:t>
      </w:r>
      <w:r>
        <w:rPr>
          <w:color w:val="auto"/>
          <w:szCs w:val="24"/>
        </w:rPr>
        <w:t xml:space="preserve"> </w:t>
      </w:r>
      <w:r w:rsidRPr="002B4465">
        <w:rPr>
          <w:color w:val="auto"/>
          <w:szCs w:val="24"/>
        </w:rPr>
        <w:t>только</w:t>
      </w:r>
      <w:r>
        <w:rPr>
          <w:color w:val="auto"/>
          <w:szCs w:val="24"/>
        </w:rPr>
        <w:t xml:space="preserve"> </w:t>
      </w:r>
      <w:r w:rsidRPr="002B4465">
        <w:rPr>
          <w:color w:val="auto"/>
          <w:szCs w:val="24"/>
        </w:rPr>
        <w:t>дал</w:t>
      </w:r>
      <w:r>
        <w:rPr>
          <w:color w:val="auto"/>
          <w:szCs w:val="24"/>
        </w:rPr>
        <w:t xml:space="preserve">а </w:t>
      </w:r>
      <w:r w:rsidRPr="002B4465">
        <w:rPr>
          <w:color w:val="auto"/>
          <w:szCs w:val="24"/>
        </w:rPr>
        <w:t>показания в</w:t>
      </w:r>
      <w:r>
        <w:rPr>
          <w:color w:val="auto"/>
          <w:szCs w:val="24"/>
        </w:rPr>
        <w:t xml:space="preserve"> </w:t>
      </w:r>
      <w:r w:rsidRPr="002B4465">
        <w:rPr>
          <w:color w:val="auto"/>
          <w:szCs w:val="24"/>
        </w:rPr>
        <w:t>качестве свидетеля об обстоятельствах, которые стали е</w:t>
      </w:r>
      <w:r>
        <w:rPr>
          <w:color w:val="auto"/>
          <w:szCs w:val="24"/>
        </w:rPr>
        <w:t>й</w:t>
      </w:r>
      <w:r w:rsidRPr="002B4465">
        <w:rPr>
          <w:color w:val="auto"/>
          <w:szCs w:val="24"/>
        </w:rPr>
        <w:t xml:space="preserve"> известны в связи</w:t>
      </w:r>
      <w:r>
        <w:rPr>
          <w:color w:val="auto"/>
          <w:szCs w:val="24"/>
        </w:rPr>
        <w:t xml:space="preserve"> </w:t>
      </w:r>
      <w:r w:rsidRPr="002B4465">
        <w:rPr>
          <w:color w:val="auto"/>
          <w:szCs w:val="24"/>
        </w:rPr>
        <w:t xml:space="preserve">с </w:t>
      </w:r>
      <w:r w:rsidR="00FC7019" w:rsidRPr="002B4465">
        <w:rPr>
          <w:color w:val="auto"/>
          <w:szCs w:val="24"/>
        </w:rPr>
        <w:t>защитой заявителя</w:t>
      </w:r>
      <w:r w:rsidRPr="002B4465">
        <w:rPr>
          <w:color w:val="auto"/>
          <w:szCs w:val="24"/>
        </w:rPr>
        <w:t xml:space="preserve">, но </w:t>
      </w:r>
      <w:r>
        <w:rPr>
          <w:color w:val="auto"/>
          <w:szCs w:val="24"/>
        </w:rPr>
        <w:t>и подтвердила факт признания вины доверителем и подписания доверителем</w:t>
      </w:r>
      <w:r w:rsidR="008E7EFE">
        <w:rPr>
          <w:color w:val="auto"/>
          <w:szCs w:val="24"/>
        </w:rPr>
        <w:t xml:space="preserve"> фальсифицированных</w:t>
      </w:r>
      <w:r>
        <w:rPr>
          <w:color w:val="auto"/>
          <w:szCs w:val="24"/>
        </w:rPr>
        <w:t xml:space="preserve"> протоколов следственных действий, который ей в действительности не подписывались. </w:t>
      </w:r>
      <w:r w:rsidRPr="002B4465">
        <w:rPr>
          <w:color w:val="auto"/>
          <w:szCs w:val="24"/>
        </w:rPr>
        <w:t xml:space="preserve">Фактически адвокат, </w:t>
      </w:r>
      <w:r w:rsidR="00FC7019" w:rsidRPr="002B4465">
        <w:rPr>
          <w:color w:val="auto"/>
          <w:szCs w:val="24"/>
        </w:rPr>
        <w:t>пренебрегая статусом</w:t>
      </w:r>
      <w:r w:rsidRPr="002B4465">
        <w:rPr>
          <w:color w:val="auto"/>
          <w:szCs w:val="24"/>
        </w:rPr>
        <w:t xml:space="preserve">  адвоката, стал</w:t>
      </w:r>
      <w:r>
        <w:rPr>
          <w:color w:val="auto"/>
          <w:szCs w:val="24"/>
        </w:rPr>
        <w:t xml:space="preserve">а </w:t>
      </w:r>
      <w:r w:rsidRPr="002B4465">
        <w:rPr>
          <w:color w:val="auto"/>
          <w:szCs w:val="24"/>
        </w:rPr>
        <w:t>свидетелем обвинения по уголовному делу  в отношении  своего</w:t>
      </w:r>
      <w:r>
        <w:rPr>
          <w:color w:val="auto"/>
          <w:szCs w:val="24"/>
        </w:rPr>
        <w:t xml:space="preserve"> подзащитного.</w:t>
      </w:r>
    </w:p>
    <w:p w14:paraId="4491A08D" w14:textId="316B9338" w:rsidR="007C43CC" w:rsidRDefault="002B4465" w:rsidP="00B76B0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обращает внимание, что адвокат дала указанные</w:t>
      </w:r>
      <w:r w:rsidR="00A27972">
        <w:rPr>
          <w:color w:val="auto"/>
          <w:szCs w:val="24"/>
        </w:rPr>
        <w:t xml:space="preserve"> выше</w:t>
      </w:r>
      <w:r>
        <w:rPr>
          <w:color w:val="auto"/>
          <w:szCs w:val="24"/>
        </w:rPr>
        <w:t xml:space="preserve"> показания</w:t>
      </w:r>
      <w:r w:rsidR="00A27972">
        <w:rPr>
          <w:color w:val="auto"/>
          <w:szCs w:val="24"/>
        </w:rPr>
        <w:t xml:space="preserve"> от 30.10.2018 г.</w:t>
      </w:r>
      <w:r>
        <w:rPr>
          <w:color w:val="auto"/>
          <w:szCs w:val="24"/>
        </w:rPr>
        <w:t xml:space="preserve"> без согласия своей подзащитной </w:t>
      </w:r>
      <w:r w:rsidR="00F858B4">
        <w:rPr>
          <w:color w:val="auto"/>
          <w:szCs w:val="24"/>
        </w:rPr>
        <w:t>Б.</w:t>
      </w:r>
      <w:r>
        <w:rPr>
          <w:color w:val="auto"/>
          <w:szCs w:val="24"/>
        </w:rPr>
        <w:t>Г.В., доказательств обратного адвокатом не представлено.</w:t>
      </w:r>
      <w:r w:rsidR="00B76B01">
        <w:rPr>
          <w:color w:val="auto"/>
          <w:szCs w:val="24"/>
        </w:rPr>
        <w:t xml:space="preserve"> </w:t>
      </w:r>
      <w:r w:rsidR="00A27972">
        <w:rPr>
          <w:color w:val="auto"/>
          <w:szCs w:val="24"/>
        </w:rPr>
        <w:t xml:space="preserve">Данные действия адвоката </w:t>
      </w:r>
      <w:r w:rsidR="00A27972" w:rsidRPr="00A27972">
        <w:rPr>
          <w:color w:val="auto"/>
          <w:szCs w:val="24"/>
        </w:rPr>
        <w:t>не мо</w:t>
      </w:r>
      <w:r w:rsidR="00A27972">
        <w:rPr>
          <w:color w:val="auto"/>
          <w:szCs w:val="24"/>
        </w:rPr>
        <w:t>гут</w:t>
      </w:r>
      <w:r w:rsidR="00A27972" w:rsidRPr="00A27972">
        <w:rPr>
          <w:color w:val="auto"/>
          <w:szCs w:val="24"/>
        </w:rPr>
        <w:t xml:space="preserve"> рассматриваться иначе как совершение действий, направленных к подрыву доверия к адвокатуре.</w:t>
      </w:r>
    </w:p>
    <w:p w14:paraId="29146A5E" w14:textId="77777777" w:rsidR="007C43CC" w:rsidRPr="007C43CC" w:rsidRDefault="007C43CC" w:rsidP="007C43CC">
      <w:pPr>
        <w:ind w:firstLine="720"/>
        <w:jc w:val="both"/>
        <w:rPr>
          <w:color w:val="auto"/>
          <w:szCs w:val="24"/>
        </w:rPr>
      </w:pPr>
      <w:r w:rsidRPr="007C43CC">
        <w:rPr>
          <w:color w:val="auto"/>
          <w:szCs w:val="24"/>
        </w:rPr>
        <w:t>Комиссия неоднократно ранее отмечала, что при отсутствии сведений от адвоката о надлежащем исполнении поручения доверителя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0F4150B9" w14:textId="4D37ABDF" w:rsidR="007C43CC" w:rsidRPr="007C43CC" w:rsidRDefault="007C43CC" w:rsidP="007C43CC">
      <w:pPr>
        <w:ind w:firstLine="720"/>
        <w:jc w:val="both"/>
        <w:rPr>
          <w:color w:val="auto"/>
          <w:szCs w:val="24"/>
        </w:rPr>
      </w:pPr>
      <w:proofErr w:type="gramStart"/>
      <w:r w:rsidRPr="007C43CC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F858B4">
        <w:rPr>
          <w:color w:val="auto"/>
          <w:szCs w:val="24"/>
        </w:rPr>
        <w:t>С.</w:t>
      </w:r>
      <w:r w:rsidR="008B4052">
        <w:rPr>
          <w:color w:val="auto"/>
          <w:szCs w:val="24"/>
        </w:rPr>
        <w:t>Е.В.</w:t>
      </w:r>
      <w:r w:rsidRPr="007C43CC">
        <w:rPr>
          <w:color w:val="auto"/>
          <w:szCs w:val="24"/>
        </w:rPr>
        <w:t xml:space="preserve"> нарушений </w:t>
      </w:r>
      <w:proofErr w:type="spellStart"/>
      <w:r w:rsidRPr="007C43CC">
        <w:rPr>
          <w:color w:val="auto"/>
          <w:szCs w:val="24"/>
        </w:rPr>
        <w:t>п.п</w:t>
      </w:r>
      <w:proofErr w:type="spellEnd"/>
      <w:r w:rsidRPr="007C43CC">
        <w:rPr>
          <w:color w:val="auto"/>
          <w:szCs w:val="24"/>
        </w:rPr>
        <w:t>. 1 п. 1 ст. 7</w:t>
      </w:r>
      <w:r w:rsidR="008B4052">
        <w:rPr>
          <w:color w:val="auto"/>
          <w:szCs w:val="24"/>
        </w:rPr>
        <w:t xml:space="preserve"> </w:t>
      </w:r>
      <w:r w:rsidRPr="007C43CC">
        <w:rPr>
          <w:color w:val="auto"/>
          <w:szCs w:val="24"/>
        </w:rPr>
        <w:t xml:space="preserve">ФЗ «Об адвокатской деятельности и адвокатуре в РФ», </w:t>
      </w:r>
      <w:r w:rsidR="008E7EFE">
        <w:rPr>
          <w:color w:val="auto"/>
          <w:szCs w:val="24"/>
        </w:rPr>
        <w:t xml:space="preserve">п. 2 ст. 5, п. 6 ст. 6, </w:t>
      </w:r>
      <w:r w:rsidRPr="007C43CC">
        <w:rPr>
          <w:color w:val="auto"/>
          <w:szCs w:val="24"/>
        </w:rPr>
        <w:t xml:space="preserve">п. 1 ст. 8, </w:t>
      </w:r>
      <w:proofErr w:type="spellStart"/>
      <w:r w:rsidRPr="007C43CC">
        <w:rPr>
          <w:color w:val="auto"/>
          <w:szCs w:val="24"/>
        </w:rPr>
        <w:t>пп</w:t>
      </w:r>
      <w:proofErr w:type="spellEnd"/>
      <w:r w:rsidRPr="007C43CC">
        <w:rPr>
          <w:color w:val="auto"/>
          <w:szCs w:val="24"/>
        </w:rPr>
        <w:t xml:space="preserve">. 1 п. 1 ст. </w:t>
      </w:r>
      <w:r w:rsidR="00FC7019" w:rsidRPr="007C43CC">
        <w:rPr>
          <w:color w:val="auto"/>
          <w:szCs w:val="24"/>
        </w:rPr>
        <w:t>9 Кодекса</w:t>
      </w:r>
      <w:r w:rsidRPr="007C43CC">
        <w:rPr>
          <w:color w:val="auto"/>
          <w:szCs w:val="24"/>
        </w:rPr>
        <w:t xml:space="preserve"> профессиональной этики адвоката, и ненадлежащем исполнении своих</w:t>
      </w:r>
      <w:proofErr w:type="gramEnd"/>
      <w:r w:rsidRPr="007C43CC">
        <w:rPr>
          <w:color w:val="auto"/>
          <w:szCs w:val="24"/>
        </w:rPr>
        <w:t xml:space="preserve"> обязанностей перед доверителем </w:t>
      </w:r>
      <w:r w:rsidR="00F858B4">
        <w:rPr>
          <w:color w:val="auto"/>
          <w:szCs w:val="24"/>
        </w:rPr>
        <w:t>Б.</w:t>
      </w:r>
      <w:r w:rsidR="008B4052">
        <w:rPr>
          <w:color w:val="auto"/>
          <w:szCs w:val="24"/>
        </w:rPr>
        <w:t>Г.В.</w:t>
      </w:r>
    </w:p>
    <w:p w14:paraId="57C28200" w14:textId="77777777" w:rsidR="007C43CC" w:rsidRPr="007C43CC" w:rsidRDefault="007C43CC" w:rsidP="007C43CC">
      <w:pPr>
        <w:ind w:firstLine="720"/>
        <w:jc w:val="both"/>
        <w:rPr>
          <w:color w:val="auto"/>
          <w:szCs w:val="24"/>
        </w:rPr>
      </w:pPr>
      <w:r w:rsidRPr="007C43CC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5C022E10" w14:textId="77777777" w:rsidR="007C43CC" w:rsidRPr="007C43CC" w:rsidRDefault="007C43CC" w:rsidP="007C43CC">
      <w:pPr>
        <w:ind w:firstLine="720"/>
        <w:jc w:val="both"/>
        <w:rPr>
          <w:color w:val="auto"/>
          <w:szCs w:val="24"/>
        </w:rPr>
      </w:pPr>
      <w:r w:rsidRPr="007C43CC">
        <w:rPr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5AAE0383" w14:textId="77777777" w:rsidR="007C43CC" w:rsidRPr="007C43CC" w:rsidRDefault="007C43CC" w:rsidP="007C43CC">
      <w:pPr>
        <w:ind w:firstLine="720"/>
        <w:jc w:val="both"/>
        <w:rPr>
          <w:color w:val="auto"/>
          <w:szCs w:val="24"/>
        </w:rPr>
      </w:pPr>
    </w:p>
    <w:p w14:paraId="60C9A16A" w14:textId="77777777" w:rsidR="007C43CC" w:rsidRPr="007C43CC" w:rsidRDefault="007C43CC" w:rsidP="008B4052">
      <w:pPr>
        <w:ind w:firstLine="720"/>
        <w:jc w:val="center"/>
        <w:rPr>
          <w:b/>
          <w:color w:val="auto"/>
          <w:szCs w:val="24"/>
        </w:rPr>
      </w:pPr>
      <w:r w:rsidRPr="007C43CC">
        <w:rPr>
          <w:b/>
          <w:color w:val="auto"/>
          <w:szCs w:val="24"/>
        </w:rPr>
        <w:t>ЗАКЛЮЧЕНИЕ:</w:t>
      </w:r>
    </w:p>
    <w:p w14:paraId="32423DC5" w14:textId="77777777" w:rsidR="007C43CC" w:rsidRPr="007C43CC" w:rsidRDefault="007C43CC" w:rsidP="007C43CC">
      <w:pPr>
        <w:ind w:firstLine="720"/>
        <w:jc w:val="both"/>
        <w:rPr>
          <w:b/>
          <w:color w:val="auto"/>
          <w:szCs w:val="24"/>
        </w:rPr>
      </w:pPr>
    </w:p>
    <w:p w14:paraId="32487560" w14:textId="2271B894" w:rsidR="007C43CC" w:rsidRPr="007C43CC" w:rsidRDefault="007C43CC" w:rsidP="007C43CC">
      <w:pPr>
        <w:ind w:firstLine="720"/>
        <w:jc w:val="both"/>
        <w:rPr>
          <w:color w:val="auto"/>
          <w:szCs w:val="24"/>
        </w:rPr>
      </w:pPr>
      <w:proofErr w:type="gramStart"/>
      <w:r w:rsidRPr="007C43CC">
        <w:rPr>
          <w:color w:val="auto"/>
          <w:szCs w:val="24"/>
        </w:rPr>
        <w:t>- о наличии в действиях (бездействии) адвоката</w:t>
      </w:r>
      <w:r w:rsidR="008B4052">
        <w:rPr>
          <w:color w:val="auto"/>
          <w:szCs w:val="24"/>
        </w:rPr>
        <w:t xml:space="preserve"> </w:t>
      </w:r>
      <w:r w:rsidR="00F858B4">
        <w:rPr>
          <w:color w:val="auto"/>
          <w:szCs w:val="24"/>
        </w:rPr>
        <w:t>С.Е.В.</w:t>
      </w:r>
      <w:r w:rsidR="008B4052">
        <w:rPr>
          <w:color w:val="auto"/>
          <w:szCs w:val="24"/>
        </w:rPr>
        <w:t xml:space="preserve"> </w:t>
      </w:r>
      <w:r w:rsidRPr="007C43CC">
        <w:rPr>
          <w:color w:val="auto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7C43CC">
        <w:rPr>
          <w:color w:val="auto"/>
          <w:szCs w:val="24"/>
        </w:rPr>
        <w:t>п.п</w:t>
      </w:r>
      <w:proofErr w:type="spellEnd"/>
      <w:r w:rsidRPr="007C43CC">
        <w:rPr>
          <w:color w:val="auto"/>
          <w:szCs w:val="24"/>
        </w:rPr>
        <w:t>. 1 п. 1 ст. 7</w:t>
      </w:r>
      <w:r w:rsidR="008B4052">
        <w:rPr>
          <w:color w:val="auto"/>
          <w:szCs w:val="24"/>
        </w:rPr>
        <w:t xml:space="preserve"> </w:t>
      </w:r>
      <w:r w:rsidRPr="007C43CC">
        <w:rPr>
          <w:color w:val="auto"/>
          <w:szCs w:val="24"/>
        </w:rPr>
        <w:t xml:space="preserve">ФЗ «Об адвокатской деятельности и </w:t>
      </w:r>
      <w:r w:rsidRPr="007C43CC">
        <w:rPr>
          <w:color w:val="auto"/>
          <w:szCs w:val="24"/>
        </w:rPr>
        <w:lastRenderedPageBreak/>
        <w:t xml:space="preserve">адвокатуре в РФ», </w:t>
      </w:r>
      <w:r w:rsidR="008E7EFE" w:rsidRPr="008E7EFE">
        <w:rPr>
          <w:color w:val="auto"/>
          <w:szCs w:val="24"/>
        </w:rPr>
        <w:t>п. 2 ст. 5, п. 6 ст. 6</w:t>
      </w:r>
      <w:r w:rsidR="008E7EFE">
        <w:rPr>
          <w:color w:val="auto"/>
          <w:szCs w:val="24"/>
        </w:rPr>
        <w:t xml:space="preserve">, </w:t>
      </w:r>
      <w:r w:rsidRPr="007C43CC">
        <w:rPr>
          <w:color w:val="auto"/>
          <w:szCs w:val="24"/>
        </w:rPr>
        <w:t xml:space="preserve">п. 1 ст. 8, </w:t>
      </w:r>
      <w:proofErr w:type="spellStart"/>
      <w:r w:rsidRPr="007C43CC">
        <w:rPr>
          <w:color w:val="auto"/>
          <w:szCs w:val="24"/>
        </w:rPr>
        <w:t>пп</w:t>
      </w:r>
      <w:proofErr w:type="spellEnd"/>
      <w:r w:rsidRPr="007C43CC">
        <w:rPr>
          <w:color w:val="auto"/>
          <w:szCs w:val="24"/>
        </w:rPr>
        <w:t>. 1 п. 1 ст. 9 Кодекса профессиональной</w:t>
      </w:r>
      <w:proofErr w:type="gramEnd"/>
      <w:r w:rsidRPr="007C43CC">
        <w:rPr>
          <w:color w:val="auto"/>
          <w:szCs w:val="24"/>
        </w:rPr>
        <w:t xml:space="preserve"> этики адвоката, а также ненадлежащем исполнении адвокатом своих профессиональных обязанностей перед доверителем </w:t>
      </w:r>
      <w:r w:rsidR="00F858B4">
        <w:rPr>
          <w:color w:val="auto"/>
          <w:szCs w:val="24"/>
        </w:rPr>
        <w:t>Б.</w:t>
      </w:r>
      <w:r w:rsidR="008B4052">
        <w:rPr>
          <w:color w:val="auto"/>
          <w:szCs w:val="24"/>
        </w:rPr>
        <w:t>Г.В.</w:t>
      </w:r>
      <w:r w:rsidRPr="007C43CC">
        <w:rPr>
          <w:color w:val="auto"/>
          <w:szCs w:val="24"/>
        </w:rPr>
        <w:t xml:space="preserve">, </w:t>
      </w:r>
      <w:proofErr w:type="gramStart"/>
      <w:r w:rsidRPr="007C43CC">
        <w:rPr>
          <w:color w:val="auto"/>
          <w:szCs w:val="24"/>
        </w:rPr>
        <w:t>которое</w:t>
      </w:r>
      <w:proofErr w:type="gramEnd"/>
      <w:r w:rsidRPr="007C43CC">
        <w:rPr>
          <w:color w:val="auto"/>
          <w:szCs w:val="24"/>
        </w:rPr>
        <w:t xml:space="preserve"> выразилось в том, что адвокат:</w:t>
      </w:r>
    </w:p>
    <w:p w14:paraId="41375E4D" w14:textId="0534A97C" w:rsidR="007C43CC" w:rsidRPr="007C43CC" w:rsidRDefault="007C43CC" w:rsidP="00DE1C16">
      <w:pPr>
        <w:numPr>
          <w:ilvl w:val="0"/>
          <w:numId w:val="19"/>
        </w:numPr>
        <w:jc w:val="both"/>
        <w:rPr>
          <w:color w:val="auto"/>
          <w:szCs w:val="24"/>
        </w:rPr>
      </w:pPr>
      <w:r w:rsidRPr="007C43CC">
        <w:rPr>
          <w:color w:val="auto"/>
          <w:szCs w:val="24"/>
        </w:rPr>
        <w:t xml:space="preserve">вопреки законным интересам доверителя и </w:t>
      </w:r>
      <w:r w:rsidR="00095BFB" w:rsidRPr="00DE1C16">
        <w:rPr>
          <w:color w:val="auto"/>
          <w:szCs w:val="24"/>
        </w:rPr>
        <w:t>без согласия доверителя</w:t>
      </w:r>
      <w:r w:rsidR="00DE1C16">
        <w:rPr>
          <w:color w:val="auto"/>
          <w:szCs w:val="24"/>
        </w:rPr>
        <w:t xml:space="preserve"> дала показания в качестве свидетеля от 30.10.2018 г., в которых подтвердила признание вины </w:t>
      </w:r>
      <w:r w:rsidR="00F858B4">
        <w:rPr>
          <w:color w:val="auto"/>
          <w:szCs w:val="24"/>
        </w:rPr>
        <w:t>Б.</w:t>
      </w:r>
      <w:r w:rsidR="00DE1C16">
        <w:rPr>
          <w:color w:val="auto"/>
          <w:szCs w:val="24"/>
        </w:rPr>
        <w:t xml:space="preserve">Г.В. </w:t>
      </w:r>
      <w:r w:rsidR="00DE1C16" w:rsidRPr="00DE1C16">
        <w:rPr>
          <w:color w:val="auto"/>
          <w:szCs w:val="24"/>
        </w:rPr>
        <w:t xml:space="preserve">11.11.2017 г. </w:t>
      </w:r>
      <w:r w:rsidR="00DE1C16">
        <w:rPr>
          <w:color w:val="auto"/>
          <w:szCs w:val="24"/>
        </w:rPr>
        <w:t>в совершенном преступлении</w:t>
      </w:r>
      <w:r w:rsidR="002B0781">
        <w:rPr>
          <w:color w:val="auto"/>
          <w:szCs w:val="24"/>
        </w:rPr>
        <w:t>;</w:t>
      </w:r>
    </w:p>
    <w:p w14:paraId="04299222" w14:textId="794AE79F" w:rsidR="007C43CC" w:rsidRPr="007C43CC" w:rsidRDefault="00DE1C16" w:rsidP="007C43CC">
      <w:pPr>
        <w:numPr>
          <w:ilvl w:val="0"/>
          <w:numId w:val="19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тем самым совершила действия, направленные на подрыв доверия к адвокатуре.</w:t>
      </w:r>
    </w:p>
    <w:p w14:paraId="49D7D3E1" w14:textId="77777777" w:rsidR="007C43CC" w:rsidRPr="007C43CC" w:rsidRDefault="007C43CC" w:rsidP="007C43CC">
      <w:pPr>
        <w:ind w:firstLine="720"/>
        <w:jc w:val="both"/>
        <w:rPr>
          <w:color w:val="auto"/>
          <w:szCs w:val="24"/>
        </w:rPr>
      </w:pPr>
    </w:p>
    <w:p w14:paraId="77E83B0C" w14:textId="77777777" w:rsidR="007C43CC" w:rsidRPr="007C43CC" w:rsidRDefault="007C43CC" w:rsidP="007C43CC">
      <w:pPr>
        <w:ind w:firstLine="720"/>
        <w:jc w:val="both"/>
        <w:rPr>
          <w:color w:val="auto"/>
          <w:szCs w:val="24"/>
        </w:rPr>
      </w:pPr>
    </w:p>
    <w:p w14:paraId="232E332C" w14:textId="77777777" w:rsidR="007C43CC" w:rsidRPr="007C43CC" w:rsidRDefault="007C43CC" w:rsidP="007C43CC">
      <w:pPr>
        <w:ind w:firstLine="720"/>
        <w:jc w:val="both"/>
        <w:rPr>
          <w:color w:val="auto"/>
          <w:szCs w:val="24"/>
        </w:rPr>
      </w:pPr>
    </w:p>
    <w:p w14:paraId="3E6DE38B" w14:textId="60CB60AE" w:rsidR="007C43CC" w:rsidRPr="007C43CC" w:rsidRDefault="00FC7019" w:rsidP="00095BFB">
      <w:pPr>
        <w:jc w:val="both"/>
        <w:rPr>
          <w:color w:val="auto"/>
          <w:szCs w:val="24"/>
        </w:rPr>
      </w:pPr>
      <w:r>
        <w:rPr>
          <w:shd w:val="clear" w:color="auto" w:fill="FFFFFF"/>
        </w:rPr>
        <w:t>Заместитель Председателя</w:t>
      </w:r>
      <w:r w:rsidRPr="007C43CC">
        <w:rPr>
          <w:color w:val="auto"/>
          <w:szCs w:val="24"/>
        </w:rPr>
        <w:t xml:space="preserve"> </w:t>
      </w:r>
      <w:r w:rsidR="007C43CC" w:rsidRPr="007C43CC">
        <w:rPr>
          <w:color w:val="auto"/>
          <w:szCs w:val="24"/>
        </w:rPr>
        <w:t xml:space="preserve">Квалификационной комиссии </w:t>
      </w:r>
    </w:p>
    <w:p w14:paraId="18BF2D0E" w14:textId="4A1195B0" w:rsidR="007C43CC" w:rsidRPr="007C43CC" w:rsidRDefault="007C43CC" w:rsidP="00095BFB">
      <w:pPr>
        <w:jc w:val="both"/>
        <w:rPr>
          <w:color w:val="auto"/>
          <w:szCs w:val="24"/>
        </w:rPr>
      </w:pPr>
      <w:r w:rsidRPr="007C43CC">
        <w:rPr>
          <w:color w:val="auto"/>
          <w:szCs w:val="24"/>
        </w:rPr>
        <w:t xml:space="preserve">Адвокатской палаты Московской области                                            </w:t>
      </w:r>
      <w:r w:rsidR="00095BFB">
        <w:rPr>
          <w:color w:val="auto"/>
          <w:szCs w:val="24"/>
        </w:rPr>
        <w:t xml:space="preserve">           Абрамович М.А.</w:t>
      </w:r>
    </w:p>
    <w:p w14:paraId="3CC69379" w14:textId="77777777" w:rsidR="007C43CC" w:rsidRPr="007C43CC" w:rsidRDefault="007C43CC" w:rsidP="007C43CC">
      <w:pPr>
        <w:ind w:firstLine="720"/>
        <w:jc w:val="both"/>
        <w:rPr>
          <w:color w:val="auto"/>
          <w:szCs w:val="24"/>
        </w:rPr>
      </w:pPr>
    </w:p>
    <w:sectPr w:rsidR="007C43CC" w:rsidRPr="007C43C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D3CC3" w14:textId="77777777" w:rsidR="00F858B4" w:rsidRDefault="00F858B4">
      <w:r>
        <w:separator/>
      </w:r>
    </w:p>
  </w:endnote>
  <w:endnote w:type="continuationSeparator" w:id="0">
    <w:p w14:paraId="5105445C" w14:textId="77777777" w:rsidR="00F858B4" w:rsidRDefault="00F8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28D2A" w14:textId="77777777" w:rsidR="00F858B4" w:rsidRDefault="00F858B4">
      <w:r>
        <w:separator/>
      </w:r>
    </w:p>
  </w:footnote>
  <w:footnote w:type="continuationSeparator" w:id="0">
    <w:p w14:paraId="651930E4" w14:textId="77777777" w:rsidR="00F858B4" w:rsidRDefault="00F8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9CD0E" w14:textId="2E775582" w:rsidR="00F858B4" w:rsidRDefault="00F858B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56284B">
      <w:rPr>
        <w:noProof/>
      </w:rPr>
      <w:t>1</w:t>
    </w:r>
    <w:r>
      <w:rPr>
        <w:noProof/>
      </w:rPr>
      <w:fldChar w:fldCharType="end"/>
    </w:r>
  </w:p>
  <w:p w14:paraId="4FAC610F" w14:textId="77777777" w:rsidR="00F858B4" w:rsidRDefault="00F858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2795E"/>
    <w:multiLevelType w:val="hybridMultilevel"/>
    <w:tmpl w:val="B52ABE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4560B7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0D7E31"/>
    <w:multiLevelType w:val="hybridMultilevel"/>
    <w:tmpl w:val="D0D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E1078"/>
    <w:multiLevelType w:val="hybridMultilevel"/>
    <w:tmpl w:val="81B2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54181"/>
    <w:multiLevelType w:val="hybridMultilevel"/>
    <w:tmpl w:val="6F76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AF5983"/>
    <w:multiLevelType w:val="hybridMultilevel"/>
    <w:tmpl w:val="63D680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1"/>
  </w:num>
  <w:num w:numId="14">
    <w:abstractNumId w:val="1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12"/>
  </w:num>
  <w:num w:numId="19">
    <w:abstractNumId w:val="6"/>
  </w:num>
  <w:num w:numId="20">
    <w:abstractNumId w:val="10"/>
  </w:num>
  <w:num w:numId="21">
    <w:abstractNumId w:val="15"/>
  </w:num>
  <w:num w:numId="22">
    <w:abstractNumId w:val="14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5BF6"/>
    <w:rsid w:val="00015CC5"/>
    <w:rsid w:val="000306F0"/>
    <w:rsid w:val="00034D01"/>
    <w:rsid w:val="00037B0F"/>
    <w:rsid w:val="0004335D"/>
    <w:rsid w:val="000555B8"/>
    <w:rsid w:val="00060661"/>
    <w:rsid w:val="000624A2"/>
    <w:rsid w:val="000632BE"/>
    <w:rsid w:val="000713E9"/>
    <w:rsid w:val="00071EB2"/>
    <w:rsid w:val="0007544D"/>
    <w:rsid w:val="000957EF"/>
    <w:rsid w:val="00095BFB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03DF8"/>
    <w:rsid w:val="0010440B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1D51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3D7D"/>
    <w:rsid w:val="00184970"/>
    <w:rsid w:val="00194519"/>
    <w:rsid w:val="001A1917"/>
    <w:rsid w:val="001A3CC5"/>
    <w:rsid w:val="001A52C6"/>
    <w:rsid w:val="001A530D"/>
    <w:rsid w:val="001A6ACF"/>
    <w:rsid w:val="001B16BD"/>
    <w:rsid w:val="001B2B48"/>
    <w:rsid w:val="001B2B91"/>
    <w:rsid w:val="001B3565"/>
    <w:rsid w:val="001B5657"/>
    <w:rsid w:val="001B6ADB"/>
    <w:rsid w:val="001C27E6"/>
    <w:rsid w:val="001C32EB"/>
    <w:rsid w:val="001C51DD"/>
    <w:rsid w:val="001C59D8"/>
    <w:rsid w:val="001C5FA5"/>
    <w:rsid w:val="001C6776"/>
    <w:rsid w:val="001C7C54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5B40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06E"/>
    <w:rsid w:val="002A7B8B"/>
    <w:rsid w:val="002B0781"/>
    <w:rsid w:val="002B07C1"/>
    <w:rsid w:val="002B4465"/>
    <w:rsid w:val="002B47FA"/>
    <w:rsid w:val="002B57D9"/>
    <w:rsid w:val="002C0004"/>
    <w:rsid w:val="002C1482"/>
    <w:rsid w:val="002C7E10"/>
    <w:rsid w:val="002D11A9"/>
    <w:rsid w:val="002E388D"/>
    <w:rsid w:val="002E4F5F"/>
    <w:rsid w:val="002E78E3"/>
    <w:rsid w:val="002F0295"/>
    <w:rsid w:val="002F1141"/>
    <w:rsid w:val="002F7BA9"/>
    <w:rsid w:val="00302AD6"/>
    <w:rsid w:val="0031000B"/>
    <w:rsid w:val="00311B2B"/>
    <w:rsid w:val="00313E98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B63"/>
    <w:rsid w:val="00377FE1"/>
    <w:rsid w:val="00380C04"/>
    <w:rsid w:val="003818D2"/>
    <w:rsid w:val="00381D37"/>
    <w:rsid w:val="00383880"/>
    <w:rsid w:val="003842AD"/>
    <w:rsid w:val="00392DE8"/>
    <w:rsid w:val="003956F6"/>
    <w:rsid w:val="00395D6E"/>
    <w:rsid w:val="00397846"/>
    <w:rsid w:val="003A015C"/>
    <w:rsid w:val="003A0D4E"/>
    <w:rsid w:val="003A44A5"/>
    <w:rsid w:val="003A7121"/>
    <w:rsid w:val="003C231E"/>
    <w:rsid w:val="003C52DB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1681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284B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E04"/>
    <w:rsid w:val="005910FD"/>
    <w:rsid w:val="00592D96"/>
    <w:rsid w:val="0059413D"/>
    <w:rsid w:val="00595C2A"/>
    <w:rsid w:val="005A00AE"/>
    <w:rsid w:val="005A60BD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0C03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2BF5"/>
    <w:rsid w:val="00673C02"/>
    <w:rsid w:val="006758F0"/>
    <w:rsid w:val="006814D5"/>
    <w:rsid w:val="006818DB"/>
    <w:rsid w:val="006848D0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3F67"/>
    <w:rsid w:val="006E5CB4"/>
    <w:rsid w:val="006E64CB"/>
    <w:rsid w:val="006E6D92"/>
    <w:rsid w:val="006F0F7A"/>
    <w:rsid w:val="006F15F6"/>
    <w:rsid w:val="006F62E7"/>
    <w:rsid w:val="00702AD1"/>
    <w:rsid w:val="007058B4"/>
    <w:rsid w:val="007071C1"/>
    <w:rsid w:val="00712E11"/>
    <w:rsid w:val="0071475E"/>
    <w:rsid w:val="007169DE"/>
    <w:rsid w:val="00716DD1"/>
    <w:rsid w:val="00725057"/>
    <w:rsid w:val="00726FC5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43CC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2AAA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4052"/>
    <w:rsid w:val="008B54A6"/>
    <w:rsid w:val="008B5C4D"/>
    <w:rsid w:val="008C4970"/>
    <w:rsid w:val="008C71E6"/>
    <w:rsid w:val="008D4878"/>
    <w:rsid w:val="008D5CD7"/>
    <w:rsid w:val="008D6492"/>
    <w:rsid w:val="008D7037"/>
    <w:rsid w:val="008E090C"/>
    <w:rsid w:val="008E25BA"/>
    <w:rsid w:val="008E7EFE"/>
    <w:rsid w:val="008F0872"/>
    <w:rsid w:val="008F706C"/>
    <w:rsid w:val="008F76D7"/>
    <w:rsid w:val="00900B0D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66D99"/>
    <w:rsid w:val="00970D9A"/>
    <w:rsid w:val="009739DF"/>
    <w:rsid w:val="009825A4"/>
    <w:rsid w:val="009866FD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23ED"/>
    <w:rsid w:val="00A0494A"/>
    <w:rsid w:val="00A06701"/>
    <w:rsid w:val="00A15C45"/>
    <w:rsid w:val="00A17CB4"/>
    <w:rsid w:val="00A208AB"/>
    <w:rsid w:val="00A212DB"/>
    <w:rsid w:val="00A216D8"/>
    <w:rsid w:val="00A2479F"/>
    <w:rsid w:val="00A25070"/>
    <w:rsid w:val="00A27972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5D9C"/>
    <w:rsid w:val="00A77D4F"/>
    <w:rsid w:val="00A86684"/>
    <w:rsid w:val="00A8796A"/>
    <w:rsid w:val="00AB1160"/>
    <w:rsid w:val="00AB4D6C"/>
    <w:rsid w:val="00AB6CE1"/>
    <w:rsid w:val="00AC11D3"/>
    <w:rsid w:val="00AC2EF3"/>
    <w:rsid w:val="00AC3744"/>
    <w:rsid w:val="00AC43CD"/>
    <w:rsid w:val="00AC6053"/>
    <w:rsid w:val="00AD0BD6"/>
    <w:rsid w:val="00AD3324"/>
    <w:rsid w:val="00AD357F"/>
    <w:rsid w:val="00AD3F3A"/>
    <w:rsid w:val="00AD4B90"/>
    <w:rsid w:val="00AE2876"/>
    <w:rsid w:val="00AF1D9A"/>
    <w:rsid w:val="00B02004"/>
    <w:rsid w:val="00B0471B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4F0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4713C"/>
    <w:rsid w:val="00B51134"/>
    <w:rsid w:val="00B52502"/>
    <w:rsid w:val="00B53817"/>
    <w:rsid w:val="00B5620B"/>
    <w:rsid w:val="00B61303"/>
    <w:rsid w:val="00B6322F"/>
    <w:rsid w:val="00B653D3"/>
    <w:rsid w:val="00B759D5"/>
    <w:rsid w:val="00B76B01"/>
    <w:rsid w:val="00B813A8"/>
    <w:rsid w:val="00B8235C"/>
    <w:rsid w:val="00B82615"/>
    <w:rsid w:val="00B840F7"/>
    <w:rsid w:val="00B90E2E"/>
    <w:rsid w:val="00B94402"/>
    <w:rsid w:val="00B9663C"/>
    <w:rsid w:val="00B976B5"/>
    <w:rsid w:val="00BA2E87"/>
    <w:rsid w:val="00BA4172"/>
    <w:rsid w:val="00BA796B"/>
    <w:rsid w:val="00BB23EB"/>
    <w:rsid w:val="00BB4846"/>
    <w:rsid w:val="00BB74ED"/>
    <w:rsid w:val="00BB753F"/>
    <w:rsid w:val="00BC19C3"/>
    <w:rsid w:val="00BC202A"/>
    <w:rsid w:val="00BC2D7B"/>
    <w:rsid w:val="00BC2EA8"/>
    <w:rsid w:val="00BC409A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09CC"/>
    <w:rsid w:val="00C41BE3"/>
    <w:rsid w:val="00C440A0"/>
    <w:rsid w:val="00C44274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770E3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38D2"/>
    <w:rsid w:val="00D9573F"/>
    <w:rsid w:val="00D971DA"/>
    <w:rsid w:val="00DA1B0C"/>
    <w:rsid w:val="00DA3DFB"/>
    <w:rsid w:val="00DA4027"/>
    <w:rsid w:val="00DB05C9"/>
    <w:rsid w:val="00DC1305"/>
    <w:rsid w:val="00DC2F58"/>
    <w:rsid w:val="00DC514A"/>
    <w:rsid w:val="00DC6B1E"/>
    <w:rsid w:val="00DC75BB"/>
    <w:rsid w:val="00DD00AB"/>
    <w:rsid w:val="00DD488F"/>
    <w:rsid w:val="00DE1C16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7A2D"/>
    <w:rsid w:val="00E5029D"/>
    <w:rsid w:val="00E50CEE"/>
    <w:rsid w:val="00E557E8"/>
    <w:rsid w:val="00E56565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2C77"/>
    <w:rsid w:val="00EB43B8"/>
    <w:rsid w:val="00EB501A"/>
    <w:rsid w:val="00EB74ED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57A1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0AD8"/>
    <w:rsid w:val="00F35627"/>
    <w:rsid w:val="00F40555"/>
    <w:rsid w:val="00F43CD4"/>
    <w:rsid w:val="00F443F2"/>
    <w:rsid w:val="00F464D1"/>
    <w:rsid w:val="00F47203"/>
    <w:rsid w:val="00F54815"/>
    <w:rsid w:val="00F55AEA"/>
    <w:rsid w:val="00F62634"/>
    <w:rsid w:val="00F652DC"/>
    <w:rsid w:val="00F7215E"/>
    <w:rsid w:val="00F74427"/>
    <w:rsid w:val="00F841C7"/>
    <w:rsid w:val="00F858B4"/>
    <w:rsid w:val="00F8793A"/>
    <w:rsid w:val="00F87A1F"/>
    <w:rsid w:val="00F9627B"/>
    <w:rsid w:val="00FA04E0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C7019"/>
    <w:rsid w:val="00FD0A4A"/>
    <w:rsid w:val="00FD0C92"/>
    <w:rsid w:val="00FD379D"/>
    <w:rsid w:val="00FD593C"/>
    <w:rsid w:val="00FD6E98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AC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styleId="af6">
    <w:name w:val="footnote reference"/>
    <w:basedOn w:val="a0"/>
    <w:uiPriority w:val="99"/>
    <w:semiHidden/>
    <w:unhideWhenUsed/>
    <w:rsid w:val="002B4465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0E608-B11A-4C37-8B4A-8DB80CCC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1393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61</cp:revision>
  <cp:lastPrinted>2018-12-10T07:23:00Z</cp:lastPrinted>
  <dcterms:created xsi:type="dcterms:W3CDTF">2019-12-19T10:36:00Z</dcterms:created>
  <dcterms:modified xsi:type="dcterms:W3CDTF">2022-04-07T09:17:00Z</dcterms:modified>
</cp:coreProperties>
</file>