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5975B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19AC2746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C6B5828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2969E4">
        <w:rPr>
          <w:b w:val="0"/>
          <w:sz w:val="24"/>
          <w:szCs w:val="24"/>
        </w:rPr>
        <w:t>16-06</w:t>
      </w:r>
      <w:r w:rsidR="002A1FD1" w:rsidRPr="002A1FD1">
        <w:rPr>
          <w:b w:val="0"/>
          <w:sz w:val="24"/>
          <w:szCs w:val="24"/>
        </w:rPr>
        <w:t>/20</w:t>
      </w:r>
    </w:p>
    <w:p w14:paraId="3D21EB6B" w14:textId="4382B70E" w:rsidR="00CE4839" w:rsidRPr="002A1FD1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2969E4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2969E4">
        <w:rPr>
          <w:b w:val="0"/>
          <w:sz w:val="24"/>
          <w:szCs w:val="24"/>
        </w:rPr>
        <w:t xml:space="preserve"> П</w:t>
      </w:r>
      <w:r w:rsidR="00491455">
        <w:rPr>
          <w:b w:val="0"/>
          <w:sz w:val="24"/>
          <w:szCs w:val="24"/>
        </w:rPr>
        <w:t>.</w:t>
      </w:r>
      <w:r w:rsidR="002969E4">
        <w:rPr>
          <w:b w:val="0"/>
          <w:sz w:val="24"/>
          <w:szCs w:val="24"/>
        </w:rPr>
        <w:t>С</w:t>
      </w:r>
      <w:r w:rsidR="00491455">
        <w:rPr>
          <w:b w:val="0"/>
          <w:sz w:val="24"/>
          <w:szCs w:val="24"/>
        </w:rPr>
        <w:t>.</w:t>
      </w:r>
      <w:r w:rsidR="002969E4">
        <w:rPr>
          <w:b w:val="0"/>
          <w:sz w:val="24"/>
          <w:szCs w:val="24"/>
        </w:rPr>
        <w:t>В</w:t>
      </w:r>
      <w:r w:rsidR="00491455">
        <w:rPr>
          <w:b w:val="0"/>
          <w:sz w:val="24"/>
          <w:szCs w:val="24"/>
        </w:rPr>
        <w:t>.</w:t>
      </w:r>
    </w:p>
    <w:p w14:paraId="59514F7F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F639CFF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2969E4">
        <w:t xml:space="preserve">              2</w:t>
      </w:r>
      <w:r w:rsidR="002A1FD1" w:rsidRPr="0090713C">
        <w:t xml:space="preserve">5 </w:t>
      </w:r>
      <w:r w:rsidR="002969E4">
        <w:t>июня</w:t>
      </w:r>
      <w:r w:rsidR="00277215" w:rsidRPr="0090713C">
        <w:t xml:space="preserve"> 2020</w:t>
      </w:r>
      <w:r w:rsidR="00EA2802" w:rsidRPr="0090713C">
        <w:t xml:space="preserve"> г.</w:t>
      </w:r>
    </w:p>
    <w:p w14:paraId="4B8A9EA7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1FF55977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2275FA2E" w14:textId="77777777" w:rsidR="002969E4" w:rsidRPr="00E500C4" w:rsidRDefault="002969E4" w:rsidP="002969E4">
      <w:pPr>
        <w:numPr>
          <w:ilvl w:val="0"/>
          <w:numId w:val="9"/>
        </w:numPr>
        <w:tabs>
          <w:tab w:val="left" w:pos="3828"/>
        </w:tabs>
        <w:jc w:val="both"/>
      </w:pPr>
      <w:r w:rsidRPr="00E500C4">
        <w:t xml:space="preserve">Председателя комиссии Рубина Ю.Д.,  </w:t>
      </w:r>
    </w:p>
    <w:p w14:paraId="230B8949" w14:textId="77777777" w:rsidR="002969E4" w:rsidRPr="00E500C4" w:rsidRDefault="002969E4" w:rsidP="002969E4">
      <w:pPr>
        <w:numPr>
          <w:ilvl w:val="0"/>
          <w:numId w:val="9"/>
        </w:numPr>
        <w:tabs>
          <w:tab w:val="left" w:pos="3828"/>
        </w:tabs>
        <w:jc w:val="both"/>
      </w:pPr>
      <w:r w:rsidRPr="00E500C4">
        <w:t xml:space="preserve">членов комиссии: Абрамовича М.А., Поспелова О.В., Ковалёвой Л.Н., </w:t>
      </w:r>
      <w:proofErr w:type="spellStart"/>
      <w:r w:rsidRPr="00E500C4">
        <w:t>Бабаянц</w:t>
      </w:r>
      <w:proofErr w:type="spellEnd"/>
      <w:r w:rsidRPr="00E500C4">
        <w:t xml:space="preserve"> Е.Е., Никифорова А.В., Ильичёва П.А.,</w:t>
      </w:r>
      <w:r>
        <w:t xml:space="preserve"> Мещерякова М.Н.</w:t>
      </w:r>
    </w:p>
    <w:p w14:paraId="35260530" w14:textId="087B1417" w:rsidR="00291806" w:rsidRPr="00041BD1" w:rsidRDefault="002969E4" w:rsidP="00041BD1">
      <w:pPr>
        <w:numPr>
          <w:ilvl w:val="0"/>
          <w:numId w:val="9"/>
        </w:numPr>
        <w:tabs>
          <w:tab w:val="left" w:pos="3828"/>
        </w:tabs>
        <w:jc w:val="both"/>
      </w:pPr>
      <w:r w:rsidRPr="00E500C4">
        <w:t>при секретаре, члене комиссии, Рыбакове С.А.,</w:t>
      </w:r>
    </w:p>
    <w:p w14:paraId="0EA1D2B0" w14:textId="2F25E65B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2969E4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2969E4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Pr="00EC6ED3">
        <w:rPr>
          <w:sz w:val="24"/>
        </w:rPr>
        <w:t xml:space="preserve"> дисциплинарное производство, возбужденное распоряжением президента АПМО от</w:t>
      </w:r>
      <w:r w:rsidR="002F77AB">
        <w:rPr>
          <w:sz w:val="24"/>
        </w:rPr>
        <w:t xml:space="preserve"> </w:t>
      </w:r>
      <w:r w:rsidR="002969E4">
        <w:rPr>
          <w:sz w:val="24"/>
        </w:rPr>
        <w:t>25.05.</w:t>
      </w:r>
      <w:r w:rsidR="002A1FD1">
        <w:rPr>
          <w:sz w:val="24"/>
        </w:rPr>
        <w:t>2020</w:t>
      </w:r>
      <w:r w:rsidR="002969E4">
        <w:rPr>
          <w:sz w:val="24"/>
        </w:rPr>
        <w:t xml:space="preserve"> </w:t>
      </w:r>
      <w:r w:rsidR="00A6312B">
        <w:rPr>
          <w:sz w:val="24"/>
        </w:rPr>
        <w:t>г.</w:t>
      </w:r>
      <w:r w:rsidR="002F77AB">
        <w:rPr>
          <w:sz w:val="24"/>
        </w:rPr>
        <w:t xml:space="preserve"> </w:t>
      </w:r>
      <w:r w:rsidR="002969E4">
        <w:rPr>
          <w:sz w:val="24"/>
          <w:szCs w:val="24"/>
        </w:rPr>
        <w:t xml:space="preserve">на основании представления первого вице-президента АПМО </w:t>
      </w:r>
      <w:proofErr w:type="spellStart"/>
      <w:r w:rsidR="002969E4">
        <w:rPr>
          <w:sz w:val="24"/>
          <w:szCs w:val="24"/>
        </w:rPr>
        <w:t>Толчеева</w:t>
      </w:r>
      <w:proofErr w:type="spellEnd"/>
      <w:r w:rsidR="002969E4">
        <w:rPr>
          <w:sz w:val="24"/>
          <w:szCs w:val="24"/>
        </w:rPr>
        <w:t xml:space="preserve"> М.Н.,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2F77AB">
        <w:rPr>
          <w:sz w:val="24"/>
        </w:rPr>
        <w:t xml:space="preserve"> </w:t>
      </w:r>
      <w:r w:rsidR="002969E4">
        <w:rPr>
          <w:sz w:val="24"/>
        </w:rPr>
        <w:t>П</w:t>
      </w:r>
      <w:r w:rsidR="00491455">
        <w:rPr>
          <w:sz w:val="24"/>
        </w:rPr>
        <w:t>.</w:t>
      </w:r>
      <w:r w:rsidR="002969E4">
        <w:rPr>
          <w:sz w:val="24"/>
        </w:rPr>
        <w:t xml:space="preserve">С.В. </w:t>
      </w:r>
    </w:p>
    <w:p w14:paraId="711C7204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B4EF99D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4FCAE71B" w14:textId="77777777" w:rsidR="00E42100" w:rsidRDefault="00E42100" w:rsidP="00AD0BD6">
      <w:pPr>
        <w:jc w:val="both"/>
      </w:pPr>
    </w:p>
    <w:p w14:paraId="1C36F7ED" w14:textId="14393739" w:rsidR="007231B8" w:rsidRDefault="007231B8" w:rsidP="008115AC">
      <w:pPr>
        <w:ind w:firstLine="709"/>
        <w:jc w:val="both"/>
      </w:pPr>
      <w:bookmarkStart w:id="0" w:name="_Hlk32228956"/>
      <w:r w:rsidRPr="007231B8">
        <w:t>В представлении и прилагаемых документах указывается, что адвокат</w:t>
      </w:r>
      <w:bookmarkEnd w:id="0"/>
      <w:r>
        <w:t xml:space="preserve"> П</w:t>
      </w:r>
      <w:r w:rsidR="00491455">
        <w:t>.</w:t>
      </w:r>
      <w:r>
        <w:t>С.В.</w:t>
      </w:r>
      <w:r w:rsidRPr="007231B8">
        <w:t xml:space="preserve"> </w:t>
      </w:r>
      <w:r>
        <w:t>07</w:t>
      </w:r>
      <w:r w:rsidRPr="007231B8">
        <w:t>.</w:t>
      </w:r>
      <w:r>
        <w:t>05</w:t>
      </w:r>
      <w:r w:rsidRPr="007231B8">
        <w:t>.20</w:t>
      </w:r>
      <w:r>
        <w:t>20</w:t>
      </w:r>
      <w:r w:rsidRPr="007231B8">
        <w:t xml:space="preserve"> г. принял</w:t>
      </w:r>
      <w:r>
        <w:t xml:space="preserve">а поручение на </w:t>
      </w:r>
      <w:r w:rsidRPr="007231B8">
        <w:t xml:space="preserve">защиту </w:t>
      </w:r>
      <w:r>
        <w:t>Р</w:t>
      </w:r>
      <w:r w:rsidR="00491455">
        <w:t>.</w:t>
      </w:r>
      <w:r>
        <w:t>Н.</w:t>
      </w:r>
      <w:r w:rsidRPr="007231B8">
        <w:t xml:space="preserve"> по уголовному делу в порядке ст. 51 УПК РФ</w:t>
      </w:r>
      <w:r>
        <w:t xml:space="preserve"> и </w:t>
      </w:r>
      <w:r w:rsidRPr="007231B8">
        <w:t>уча</w:t>
      </w:r>
      <w:r>
        <w:t>ствовала</w:t>
      </w:r>
      <w:r w:rsidRPr="007231B8">
        <w:t xml:space="preserve"> </w:t>
      </w:r>
      <w:bookmarkStart w:id="1" w:name="_Hlk44605240"/>
      <w:r w:rsidRPr="007231B8">
        <w:t>в судебном заседании Московско</w:t>
      </w:r>
      <w:r>
        <w:t>го</w:t>
      </w:r>
      <w:r w:rsidRPr="007231B8">
        <w:t xml:space="preserve"> областно</w:t>
      </w:r>
      <w:r>
        <w:t>го</w:t>
      </w:r>
      <w:r w:rsidRPr="007231B8">
        <w:t xml:space="preserve"> суд</w:t>
      </w:r>
      <w:r>
        <w:t>а</w:t>
      </w:r>
      <w:r w:rsidRPr="007231B8">
        <w:t xml:space="preserve"> </w:t>
      </w:r>
      <w:bookmarkEnd w:id="1"/>
      <w:r w:rsidRPr="007231B8">
        <w:t>без законных оснований, поскольку ЕЦСЮП АПМО данного требования не распределял.</w:t>
      </w:r>
    </w:p>
    <w:p w14:paraId="08B0E181" w14:textId="3F3640E1" w:rsidR="00133664" w:rsidRDefault="006062B9" w:rsidP="004239B1">
      <w:pPr>
        <w:ind w:firstLine="709"/>
        <w:jc w:val="both"/>
      </w:pPr>
      <w:r>
        <w:rPr>
          <w:szCs w:val="24"/>
        </w:rPr>
        <w:t xml:space="preserve">В </w:t>
      </w:r>
      <w:r w:rsidR="002969E4">
        <w:rPr>
          <w:szCs w:val="24"/>
        </w:rPr>
        <w:t>представлении ставится</w:t>
      </w:r>
      <w:r>
        <w:rPr>
          <w:szCs w:val="24"/>
        </w:rPr>
        <w:t xml:space="preserve"> вопрос о возбуждении в отношении адвоката </w:t>
      </w:r>
      <w:r w:rsidR="002969E4">
        <w:t>П</w:t>
      </w:r>
      <w:r w:rsidR="00491455">
        <w:t>.</w:t>
      </w:r>
      <w:r w:rsidR="002969E4">
        <w:t>С.В.</w:t>
      </w:r>
      <w:r w:rsidR="00194920">
        <w:t xml:space="preserve"> дисциплинарного производства</w:t>
      </w:r>
      <w:r w:rsidR="007231B8">
        <w:t>.</w:t>
      </w:r>
    </w:p>
    <w:p w14:paraId="556440D2" w14:textId="77777777" w:rsidR="007231B8" w:rsidRPr="007231B8" w:rsidRDefault="007231B8" w:rsidP="007231B8">
      <w:pPr>
        <w:ind w:firstLine="709"/>
        <w:jc w:val="both"/>
      </w:pPr>
      <w:r w:rsidRPr="007231B8">
        <w:t>К представлению приложены копии следующих документов:</w:t>
      </w:r>
    </w:p>
    <w:p w14:paraId="5D117060" w14:textId="50E249AA" w:rsidR="007231B8" w:rsidRPr="005E50F2" w:rsidRDefault="005E50F2" w:rsidP="005E50F2">
      <w:pPr>
        <w:numPr>
          <w:ilvl w:val="0"/>
          <w:numId w:val="22"/>
        </w:numPr>
        <w:jc w:val="both"/>
      </w:pPr>
      <w:r>
        <w:t>обращение</w:t>
      </w:r>
      <w:r w:rsidR="008115AC" w:rsidRPr="00985825">
        <w:t xml:space="preserve"> представителя Совета АПМО по направлению С</w:t>
      </w:r>
      <w:r w:rsidR="00491455">
        <w:t>.</w:t>
      </w:r>
      <w:r w:rsidR="008115AC" w:rsidRPr="00985825">
        <w:t>О.В.</w:t>
      </w:r>
    </w:p>
    <w:p w14:paraId="04C7D9A6" w14:textId="77777777" w:rsidR="005B7097" w:rsidRPr="002F77AB" w:rsidRDefault="005B7097" w:rsidP="002F77AB">
      <w:pPr>
        <w:pStyle w:val="a9"/>
        <w:ind w:firstLine="708"/>
        <w:jc w:val="both"/>
      </w:pPr>
      <w:r w:rsidRPr="002F77AB">
        <w:t>Комиссией был направлен запрос адвокату о предоставлении письменных объяснений и документов по доводам обращения.</w:t>
      </w:r>
    </w:p>
    <w:p w14:paraId="01F5693C" w14:textId="668D85CE" w:rsidR="009F193C" w:rsidRDefault="009F193C" w:rsidP="009F193C">
      <w:pPr>
        <w:pStyle w:val="a9"/>
        <w:ind w:firstLine="708"/>
        <w:jc w:val="both"/>
      </w:pPr>
      <w:r w:rsidRPr="002F77AB">
        <w:t>Адвокат в письменных объяснениях возражал</w:t>
      </w:r>
      <w:r w:rsidR="00041BD1">
        <w:t>а</w:t>
      </w:r>
      <w:r w:rsidRPr="002F77AB">
        <w:t xml:space="preserve"> против доводов </w:t>
      </w:r>
      <w:r w:rsidR="00430D14">
        <w:t>представления</w:t>
      </w:r>
      <w:r w:rsidRPr="002F77AB">
        <w:t xml:space="preserve"> и пояснил</w:t>
      </w:r>
      <w:r w:rsidR="00041BD1">
        <w:t>а</w:t>
      </w:r>
      <w:r w:rsidRPr="002F77AB">
        <w:t xml:space="preserve">, что </w:t>
      </w:r>
      <w:r w:rsidR="00361BF7" w:rsidRPr="00361BF7">
        <w:t>07.05.2020 г. она в соответствии с установленным графиком осуществляла дежурство в помещении М</w:t>
      </w:r>
      <w:r w:rsidR="00491455">
        <w:t>.</w:t>
      </w:r>
      <w:r w:rsidR="00361BF7" w:rsidRPr="00361BF7">
        <w:t xml:space="preserve"> областного суда.</w:t>
      </w:r>
      <w:r w:rsidR="00361BF7">
        <w:t xml:space="preserve"> </w:t>
      </w:r>
      <w:r w:rsidR="008A2AE7">
        <w:t>Около 14.00 сотрудник М</w:t>
      </w:r>
      <w:r w:rsidR="00491455">
        <w:t>.</w:t>
      </w:r>
      <w:r w:rsidR="008A2AE7">
        <w:t xml:space="preserve"> областного суда сообщил ей о необходимости участия в судебном заседании по защите Р</w:t>
      </w:r>
      <w:r w:rsidR="00491455">
        <w:t>.</w:t>
      </w:r>
      <w:r w:rsidR="008A2AE7">
        <w:t xml:space="preserve">Н. в связи с тем, что защитник по соглашению не может принять участие в заседании, на что она рекомендовала подать заявку в </w:t>
      </w:r>
      <w:r w:rsidR="008A2AE7" w:rsidRPr="007231B8">
        <w:t>ЕЦСЮП АПМО</w:t>
      </w:r>
      <w:r w:rsidR="008A2AE7">
        <w:t>. Через 40 мин. ей позвонила начальник отдела 1-й уголовной канцелярии М</w:t>
      </w:r>
      <w:r w:rsidR="00491455">
        <w:t>.</w:t>
      </w:r>
      <w:r w:rsidR="008A2AE7">
        <w:t xml:space="preserve"> областного суда Ф</w:t>
      </w:r>
      <w:r w:rsidR="00491455">
        <w:t>.</w:t>
      </w:r>
      <w:r w:rsidR="008A2AE7">
        <w:t>И.В. и сообщила, что заявка в колл-центр АПМО уже подана и попросила адвоката принять участие в заседании, т.к. все участники судебного заседания были на месте и начало судебного заседания затягивалось из-за отсутствия адвоката.</w:t>
      </w:r>
    </w:p>
    <w:p w14:paraId="1B1994B4" w14:textId="7AB74AD2" w:rsidR="008A2AE7" w:rsidRPr="00361BF7" w:rsidRDefault="008A2AE7" w:rsidP="009F193C">
      <w:pPr>
        <w:pStyle w:val="a9"/>
        <w:ind w:firstLine="708"/>
        <w:jc w:val="both"/>
      </w:pPr>
      <w:r>
        <w:t>После судебного заседания адвокат дополнительно уточнила информацию о подаче заявки в ЕЦСЮП АПМО, на что координатор колл-центра сообщила ей, что заявка из Мособлсуда действительно поступала.</w:t>
      </w:r>
    </w:p>
    <w:p w14:paraId="3ED2D18D" w14:textId="5E263BEF" w:rsidR="009F193C" w:rsidRPr="002F77AB" w:rsidRDefault="009F193C" w:rsidP="00CB765E">
      <w:pPr>
        <w:pStyle w:val="a9"/>
        <w:ind w:firstLine="708"/>
        <w:jc w:val="both"/>
      </w:pPr>
      <w:r w:rsidRPr="002F77AB">
        <w:t xml:space="preserve">К письменным объяснениям адвоката приложены копии </w:t>
      </w:r>
      <w:r w:rsidR="00041BD1">
        <w:t xml:space="preserve">следующих </w:t>
      </w:r>
      <w:r w:rsidRPr="002F77AB">
        <w:t>документов:</w:t>
      </w:r>
    </w:p>
    <w:p w14:paraId="38BDF541" w14:textId="70E25E25" w:rsidR="009F193C" w:rsidRPr="002F77AB" w:rsidRDefault="008A2AE7" w:rsidP="009F193C">
      <w:pPr>
        <w:pStyle w:val="a9"/>
        <w:numPr>
          <w:ilvl w:val="0"/>
          <w:numId w:val="17"/>
        </w:numPr>
        <w:jc w:val="both"/>
      </w:pPr>
      <w:r>
        <w:t>протокол судебного заседания от 07.05.2020 г.;</w:t>
      </w:r>
    </w:p>
    <w:p w14:paraId="5F0ED67D" w14:textId="576D56A9" w:rsidR="009F193C" w:rsidRPr="008A2AE7" w:rsidRDefault="008A2AE7" w:rsidP="008A2AE7">
      <w:pPr>
        <w:pStyle w:val="ac"/>
        <w:numPr>
          <w:ilvl w:val="0"/>
          <w:numId w:val="17"/>
        </w:numPr>
        <w:rPr>
          <w:color w:val="auto"/>
        </w:rPr>
      </w:pPr>
      <w:r w:rsidRPr="008A2AE7">
        <w:rPr>
          <w:color w:val="auto"/>
        </w:rPr>
        <w:t>заявка Мособлсуда в ЕЦСЮП АПМО о выделении адвоката в порядке ст. 51 УПК РФ</w:t>
      </w:r>
      <w:r>
        <w:rPr>
          <w:color w:val="auto"/>
        </w:rPr>
        <w:t xml:space="preserve"> от 07.05.2020 г.</w:t>
      </w:r>
    </w:p>
    <w:p w14:paraId="57476408" w14:textId="1E4DD1FD" w:rsidR="00CA6A01" w:rsidRPr="00055D45" w:rsidRDefault="005B7097" w:rsidP="005B7097">
      <w:pPr>
        <w:jc w:val="both"/>
        <w:rPr>
          <w:color w:val="auto"/>
          <w:szCs w:val="24"/>
        </w:rPr>
      </w:pPr>
      <w:r w:rsidRPr="00055D45">
        <w:rPr>
          <w:color w:val="auto"/>
          <w:szCs w:val="24"/>
        </w:rPr>
        <w:tab/>
      </w:r>
      <w:r w:rsidR="008741AA" w:rsidRPr="00055D45">
        <w:rPr>
          <w:color w:val="auto"/>
          <w:szCs w:val="24"/>
        </w:rPr>
        <w:t>А</w:t>
      </w:r>
      <w:r w:rsidR="00CA6A01" w:rsidRPr="00055D45">
        <w:rPr>
          <w:color w:val="auto"/>
          <w:szCs w:val="24"/>
        </w:rPr>
        <w:t>двокат</w:t>
      </w:r>
      <w:r w:rsidR="003B2E50" w:rsidRPr="00055D45">
        <w:rPr>
          <w:color w:val="auto"/>
          <w:szCs w:val="24"/>
        </w:rPr>
        <w:t xml:space="preserve"> в заседание комиссии посредством видеоконференцсвязи не явил</w:t>
      </w:r>
      <w:r w:rsidR="006769C0">
        <w:rPr>
          <w:color w:val="auto"/>
          <w:szCs w:val="24"/>
        </w:rPr>
        <w:t>ась</w:t>
      </w:r>
      <w:r w:rsidR="003B2E50" w:rsidRPr="00055D45">
        <w:rPr>
          <w:color w:val="auto"/>
          <w:szCs w:val="24"/>
        </w:rPr>
        <w:t>, о времени и месте рассмотрения дисциплинарного производства извещен</w:t>
      </w:r>
      <w:r w:rsidR="00041BD1" w:rsidRPr="00055D45">
        <w:rPr>
          <w:color w:val="auto"/>
          <w:szCs w:val="24"/>
        </w:rPr>
        <w:t>а</w:t>
      </w:r>
      <w:r w:rsidR="003B2E50" w:rsidRPr="00055D45">
        <w:rPr>
          <w:color w:val="auto"/>
          <w:szCs w:val="24"/>
        </w:rPr>
        <w:t xml:space="preserve"> надлежащим образом, о возможности использования видеоконференцсвязи осведомлен</w:t>
      </w:r>
      <w:r w:rsidR="00041BD1" w:rsidRPr="00055D45">
        <w:rPr>
          <w:color w:val="auto"/>
          <w:szCs w:val="24"/>
        </w:rPr>
        <w:t>а</w:t>
      </w:r>
      <w:r w:rsidR="003B2E50" w:rsidRPr="00055D45">
        <w:rPr>
          <w:color w:val="auto"/>
          <w:szCs w:val="24"/>
        </w:rPr>
        <w:t xml:space="preserve">, поэтому на основании п. 3 ст. 23 Кодекса профессиональной этики адвоката (далее – КПЭА), </w:t>
      </w:r>
      <w:r w:rsidR="003B2E50" w:rsidRPr="00055D45">
        <w:rPr>
          <w:color w:val="auto"/>
          <w:szCs w:val="24"/>
        </w:rPr>
        <w:lastRenderedPageBreak/>
        <w:t xml:space="preserve">Комиссией принято решение о рассмотрении дисциплинарного производства в </w:t>
      </w:r>
      <w:r w:rsidR="00041BD1" w:rsidRPr="00055D45">
        <w:rPr>
          <w:color w:val="auto"/>
          <w:szCs w:val="24"/>
        </w:rPr>
        <w:t>е</w:t>
      </w:r>
      <w:r w:rsidR="006769C0">
        <w:rPr>
          <w:color w:val="auto"/>
          <w:szCs w:val="24"/>
        </w:rPr>
        <w:t>е</w:t>
      </w:r>
      <w:r w:rsidR="003B2E50" w:rsidRPr="00055D45">
        <w:rPr>
          <w:color w:val="auto"/>
          <w:szCs w:val="24"/>
        </w:rPr>
        <w:t xml:space="preserve"> отсутствие.</w:t>
      </w:r>
    </w:p>
    <w:p w14:paraId="299A21DE" w14:textId="3BCD5832" w:rsidR="00055D45" w:rsidRPr="008A2AE7" w:rsidRDefault="005B7097" w:rsidP="008A2AE7">
      <w:pPr>
        <w:ind w:firstLine="708"/>
        <w:jc w:val="both"/>
        <w:rPr>
          <w:color w:val="auto"/>
          <w:szCs w:val="24"/>
        </w:rPr>
      </w:pPr>
      <w:r w:rsidRPr="002F77AB">
        <w:rPr>
          <w:color w:val="auto"/>
          <w:szCs w:val="24"/>
        </w:rPr>
        <w:t>Рассмотрев доводы обращения и письменных объяснений адвоката</w:t>
      </w:r>
      <w:r w:rsidR="003438E2" w:rsidRPr="002F77AB">
        <w:rPr>
          <w:color w:val="auto"/>
          <w:szCs w:val="24"/>
        </w:rPr>
        <w:t>,</w:t>
      </w:r>
      <w:r w:rsidRPr="002F77AB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139A8CB9" w14:textId="2DECBBBE" w:rsidR="006769C0" w:rsidRPr="006769C0" w:rsidRDefault="006769C0" w:rsidP="006769C0">
      <w:pPr>
        <w:pStyle w:val="a9"/>
        <w:ind w:firstLine="708"/>
        <w:jc w:val="both"/>
      </w:pPr>
      <w:r w:rsidRPr="006769C0">
        <w:t xml:space="preserve">Адвокат </w:t>
      </w:r>
      <w:r w:rsidR="00985825" w:rsidRPr="00985825">
        <w:t>П</w:t>
      </w:r>
      <w:r w:rsidR="00491455">
        <w:t>.</w:t>
      </w:r>
      <w:r w:rsidR="00985825" w:rsidRPr="00985825">
        <w:t>С.В.</w:t>
      </w:r>
      <w:r w:rsidRPr="006769C0">
        <w:t xml:space="preserve"> </w:t>
      </w:r>
      <w:r w:rsidR="00985825">
        <w:t>07</w:t>
      </w:r>
      <w:r w:rsidRPr="006769C0">
        <w:t>.</w:t>
      </w:r>
      <w:r w:rsidR="00985825">
        <w:t>05</w:t>
      </w:r>
      <w:r w:rsidRPr="006769C0">
        <w:t>.20</w:t>
      </w:r>
      <w:r w:rsidR="00985825">
        <w:t>20</w:t>
      </w:r>
      <w:r w:rsidRPr="006769C0">
        <w:t xml:space="preserve"> г. принял</w:t>
      </w:r>
      <w:r w:rsidR="00985825">
        <w:t>а</w:t>
      </w:r>
      <w:r w:rsidRPr="006769C0">
        <w:t xml:space="preserve"> поручение на защиту</w:t>
      </w:r>
      <w:r w:rsidR="00985825">
        <w:t xml:space="preserve"> Р</w:t>
      </w:r>
      <w:r w:rsidR="00491455">
        <w:t>.</w:t>
      </w:r>
      <w:r w:rsidR="00985825">
        <w:t>Н.</w:t>
      </w:r>
      <w:r w:rsidRPr="006769C0">
        <w:t xml:space="preserve"> по уголовному делу</w:t>
      </w:r>
      <w:r w:rsidR="00985825">
        <w:t xml:space="preserve"> </w:t>
      </w:r>
      <w:r w:rsidR="00985825" w:rsidRPr="00985825">
        <w:t>в судебном заседании Московского областного суда</w:t>
      </w:r>
      <w:r w:rsidR="00985825">
        <w:t xml:space="preserve"> </w:t>
      </w:r>
      <w:r w:rsidRPr="006769C0">
        <w:t>без распределения со стороны ЕЦСЮП АПМО.</w:t>
      </w:r>
    </w:p>
    <w:p w14:paraId="2B15532D" w14:textId="77777777" w:rsidR="006769C0" w:rsidRPr="006769C0" w:rsidRDefault="006769C0" w:rsidP="006769C0">
      <w:pPr>
        <w:pStyle w:val="a9"/>
        <w:ind w:firstLine="708"/>
        <w:jc w:val="both"/>
      </w:pPr>
      <w:r w:rsidRPr="006769C0">
        <w:t xml:space="preserve">В силу </w:t>
      </w:r>
      <w:proofErr w:type="spellStart"/>
      <w:r w:rsidRPr="006769C0">
        <w:t>п.п</w:t>
      </w:r>
      <w:proofErr w:type="spellEnd"/>
      <w:r w:rsidRPr="006769C0"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C24A123" w14:textId="77777777" w:rsidR="006769C0" w:rsidRPr="006769C0" w:rsidRDefault="006769C0" w:rsidP="006769C0">
      <w:pPr>
        <w:pStyle w:val="a9"/>
        <w:ind w:firstLine="708"/>
        <w:jc w:val="both"/>
      </w:pPr>
      <w:r w:rsidRPr="006769C0">
        <w:t xml:space="preserve">В соответствие с </w:t>
      </w:r>
      <w:proofErr w:type="spellStart"/>
      <w:r w:rsidRPr="006769C0">
        <w:t>пп</w:t>
      </w:r>
      <w:proofErr w:type="spellEnd"/>
      <w:r w:rsidRPr="006769C0">
        <w:t>. 4 п. 1 ст. 7 ФЗ «Об адвокатской деятельности и адвокатуре в РФ»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14:paraId="5446B9F8" w14:textId="77777777" w:rsidR="006769C0" w:rsidRPr="006769C0" w:rsidRDefault="006769C0" w:rsidP="00985825">
      <w:pPr>
        <w:pStyle w:val="a9"/>
        <w:ind w:firstLine="708"/>
        <w:jc w:val="both"/>
      </w:pPr>
      <w:r w:rsidRPr="006769C0">
        <w:t>Решением Совета АПМО № 01/23-24 от 24.01.2018 г. утвержден Порядок участия адвокатов Адвокатской палаты Московской области в качестве защитника (представителя) по назначению органов дознания, предварительного следствия и суда (далее – Порядок).</w:t>
      </w:r>
    </w:p>
    <w:p w14:paraId="38593B7B" w14:textId="77777777" w:rsidR="006769C0" w:rsidRPr="006769C0" w:rsidRDefault="006769C0" w:rsidP="006769C0">
      <w:pPr>
        <w:pStyle w:val="a9"/>
        <w:ind w:firstLine="708"/>
        <w:jc w:val="both"/>
      </w:pPr>
      <w:r w:rsidRPr="006769C0">
        <w:t xml:space="preserve">Положения данного Порядка направлены, в частности, на исключение случаев участия в защите в порядке ст. 51 УПК РФ адвокатов, деятельность которых продиктована не защитой интересов доверителя, а иными, не процессуальными интересами. </w:t>
      </w:r>
    </w:p>
    <w:p w14:paraId="524BB619" w14:textId="77777777" w:rsidR="006769C0" w:rsidRPr="006769C0" w:rsidRDefault="006769C0" w:rsidP="006769C0">
      <w:pPr>
        <w:pStyle w:val="a9"/>
        <w:ind w:firstLine="708"/>
        <w:jc w:val="both"/>
      </w:pPr>
      <w:r w:rsidRPr="006769C0">
        <w:t xml:space="preserve">Согласно п. 2 ст. 5, </w:t>
      </w:r>
      <w:proofErr w:type="spellStart"/>
      <w:r w:rsidRPr="006769C0">
        <w:t>пп</w:t>
      </w:r>
      <w:proofErr w:type="spellEnd"/>
      <w:r w:rsidRPr="006769C0">
        <w:t>. 9 п. 1 ст. 9 Кодекса профессиональной этики адвоката адвокат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Совета. Адвокат должен избегать действий, направленных к подрыву доверия к нему или к адвокатуре.</w:t>
      </w:r>
    </w:p>
    <w:p w14:paraId="3D95C3CF" w14:textId="71C6D56F" w:rsidR="006769C0" w:rsidRPr="006769C0" w:rsidRDefault="006769C0" w:rsidP="006769C0">
      <w:pPr>
        <w:pStyle w:val="a9"/>
        <w:ind w:firstLine="708"/>
        <w:jc w:val="both"/>
      </w:pPr>
      <w:r w:rsidRPr="006769C0">
        <w:t>В силу п. 5, 15 Порядка организация исполнения требований органов дознания, органов предварительного следствия и судов на территории М</w:t>
      </w:r>
      <w:r w:rsidR="00491455">
        <w:t>.</w:t>
      </w:r>
      <w:r w:rsidRPr="006769C0">
        <w:t xml:space="preserve"> области, распределение данных требований среди адвокатов, включенных в соответствующий список, а также контроль за надлежащим исполнением требований адвокатами возлагается на координаторов – сотрудников ЕЦСЮП АПМО. Координатор при получении требования органа дознания, органа предварительного следствия или суда незамедлительно распределяет его среди адвокатов, включенных в Список, согласовывает это распределение с адвокатом. </w:t>
      </w:r>
    </w:p>
    <w:p w14:paraId="3585B72A" w14:textId="5754ACB0" w:rsidR="006769C0" w:rsidRDefault="006769C0" w:rsidP="006769C0">
      <w:pPr>
        <w:pStyle w:val="a9"/>
        <w:ind w:firstLine="708"/>
        <w:jc w:val="both"/>
      </w:pPr>
      <w:r w:rsidRPr="006769C0">
        <w:t>Принятие адвокатом поручения на защиту в порядке ст. 51 УПК РФ вне установленного Порядка является дисциплинарным нарушением.</w:t>
      </w:r>
    </w:p>
    <w:p w14:paraId="6EB03A3B" w14:textId="324A06DA" w:rsidR="00361BF7" w:rsidRDefault="00361BF7" w:rsidP="00361BF7">
      <w:pPr>
        <w:pStyle w:val="a9"/>
        <w:ind w:firstLine="708"/>
        <w:jc w:val="both"/>
      </w:pPr>
      <w:r>
        <w:t xml:space="preserve">Комиссия учитывает объяснения адвоката о том, что она приняла поручение на защиту после того, как сотрудники </w:t>
      </w:r>
      <w:r w:rsidR="008A2AE7">
        <w:t xml:space="preserve">1-й уголовной </w:t>
      </w:r>
      <w:r>
        <w:t>канцелярии М</w:t>
      </w:r>
      <w:r w:rsidR="00491455">
        <w:t>.</w:t>
      </w:r>
      <w:r>
        <w:t xml:space="preserve"> областного суда </w:t>
      </w:r>
      <w:r w:rsidR="008A2AE7">
        <w:t>сообщили ей о</w:t>
      </w:r>
      <w:r>
        <w:t xml:space="preserve"> направлени</w:t>
      </w:r>
      <w:r w:rsidR="008A2AE7">
        <w:t>и</w:t>
      </w:r>
      <w:r>
        <w:t xml:space="preserve"> заявки в ЕЦСЮП АПМО, однако относится к ним критически, так как адвокат, принимая поручение на защиту Р</w:t>
      </w:r>
      <w:r w:rsidR="00491455">
        <w:t>.</w:t>
      </w:r>
      <w:r>
        <w:t xml:space="preserve">Н. до получения </w:t>
      </w:r>
      <w:r w:rsidR="008A2AE7">
        <w:t xml:space="preserve">официального </w:t>
      </w:r>
      <w:r>
        <w:t xml:space="preserve">требования </w:t>
      </w:r>
      <w:r w:rsidRPr="00361BF7">
        <w:t>ЕЦСЮП АПМО</w:t>
      </w:r>
      <w:r>
        <w:t>, не могла не понимать, что действует в нарушение установленной Порядком процедуры.</w:t>
      </w:r>
    </w:p>
    <w:p w14:paraId="65D08D5D" w14:textId="2F2564C5" w:rsidR="006769C0" w:rsidRPr="006769C0" w:rsidRDefault="006769C0" w:rsidP="006769C0">
      <w:pPr>
        <w:pStyle w:val="a9"/>
        <w:ind w:firstLine="708"/>
        <w:jc w:val="both"/>
      </w:pPr>
      <w:r w:rsidRPr="006769C0">
        <w:t>Таким образом, адвокатом</w:t>
      </w:r>
      <w:r w:rsidR="00361BF7">
        <w:t xml:space="preserve"> П</w:t>
      </w:r>
      <w:r w:rsidR="00491455">
        <w:t>.</w:t>
      </w:r>
      <w:r w:rsidR="00361BF7">
        <w:t>С.В.</w:t>
      </w:r>
      <w:r w:rsidRPr="006769C0">
        <w:t xml:space="preserve"> приведенные правила профессионального поведения адвоката при принятии поручения на защиту </w:t>
      </w:r>
      <w:bookmarkStart w:id="2" w:name="_Hlk44602689"/>
      <w:r w:rsidR="00361BF7">
        <w:t>Р</w:t>
      </w:r>
      <w:r w:rsidR="00491455">
        <w:t>.</w:t>
      </w:r>
      <w:r w:rsidR="00361BF7">
        <w:t>Н.</w:t>
      </w:r>
      <w:r w:rsidRPr="006769C0">
        <w:t xml:space="preserve"> по уголовному делу</w:t>
      </w:r>
      <w:bookmarkEnd w:id="2"/>
      <w:r w:rsidRPr="006769C0">
        <w:t xml:space="preserve"> были нарушены. </w:t>
      </w:r>
    </w:p>
    <w:p w14:paraId="0CCC1117" w14:textId="7A4CA22E" w:rsidR="006769C0" w:rsidRPr="006769C0" w:rsidRDefault="006769C0" w:rsidP="006769C0">
      <w:pPr>
        <w:pStyle w:val="a9"/>
        <w:ind w:firstLine="708"/>
        <w:jc w:val="both"/>
      </w:pPr>
      <w:r w:rsidRPr="006769C0"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361BF7">
        <w:t>П</w:t>
      </w:r>
      <w:r w:rsidR="00491455">
        <w:t>.</w:t>
      </w:r>
      <w:r w:rsidR="00361BF7">
        <w:t xml:space="preserve">С.В. </w:t>
      </w:r>
      <w:r w:rsidRPr="006769C0">
        <w:t xml:space="preserve">нарушений </w:t>
      </w:r>
      <w:bookmarkStart w:id="3" w:name="_Hlk44602403"/>
      <w:proofErr w:type="spellStart"/>
      <w:r w:rsidRPr="006769C0">
        <w:t>пп</w:t>
      </w:r>
      <w:proofErr w:type="spellEnd"/>
      <w:r w:rsidRPr="006769C0">
        <w:t xml:space="preserve">. 4 п. 1 ст. 7 ФЗ «Об </w:t>
      </w:r>
      <w:r w:rsidRPr="006769C0">
        <w:lastRenderedPageBreak/>
        <w:t xml:space="preserve">адвокатской деятельности и адвокатуре в РФ», </w:t>
      </w:r>
      <w:proofErr w:type="spellStart"/>
      <w:r w:rsidRPr="006769C0">
        <w:t>пп</w:t>
      </w:r>
      <w:proofErr w:type="spellEnd"/>
      <w:r w:rsidRPr="006769C0">
        <w:t>. 9 п. 1 ст. 9 Кодекса профессиональной этики адвоката.</w:t>
      </w:r>
    </w:p>
    <w:bookmarkEnd w:id="3"/>
    <w:p w14:paraId="0BB84CD7" w14:textId="77777777" w:rsidR="006769C0" w:rsidRPr="006769C0" w:rsidRDefault="006769C0" w:rsidP="006769C0">
      <w:pPr>
        <w:pStyle w:val="a9"/>
        <w:ind w:firstLine="708"/>
        <w:jc w:val="both"/>
      </w:pPr>
      <w:r w:rsidRPr="006769C0"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38689166" w14:textId="77777777" w:rsidR="006769C0" w:rsidRPr="006769C0" w:rsidRDefault="006769C0" w:rsidP="006769C0">
      <w:pPr>
        <w:pStyle w:val="a9"/>
        <w:ind w:firstLine="708"/>
        <w:jc w:val="both"/>
      </w:pPr>
      <w:r w:rsidRPr="006769C0"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1E9EBFDD" w14:textId="77777777" w:rsidR="006769C0" w:rsidRPr="006769C0" w:rsidRDefault="006769C0" w:rsidP="006769C0">
      <w:pPr>
        <w:pStyle w:val="a9"/>
        <w:jc w:val="both"/>
      </w:pPr>
    </w:p>
    <w:p w14:paraId="4B33318A" w14:textId="77777777" w:rsidR="006769C0" w:rsidRPr="006769C0" w:rsidRDefault="006769C0" w:rsidP="006769C0">
      <w:pPr>
        <w:pStyle w:val="a9"/>
        <w:jc w:val="center"/>
        <w:rPr>
          <w:b/>
        </w:rPr>
      </w:pPr>
      <w:r w:rsidRPr="006769C0">
        <w:rPr>
          <w:b/>
        </w:rPr>
        <w:t>ЗАКЛЮЧЕНИЕ:</w:t>
      </w:r>
    </w:p>
    <w:p w14:paraId="06005414" w14:textId="77777777" w:rsidR="006769C0" w:rsidRPr="006769C0" w:rsidRDefault="006769C0" w:rsidP="006769C0">
      <w:pPr>
        <w:pStyle w:val="a9"/>
        <w:jc w:val="both"/>
        <w:rPr>
          <w:b/>
        </w:rPr>
      </w:pPr>
    </w:p>
    <w:p w14:paraId="55A627AE" w14:textId="38E482F0" w:rsidR="006769C0" w:rsidRPr="006769C0" w:rsidRDefault="006769C0" w:rsidP="006769C0">
      <w:pPr>
        <w:pStyle w:val="a9"/>
        <w:ind w:firstLine="708"/>
        <w:jc w:val="both"/>
      </w:pPr>
      <w:r w:rsidRPr="006769C0">
        <w:t>- о наличии в действиях (бездействии) адвоката</w:t>
      </w:r>
      <w:r w:rsidR="00361BF7">
        <w:t xml:space="preserve"> П</w:t>
      </w:r>
      <w:r w:rsidR="00491455">
        <w:t>.</w:t>
      </w:r>
      <w:r w:rsidR="00361BF7">
        <w:t>С</w:t>
      </w:r>
      <w:r w:rsidR="00491455">
        <w:t>.</w:t>
      </w:r>
      <w:r w:rsidR="005D6892">
        <w:t>В</w:t>
      </w:r>
      <w:r w:rsidR="00491455">
        <w:t>.</w:t>
      </w:r>
      <w:r w:rsidR="00361BF7">
        <w:t xml:space="preserve"> </w:t>
      </w:r>
      <w:r w:rsidRPr="006769C0">
        <w:t xml:space="preserve">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6769C0">
        <w:t>пп</w:t>
      </w:r>
      <w:proofErr w:type="spellEnd"/>
      <w:r w:rsidRPr="006769C0">
        <w:t xml:space="preserve">. 4 п. 1 ст. 7 ФЗ «Об адвокатской деятельности и адвокатуре в РФ», </w:t>
      </w:r>
      <w:proofErr w:type="spellStart"/>
      <w:r w:rsidRPr="006769C0">
        <w:t>пп</w:t>
      </w:r>
      <w:proofErr w:type="spellEnd"/>
      <w:r w:rsidRPr="006769C0">
        <w:t>. 9 п. 1 ст. 9 Кодекса профессиональной этики адвоката, которое выразилось в том, что:</w:t>
      </w:r>
    </w:p>
    <w:p w14:paraId="624D22B0" w14:textId="3962132E" w:rsidR="006769C0" w:rsidRPr="006769C0" w:rsidRDefault="006769C0" w:rsidP="006769C0">
      <w:pPr>
        <w:pStyle w:val="a9"/>
        <w:numPr>
          <w:ilvl w:val="0"/>
          <w:numId w:val="21"/>
        </w:numPr>
        <w:jc w:val="both"/>
      </w:pPr>
      <w:r w:rsidRPr="006769C0">
        <w:t>адвокат нарушил</w:t>
      </w:r>
      <w:r w:rsidR="00361BF7">
        <w:t>а</w:t>
      </w:r>
      <w:r w:rsidRPr="006769C0">
        <w:t xml:space="preserve"> установленный Советом АПМО Порядок участия адвокатов Адвокатской палаты Московской области в качестве защитника (представителя) по назначению органов дознания, предварительного следствия и суда – принял</w:t>
      </w:r>
      <w:r w:rsidR="00361BF7">
        <w:t>а</w:t>
      </w:r>
      <w:r w:rsidRPr="006769C0">
        <w:t xml:space="preserve"> без законных оснований поручение на защиту </w:t>
      </w:r>
      <w:r w:rsidR="00361BF7">
        <w:t>Р</w:t>
      </w:r>
      <w:r w:rsidR="00491455">
        <w:t>.</w:t>
      </w:r>
      <w:r w:rsidR="00361BF7">
        <w:t>Н.</w:t>
      </w:r>
      <w:r w:rsidRPr="006769C0">
        <w:t xml:space="preserve"> по уголовному делу</w:t>
      </w:r>
      <w:r w:rsidR="00361BF7">
        <w:t xml:space="preserve"> в</w:t>
      </w:r>
      <w:r w:rsidR="00361BF7">
        <w:rPr>
          <w:color w:val="000000"/>
        </w:rPr>
        <w:t xml:space="preserve"> </w:t>
      </w:r>
      <w:r w:rsidR="00361BF7" w:rsidRPr="00361BF7">
        <w:t>судебном заседании М</w:t>
      </w:r>
      <w:r w:rsidR="00491455">
        <w:t>.</w:t>
      </w:r>
      <w:r w:rsidR="00361BF7" w:rsidRPr="00361BF7">
        <w:t xml:space="preserve"> областного суда</w:t>
      </w:r>
      <w:r w:rsidR="00361BF7">
        <w:t xml:space="preserve"> </w:t>
      </w:r>
      <w:r w:rsidRPr="006769C0">
        <w:t xml:space="preserve">  без распределения со стороны ЕЦСЮП АПМО.</w:t>
      </w:r>
    </w:p>
    <w:p w14:paraId="4438AA08" w14:textId="77777777" w:rsidR="006769C0" w:rsidRPr="006769C0" w:rsidRDefault="006769C0" w:rsidP="006769C0">
      <w:pPr>
        <w:pStyle w:val="a9"/>
        <w:jc w:val="both"/>
      </w:pPr>
    </w:p>
    <w:p w14:paraId="4CDFC48E" w14:textId="77777777" w:rsidR="006769C0" w:rsidRPr="006769C0" w:rsidRDefault="006769C0" w:rsidP="006769C0">
      <w:pPr>
        <w:pStyle w:val="a9"/>
        <w:jc w:val="both"/>
      </w:pPr>
    </w:p>
    <w:p w14:paraId="3F8458A6" w14:textId="3565009D" w:rsidR="006769C0" w:rsidRDefault="006769C0" w:rsidP="006769C0">
      <w:pPr>
        <w:pStyle w:val="a9"/>
        <w:jc w:val="both"/>
      </w:pPr>
    </w:p>
    <w:p w14:paraId="7ED548BE" w14:textId="77777777" w:rsidR="00361BF7" w:rsidRPr="006769C0" w:rsidRDefault="00361BF7" w:rsidP="006769C0">
      <w:pPr>
        <w:pStyle w:val="a9"/>
        <w:jc w:val="both"/>
      </w:pPr>
    </w:p>
    <w:p w14:paraId="5349A2B5" w14:textId="77777777" w:rsidR="006769C0" w:rsidRPr="006769C0" w:rsidRDefault="006769C0" w:rsidP="006769C0">
      <w:pPr>
        <w:pStyle w:val="a9"/>
        <w:jc w:val="both"/>
      </w:pPr>
      <w:r w:rsidRPr="006769C0">
        <w:t xml:space="preserve">Председатель Квалификационной комиссии </w:t>
      </w:r>
    </w:p>
    <w:p w14:paraId="4AF3E1C1" w14:textId="77777777" w:rsidR="006769C0" w:rsidRPr="006769C0" w:rsidRDefault="006769C0" w:rsidP="006769C0">
      <w:pPr>
        <w:pStyle w:val="a9"/>
        <w:jc w:val="both"/>
      </w:pPr>
      <w:r w:rsidRPr="006769C0">
        <w:t>Адвокатской палаты Московской области                                                               Рубин Ю.Д.</w:t>
      </w:r>
    </w:p>
    <w:p w14:paraId="6C580AFB" w14:textId="77777777" w:rsidR="00CB67A4" w:rsidRPr="006769C0" w:rsidRDefault="00CB67A4" w:rsidP="006769C0">
      <w:pPr>
        <w:pStyle w:val="a9"/>
        <w:ind w:firstLine="708"/>
        <w:jc w:val="both"/>
      </w:pPr>
    </w:p>
    <w:sectPr w:rsidR="00CB67A4" w:rsidRPr="006769C0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1402E" w14:textId="77777777" w:rsidR="002F2F88" w:rsidRDefault="002F2F88">
      <w:r>
        <w:separator/>
      </w:r>
    </w:p>
  </w:endnote>
  <w:endnote w:type="continuationSeparator" w:id="0">
    <w:p w14:paraId="627EAE08" w14:textId="77777777" w:rsidR="002F2F88" w:rsidRDefault="002F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B61B3" w14:textId="77777777" w:rsidR="002F2F88" w:rsidRDefault="002F2F88">
      <w:r>
        <w:separator/>
      </w:r>
    </w:p>
  </w:footnote>
  <w:footnote w:type="continuationSeparator" w:id="0">
    <w:p w14:paraId="4D19B940" w14:textId="77777777" w:rsidR="002F2F88" w:rsidRDefault="002F2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4AD63" w14:textId="1037D012" w:rsidR="0042711C" w:rsidRDefault="00C9449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969E4">
      <w:rPr>
        <w:noProof/>
      </w:rPr>
      <w:t>1</w:t>
    </w:r>
    <w:r>
      <w:rPr>
        <w:noProof/>
      </w:rPr>
      <w:fldChar w:fldCharType="end"/>
    </w:r>
  </w:p>
  <w:p w14:paraId="3E3C85C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F7598"/>
    <w:multiLevelType w:val="hybridMultilevel"/>
    <w:tmpl w:val="117876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D1D5E9F"/>
    <w:multiLevelType w:val="hybridMultilevel"/>
    <w:tmpl w:val="5308E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E729A"/>
    <w:multiLevelType w:val="hybridMultilevel"/>
    <w:tmpl w:val="B254C0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1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0"/>
  </w:num>
  <w:num w:numId="20">
    <w:abstractNumId w:val="13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BD1"/>
    <w:rsid w:val="000555B8"/>
    <w:rsid w:val="00055D45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44F0"/>
    <w:rsid w:val="001E5D1F"/>
    <w:rsid w:val="001F203D"/>
    <w:rsid w:val="001F5B3B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69E4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2F88"/>
    <w:rsid w:val="002F6DEE"/>
    <w:rsid w:val="002F77AB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0061"/>
    <w:rsid w:val="003416AF"/>
    <w:rsid w:val="003438E2"/>
    <w:rsid w:val="00345C53"/>
    <w:rsid w:val="00352784"/>
    <w:rsid w:val="0035341F"/>
    <w:rsid w:val="00360C9B"/>
    <w:rsid w:val="00361BF7"/>
    <w:rsid w:val="00362965"/>
    <w:rsid w:val="003654FF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501B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39B1"/>
    <w:rsid w:val="0042711C"/>
    <w:rsid w:val="00430D14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1455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2BA6"/>
    <w:rsid w:val="004F34F8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892"/>
    <w:rsid w:val="005D6B78"/>
    <w:rsid w:val="005E1EF1"/>
    <w:rsid w:val="005E298B"/>
    <w:rsid w:val="005E50F2"/>
    <w:rsid w:val="005E663E"/>
    <w:rsid w:val="005F0874"/>
    <w:rsid w:val="005F126C"/>
    <w:rsid w:val="005F1CC6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769C0"/>
    <w:rsid w:val="006818DB"/>
    <w:rsid w:val="006851B1"/>
    <w:rsid w:val="0068593D"/>
    <w:rsid w:val="006870B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31B8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21C4"/>
    <w:rsid w:val="0080403A"/>
    <w:rsid w:val="008115AC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41AA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AE7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4451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31F"/>
    <w:rsid w:val="00965B14"/>
    <w:rsid w:val="00970D9A"/>
    <w:rsid w:val="009739DF"/>
    <w:rsid w:val="009825A4"/>
    <w:rsid w:val="00985825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6701"/>
    <w:rsid w:val="00A15C45"/>
    <w:rsid w:val="00A17CB4"/>
    <w:rsid w:val="00A208AB"/>
    <w:rsid w:val="00A212DB"/>
    <w:rsid w:val="00A216D8"/>
    <w:rsid w:val="00A23A94"/>
    <w:rsid w:val="00A2479F"/>
    <w:rsid w:val="00A31FBC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1A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C6C94"/>
    <w:rsid w:val="00AD0BD6"/>
    <w:rsid w:val="00AD3324"/>
    <w:rsid w:val="00AD357F"/>
    <w:rsid w:val="00AD4B90"/>
    <w:rsid w:val="00AE2876"/>
    <w:rsid w:val="00AE68F4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46D3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D462C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4493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21A9"/>
    <w:rsid w:val="00D44ED6"/>
    <w:rsid w:val="00D468A2"/>
    <w:rsid w:val="00D51A52"/>
    <w:rsid w:val="00D51B37"/>
    <w:rsid w:val="00D60B32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693A1F"/>
  <w15:docId w15:val="{E15B55F9-27AC-4BF5-8CBE-8170A974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AA686-305C-4239-BE84-731A0F9A6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23</cp:revision>
  <cp:lastPrinted>2018-12-10T07:23:00Z</cp:lastPrinted>
  <dcterms:created xsi:type="dcterms:W3CDTF">2020-05-07T07:11:00Z</dcterms:created>
  <dcterms:modified xsi:type="dcterms:W3CDTF">2022-03-30T12:50:00Z</dcterms:modified>
</cp:coreProperties>
</file>