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070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16BC0E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DD51ED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330F9">
        <w:rPr>
          <w:b w:val="0"/>
          <w:sz w:val="24"/>
          <w:szCs w:val="24"/>
        </w:rPr>
        <w:t>10-0</w:t>
      </w:r>
      <w:r w:rsidR="00AF261B">
        <w:rPr>
          <w:b w:val="0"/>
          <w:sz w:val="24"/>
          <w:szCs w:val="24"/>
        </w:rPr>
        <w:t>7</w:t>
      </w:r>
      <w:r w:rsidR="002A1FD1" w:rsidRPr="002A1FD1">
        <w:rPr>
          <w:b w:val="0"/>
          <w:sz w:val="24"/>
          <w:szCs w:val="24"/>
        </w:rPr>
        <w:t>/20</w:t>
      </w:r>
    </w:p>
    <w:p w14:paraId="540CDBC5" w14:textId="6B9BC5D3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846A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846A0">
        <w:rPr>
          <w:b w:val="0"/>
          <w:sz w:val="24"/>
          <w:szCs w:val="24"/>
        </w:rPr>
        <w:t xml:space="preserve"> </w:t>
      </w:r>
      <w:r w:rsidR="000E0A65">
        <w:rPr>
          <w:b w:val="0"/>
          <w:sz w:val="24"/>
          <w:szCs w:val="24"/>
        </w:rPr>
        <w:t>С</w:t>
      </w:r>
      <w:r w:rsidR="007B3FDF">
        <w:rPr>
          <w:b w:val="0"/>
          <w:sz w:val="24"/>
          <w:szCs w:val="24"/>
        </w:rPr>
        <w:t>.</w:t>
      </w:r>
      <w:r w:rsidR="000E0A65">
        <w:rPr>
          <w:b w:val="0"/>
          <w:sz w:val="24"/>
          <w:szCs w:val="24"/>
        </w:rPr>
        <w:t>А</w:t>
      </w:r>
      <w:r w:rsidR="007B3FDF">
        <w:rPr>
          <w:b w:val="0"/>
          <w:sz w:val="24"/>
          <w:szCs w:val="24"/>
        </w:rPr>
        <w:t>.</w:t>
      </w:r>
      <w:r w:rsidR="000E0A65">
        <w:rPr>
          <w:b w:val="0"/>
          <w:sz w:val="24"/>
          <w:szCs w:val="24"/>
        </w:rPr>
        <w:t>А</w:t>
      </w:r>
      <w:r w:rsidR="007B3FDF">
        <w:rPr>
          <w:b w:val="0"/>
          <w:sz w:val="24"/>
          <w:szCs w:val="24"/>
        </w:rPr>
        <w:t>.</w:t>
      </w:r>
    </w:p>
    <w:p w14:paraId="0C58013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7335CF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9C57E4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7883571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1B0C68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5BCF34C" w14:textId="77777777" w:rsidR="00B70DE5" w:rsidRPr="0090713C" w:rsidRDefault="00B70DE5" w:rsidP="00B70DE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hd w:val="clear" w:color="auto" w:fill="FFFFFF"/>
        </w:rPr>
        <w:t>Председателя комиссии</w:t>
      </w:r>
      <w:r>
        <w:t xml:space="preserve"> Рубина Ю.Д.</w:t>
      </w:r>
    </w:p>
    <w:p w14:paraId="4CCE84AC" w14:textId="77777777" w:rsidR="00B70DE5" w:rsidRPr="0090713C" w:rsidRDefault="00B70DE5" w:rsidP="00B70DE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zCs w:val="24"/>
        </w:rPr>
        <w:t xml:space="preserve">членов комиссии: </w:t>
      </w:r>
      <w:r>
        <w:t>Абрамовича М.А.</w:t>
      </w:r>
      <w:r w:rsidRPr="0090713C">
        <w:t>, Поспелова О.В.,</w:t>
      </w:r>
      <w:r w:rsidRPr="0090713C">
        <w:rPr>
          <w:szCs w:val="24"/>
        </w:rPr>
        <w:t xml:space="preserve"> Ковалёвой Л.Н., </w:t>
      </w:r>
      <w:proofErr w:type="spellStart"/>
      <w:r w:rsidRPr="0090713C">
        <w:rPr>
          <w:szCs w:val="24"/>
        </w:rPr>
        <w:t>Бабаянц</w:t>
      </w:r>
      <w:proofErr w:type="spellEnd"/>
      <w:r w:rsidRPr="0090713C">
        <w:rPr>
          <w:szCs w:val="24"/>
        </w:rPr>
        <w:t xml:space="preserve"> Е.Е., Никифорова А.В., Ильичёва П.А., </w:t>
      </w:r>
      <w:proofErr w:type="spellStart"/>
      <w:r w:rsidRPr="0090713C">
        <w:rPr>
          <w:szCs w:val="24"/>
        </w:rPr>
        <w:t>Тюмина</w:t>
      </w:r>
      <w:proofErr w:type="spellEnd"/>
      <w:r w:rsidRPr="0090713C">
        <w:rPr>
          <w:szCs w:val="24"/>
        </w:rPr>
        <w:t xml:space="preserve"> А.С.</w:t>
      </w:r>
      <w:r>
        <w:rPr>
          <w:szCs w:val="24"/>
        </w:rPr>
        <w:t>, Мещерякова М.Н.</w:t>
      </w:r>
    </w:p>
    <w:p w14:paraId="29C4A110" w14:textId="77777777" w:rsidR="00B70DE5" w:rsidRPr="0090713C" w:rsidRDefault="00B70DE5" w:rsidP="00B70DE5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7763AFD6" w14:textId="0E90A49B" w:rsidR="00291806" w:rsidRPr="00115BC4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15BC4">
        <w:t xml:space="preserve">при участии адвоката </w:t>
      </w:r>
      <w:r w:rsidR="000E0A65" w:rsidRPr="00115BC4">
        <w:t>С</w:t>
      </w:r>
      <w:r w:rsidR="007B3FDF">
        <w:t>.</w:t>
      </w:r>
      <w:r w:rsidR="000E0A65" w:rsidRPr="00115BC4">
        <w:t>А.А.</w:t>
      </w:r>
      <w:r w:rsidR="007C0DFD" w:rsidRPr="00115BC4">
        <w:t>,</w:t>
      </w:r>
    </w:p>
    <w:p w14:paraId="465D9A74" w14:textId="2EFB303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115BC4">
        <w:rPr>
          <w:sz w:val="24"/>
        </w:rPr>
        <w:t>рассмотрев в закрытом заседании</w:t>
      </w:r>
      <w:r w:rsidR="000F4ECB" w:rsidRPr="00115BC4">
        <w:rPr>
          <w:sz w:val="24"/>
        </w:rPr>
        <w:t xml:space="preserve"> </w:t>
      </w:r>
      <w:r w:rsidR="003B2E50" w:rsidRPr="00115BC4">
        <w:rPr>
          <w:sz w:val="24"/>
        </w:rPr>
        <w:t>с</w:t>
      </w:r>
      <w:r w:rsidR="000F4ECB" w:rsidRPr="00115BC4">
        <w:rPr>
          <w:sz w:val="24"/>
        </w:rPr>
        <w:t xml:space="preserve"> </w:t>
      </w:r>
      <w:r w:rsidR="003B2E50" w:rsidRPr="00115BC4">
        <w:rPr>
          <w:sz w:val="24"/>
        </w:rPr>
        <w:t>использованием видеоконференцсвязи</w:t>
      </w:r>
      <w:r w:rsidR="000F4ECB" w:rsidRPr="00115BC4">
        <w:rPr>
          <w:sz w:val="24"/>
        </w:rPr>
        <w:t xml:space="preserve"> </w:t>
      </w:r>
      <w:r w:rsidRPr="00115BC4">
        <w:rPr>
          <w:sz w:val="24"/>
        </w:rPr>
        <w:t>дисциплинарное производство, возбужденное распоряжением президента АПМО от</w:t>
      </w:r>
      <w:r w:rsidR="000F4ECB" w:rsidRPr="00115BC4">
        <w:rPr>
          <w:sz w:val="24"/>
        </w:rPr>
        <w:t xml:space="preserve"> </w:t>
      </w:r>
      <w:r w:rsidR="000E0A65" w:rsidRPr="00115BC4">
        <w:rPr>
          <w:sz w:val="24"/>
        </w:rPr>
        <w:t>23.06</w:t>
      </w:r>
      <w:r w:rsidR="002A1FD1" w:rsidRPr="00115BC4">
        <w:rPr>
          <w:sz w:val="24"/>
        </w:rPr>
        <w:t>.2020</w:t>
      </w:r>
      <w:r w:rsidR="009C57E4">
        <w:rPr>
          <w:sz w:val="24"/>
        </w:rPr>
        <w:t xml:space="preserve"> </w:t>
      </w:r>
      <w:r w:rsidR="00A6312B" w:rsidRPr="00115BC4">
        <w:rPr>
          <w:sz w:val="24"/>
        </w:rPr>
        <w:t>г</w:t>
      </w:r>
      <w:r w:rsidR="00A6312B">
        <w:rPr>
          <w:sz w:val="24"/>
        </w:rPr>
        <w:t>.</w:t>
      </w:r>
      <w:r w:rsidR="000F4EC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</w:t>
      </w:r>
      <w:r w:rsidR="00DD514D">
        <w:rPr>
          <w:sz w:val="24"/>
          <w:szCs w:val="24"/>
        </w:rPr>
        <w:t>я</w:t>
      </w:r>
      <w:r w:rsidR="000F4ECB">
        <w:rPr>
          <w:sz w:val="24"/>
          <w:szCs w:val="24"/>
        </w:rPr>
        <w:t xml:space="preserve"> </w:t>
      </w:r>
      <w:r w:rsidR="000E0A65">
        <w:rPr>
          <w:sz w:val="24"/>
          <w:szCs w:val="24"/>
        </w:rPr>
        <w:t>С</w:t>
      </w:r>
      <w:r w:rsidR="007B3FDF">
        <w:rPr>
          <w:sz w:val="24"/>
          <w:szCs w:val="24"/>
        </w:rPr>
        <w:t>.</w:t>
      </w:r>
      <w:r w:rsidR="000E0A65">
        <w:rPr>
          <w:sz w:val="24"/>
          <w:szCs w:val="24"/>
        </w:rPr>
        <w:t>Г.В.</w:t>
      </w:r>
      <w:r w:rsidR="00A96903" w:rsidRPr="00A96903">
        <w:rPr>
          <w:sz w:val="24"/>
          <w:szCs w:val="24"/>
        </w:rPr>
        <w:t>,</w:t>
      </w:r>
      <w:r w:rsidR="000F4EC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F4ECB">
        <w:rPr>
          <w:sz w:val="24"/>
        </w:rPr>
        <w:t xml:space="preserve"> </w:t>
      </w:r>
      <w:r w:rsidR="000E0A65">
        <w:rPr>
          <w:sz w:val="24"/>
        </w:rPr>
        <w:t>С</w:t>
      </w:r>
      <w:r w:rsidR="007B3FDF">
        <w:rPr>
          <w:sz w:val="24"/>
        </w:rPr>
        <w:t>.</w:t>
      </w:r>
      <w:r w:rsidR="000E0A65">
        <w:rPr>
          <w:sz w:val="24"/>
        </w:rPr>
        <w:t>А.А</w:t>
      </w:r>
      <w:r w:rsidR="00902904">
        <w:rPr>
          <w:sz w:val="24"/>
        </w:rPr>
        <w:t>.</w:t>
      </w:r>
      <w:r w:rsidR="000F4ECB">
        <w:rPr>
          <w:sz w:val="24"/>
        </w:rPr>
        <w:t xml:space="preserve"> </w:t>
      </w:r>
    </w:p>
    <w:p w14:paraId="0FFB3BC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430B00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ADF11D4" w14:textId="77777777" w:rsidR="00E42100" w:rsidRDefault="00E42100" w:rsidP="00AD0BD6">
      <w:pPr>
        <w:jc w:val="both"/>
      </w:pPr>
    </w:p>
    <w:p w14:paraId="6ABBDECF" w14:textId="68A7E0AD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0F4ECB">
        <w:rPr>
          <w:szCs w:val="24"/>
        </w:rPr>
        <w:t>С</w:t>
      </w:r>
      <w:r w:rsidR="007B3FDF">
        <w:rPr>
          <w:szCs w:val="24"/>
        </w:rPr>
        <w:t>.</w:t>
      </w:r>
      <w:r w:rsidR="000F4ECB">
        <w:rPr>
          <w:szCs w:val="24"/>
        </w:rPr>
        <w:t xml:space="preserve">Г.В. </w:t>
      </w:r>
      <w:r w:rsidR="00F267BB">
        <w:t xml:space="preserve">в отношении </w:t>
      </w:r>
      <w:r w:rsidR="00F267BB" w:rsidRPr="00EC6ED3">
        <w:t>адвоката</w:t>
      </w:r>
      <w:r w:rsidR="008846A0">
        <w:t xml:space="preserve"> </w:t>
      </w:r>
      <w:r w:rsidR="000E0A65">
        <w:t>С</w:t>
      </w:r>
      <w:r w:rsidR="007B3FDF">
        <w:t>.</w:t>
      </w:r>
      <w:r w:rsidR="000E0A65">
        <w:t>А.А.</w:t>
      </w:r>
      <w:r w:rsidR="00902904">
        <w:t>,</w:t>
      </w:r>
      <w:r w:rsidR="00291806">
        <w:t xml:space="preserve"> в которой</w:t>
      </w:r>
      <w:r w:rsidR="008846A0">
        <w:t xml:space="preserve"> </w:t>
      </w:r>
      <w:r w:rsidR="00291806">
        <w:t>сообщается</w:t>
      </w:r>
      <w:r>
        <w:t>, что адвокат</w:t>
      </w:r>
      <w:r w:rsidR="008846A0">
        <w:t xml:space="preserve"> </w:t>
      </w:r>
      <w:r w:rsidR="000E0A65">
        <w:rPr>
          <w:szCs w:val="24"/>
        </w:rPr>
        <w:t>осуществлял защиту интересов заявителя по ст. 51 УПК РФ.</w:t>
      </w:r>
    </w:p>
    <w:p w14:paraId="445FA183" w14:textId="5D64709F" w:rsidR="002762DB" w:rsidRPr="000E0A65" w:rsidRDefault="00194920" w:rsidP="000E0A65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E0A65">
        <w:rPr>
          <w:szCs w:val="24"/>
        </w:rPr>
        <w:t>05.03.2020 г. не участвовал</w:t>
      </w:r>
      <w:r w:rsidR="000E0A65" w:rsidRPr="000E0A65">
        <w:rPr>
          <w:szCs w:val="24"/>
        </w:rPr>
        <w:t xml:space="preserve"> в допросе заявителя в качестве подо</w:t>
      </w:r>
      <w:r w:rsidR="000E0A65">
        <w:rPr>
          <w:szCs w:val="24"/>
        </w:rPr>
        <w:t>зреваемого, но позднее подписал</w:t>
      </w:r>
      <w:r w:rsidR="000E0A65" w:rsidRPr="000E0A65">
        <w:rPr>
          <w:szCs w:val="24"/>
        </w:rPr>
        <w:t xml:space="preserve"> протокол процесс</w:t>
      </w:r>
      <w:r w:rsidR="000E0A65">
        <w:rPr>
          <w:szCs w:val="24"/>
        </w:rPr>
        <w:t>уального действия, не беседовал</w:t>
      </w:r>
      <w:r w:rsidR="000E0A65" w:rsidRPr="000E0A65">
        <w:rPr>
          <w:szCs w:val="24"/>
        </w:rPr>
        <w:t xml:space="preserve"> с заявителем, не отреагировал на увеличение объ</w:t>
      </w:r>
      <w:r w:rsidR="00206941">
        <w:rPr>
          <w:szCs w:val="24"/>
        </w:rPr>
        <w:t>е</w:t>
      </w:r>
      <w:r w:rsidR="000E0A65" w:rsidRPr="000E0A65">
        <w:rPr>
          <w:szCs w:val="24"/>
        </w:rPr>
        <w:t>ма обвинения, что привело к отказу заявителя от защитника.</w:t>
      </w:r>
    </w:p>
    <w:bookmarkEnd w:id="0"/>
    <w:p w14:paraId="23C3F12A" w14:textId="7A3C8CA7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15BC4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D45C4">
        <w:t>С</w:t>
      </w:r>
      <w:r w:rsidR="007B3FDF">
        <w:t>.</w:t>
      </w:r>
      <w:r w:rsidR="00BD45C4">
        <w:t>А.А.</w:t>
      </w:r>
      <w:r w:rsidR="00115BC4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2F07922E" w14:textId="4821E0C8" w:rsidR="00200AAA" w:rsidRPr="005B7A27" w:rsidRDefault="00200AAA" w:rsidP="00115BC4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</w:t>
      </w:r>
      <w:r w:rsidR="00206941">
        <w:t>.</w:t>
      </w:r>
    </w:p>
    <w:p w14:paraId="507FB1D9" w14:textId="77777777" w:rsidR="00200AAA" w:rsidRPr="00E0396F" w:rsidRDefault="00200AAA" w:rsidP="00200AAA">
      <w:pPr>
        <w:pStyle w:val="a9"/>
        <w:ind w:firstLine="708"/>
        <w:jc w:val="both"/>
        <w:rPr>
          <w:highlight w:val="yellow"/>
        </w:rPr>
      </w:pPr>
      <w:r w:rsidRPr="007C0DFD">
        <w:t xml:space="preserve">Адвокат </w:t>
      </w:r>
      <w:r w:rsidRPr="00115BC4">
        <w:t>в письменных объяснениях возражал против доводов жалобы и п</w:t>
      </w:r>
      <w:r w:rsidR="007C0DFD" w:rsidRPr="00115BC4">
        <w:t>ояснил, что вступил в уголовное дело на основании требования ЕЦ СЮП А</w:t>
      </w:r>
      <w:r w:rsidR="007C0DFD" w:rsidRPr="007C0DFD">
        <w:t>ПМО.</w:t>
      </w:r>
      <w:r w:rsidR="007C0DFD">
        <w:t xml:space="preserve"> Принимал участие в следственных действиях в соответствии с УПК РФ, позиция была согласована с подзащитным.</w:t>
      </w:r>
    </w:p>
    <w:p w14:paraId="4DD6A214" w14:textId="77777777" w:rsidR="00200AAA" w:rsidRPr="007C0DFD" w:rsidRDefault="00200AAA" w:rsidP="00200AAA">
      <w:pPr>
        <w:pStyle w:val="a9"/>
        <w:ind w:firstLine="708"/>
        <w:jc w:val="both"/>
      </w:pPr>
      <w:r w:rsidRPr="007C0DFD">
        <w:t>К письменным объяснениям адвоката приложены копии следующих документов:</w:t>
      </w:r>
    </w:p>
    <w:p w14:paraId="3E14C7B6" w14:textId="37092D5F" w:rsidR="00115BC4" w:rsidRPr="00115BC4" w:rsidRDefault="003E2D3C" w:rsidP="00200AAA">
      <w:pPr>
        <w:pStyle w:val="a9"/>
        <w:numPr>
          <w:ilvl w:val="0"/>
          <w:numId w:val="17"/>
        </w:numPr>
        <w:jc w:val="both"/>
      </w:pPr>
      <w:r>
        <w:t>т</w:t>
      </w:r>
      <w:r w:rsidR="00115BC4" w:rsidRPr="00115BC4">
        <w:t>ребование № 95452 от 05.03.2020 г.;</w:t>
      </w:r>
    </w:p>
    <w:p w14:paraId="3E3E60EB" w14:textId="77777777" w:rsidR="00200AAA" w:rsidRPr="00115BC4" w:rsidRDefault="007C0DFD" w:rsidP="00200AAA">
      <w:pPr>
        <w:pStyle w:val="a9"/>
        <w:numPr>
          <w:ilvl w:val="0"/>
          <w:numId w:val="17"/>
        </w:numPr>
        <w:jc w:val="both"/>
      </w:pPr>
      <w:r w:rsidRPr="00115BC4">
        <w:t>согласие доверителя об участии за</w:t>
      </w:r>
      <w:r w:rsidR="00115BC4" w:rsidRPr="00115BC4">
        <w:t>щитника в порядке ст. 51 УПК РФ.</w:t>
      </w:r>
    </w:p>
    <w:p w14:paraId="7A18DC01" w14:textId="77777777" w:rsidR="007C0DFD" w:rsidRPr="00C85AB4" w:rsidRDefault="00200AAA" w:rsidP="00200AAA">
      <w:pPr>
        <w:jc w:val="both"/>
        <w:rPr>
          <w:color w:val="auto"/>
          <w:szCs w:val="24"/>
        </w:rPr>
      </w:pPr>
      <w:r w:rsidRPr="007C0DFD">
        <w:rPr>
          <w:color w:val="auto"/>
          <w:szCs w:val="24"/>
        </w:rPr>
        <w:tab/>
      </w:r>
      <w:r w:rsidR="007C0DFD" w:rsidRPr="00C85AB4">
        <w:rPr>
          <w:color w:val="auto"/>
          <w:szCs w:val="24"/>
        </w:rPr>
        <w:t>Адвокат в заседании комиссии поддержал доводы письменных объяснений.</w:t>
      </w:r>
    </w:p>
    <w:p w14:paraId="26BCFAE4" w14:textId="77777777" w:rsidR="00200AAA" w:rsidRPr="00E0396F" w:rsidRDefault="00200AAA" w:rsidP="007C0DFD">
      <w:pPr>
        <w:ind w:firstLine="708"/>
        <w:jc w:val="both"/>
        <w:rPr>
          <w:color w:val="auto"/>
          <w:szCs w:val="24"/>
        </w:rPr>
      </w:pPr>
      <w:r w:rsidRPr="00C85AB4">
        <w:rPr>
          <w:color w:val="auto"/>
          <w:szCs w:val="24"/>
        </w:rPr>
        <w:t>Заявитель</w:t>
      </w:r>
      <w:r w:rsidR="00B70DE5">
        <w:rPr>
          <w:color w:val="auto"/>
          <w:szCs w:val="24"/>
        </w:rPr>
        <w:t xml:space="preserve"> </w:t>
      </w:r>
      <w:r w:rsidRPr="00C85AB4">
        <w:rPr>
          <w:color w:val="auto"/>
          <w:szCs w:val="24"/>
        </w:rPr>
        <w:t>в заседание комиссии посредство</w:t>
      </w:r>
      <w:r w:rsidR="007C0DFD" w:rsidRPr="00C85AB4">
        <w:rPr>
          <w:color w:val="auto"/>
          <w:szCs w:val="24"/>
        </w:rPr>
        <w:t>м видеоконференцсвязи не явился</w:t>
      </w:r>
      <w:r w:rsidRPr="00C85AB4">
        <w:rPr>
          <w:color w:val="auto"/>
          <w:szCs w:val="24"/>
        </w:rPr>
        <w:t>, о времени и</w:t>
      </w:r>
      <w:r w:rsidRPr="00E0396F">
        <w:rPr>
          <w:color w:val="auto"/>
          <w:szCs w:val="24"/>
        </w:rPr>
        <w:t xml:space="preserve"> месте рассмотрения дисци</w:t>
      </w:r>
      <w:r w:rsidR="007C0DFD">
        <w:rPr>
          <w:color w:val="auto"/>
          <w:szCs w:val="24"/>
        </w:rPr>
        <w:t>плинарного производства извещен</w:t>
      </w:r>
      <w:r w:rsidRPr="00E0396F">
        <w:rPr>
          <w:color w:val="auto"/>
          <w:szCs w:val="24"/>
        </w:rPr>
        <w:t xml:space="preserve"> надлежащим образом, о возможности использования</w:t>
      </w:r>
      <w:r w:rsidR="007C0DFD">
        <w:rPr>
          <w:color w:val="auto"/>
          <w:szCs w:val="24"/>
        </w:rPr>
        <w:t xml:space="preserve"> видеоконференцсвязи осведомлен</w:t>
      </w:r>
      <w:r w:rsidRPr="00E0396F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7C0DFD">
        <w:rPr>
          <w:color w:val="auto"/>
          <w:szCs w:val="24"/>
        </w:rPr>
        <w:t>исциплинарного производства в его</w:t>
      </w:r>
      <w:r w:rsidRPr="00E0396F">
        <w:rPr>
          <w:color w:val="auto"/>
          <w:szCs w:val="24"/>
        </w:rPr>
        <w:t xml:space="preserve"> отсутствие.</w:t>
      </w:r>
    </w:p>
    <w:p w14:paraId="3AF1BF4A" w14:textId="2C523F39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E0396F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3E2D3C">
        <w:rPr>
          <w:color w:val="auto"/>
          <w:szCs w:val="24"/>
        </w:rPr>
        <w:t xml:space="preserve">заслушав адвоката и </w:t>
      </w:r>
      <w:r w:rsidRPr="00E0396F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67445824" w14:textId="0FDC48D8" w:rsidR="000F4ECB" w:rsidRDefault="000F4ECB" w:rsidP="000F4ECB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С</w:t>
      </w:r>
      <w:r w:rsidR="007B3FDF">
        <w:rPr>
          <w:szCs w:val="24"/>
        </w:rPr>
        <w:t>.</w:t>
      </w:r>
      <w:r>
        <w:rPr>
          <w:szCs w:val="24"/>
        </w:rPr>
        <w:t>А.А.</w:t>
      </w:r>
      <w:r w:rsidR="00125F0A">
        <w:rPr>
          <w:szCs w:val="24"/>
        </w:rPr>
        <w:t xml:space="preserve"> осуществлял</w:t>
      </w:r>
      <w:r w:rsidRPr="006B086D">
        <w:rPr>
          <w:szCs w:val="24"/>
        </w:rPr>
        <w:t xml:space="preserve"> защиту </w:t>
      </w:r>
      <w:r>
        <w:rPr>
          <w:szCs w:val="24"/>
        </w:rPr>
        <w:t>С</w:t>
      </w:r>
      <w:r w:rsidR="007B3FDF">
        <w:rPr>
          <w:szCs w:val="24"/>
        </w:rPr>
        <w:t>.</w:t>
      </w:r>
      <w:r>
        <w:rPr>
          <w:szCs w:val="24"/>
        </w:rPr>
        <w:t>Г.В.</w:t>
      </w:r>
      <w:r w:rsidRPr="006B086D">
        <w:rPr>
          <w:szCs w:val="24"/>
        </w:rPr>
        <w:t xml:space="preserve"> в порядке ст. 51 УПК РФ.</w:t>
      </w:r>
    </w:p>
    <w:p w14:paraId="5FF7A4C2" w14:textId="77777777" w:rsidR="003E2D3C" w:rsidRPr="003E2D3C" w:rsidRDefault="003E2D3C" w:rsidP="003E2D3C">
      <w:pPr>
        <w:ind w:firstLine="708"/>
        <w:jc w:val="both"/>
        <w:rPr>
          <w:szCs w:val="24"/>
        </w:rPr>
      </w:pPr>
      <w:r w:rsidRPr="003E2D3C">
        <w:rPr>
          <w:szCs w:val="24"/>
        </w:rPr>
        <w:t xml:space="preserve">В силу </w:t>
      </w:r>
      <w:proofErr w:type="spellStart"/>
      <w:r w:rsidRPr="003E2D3C">
        <w:rPr>
          <w:szCs w:val="24"/>
        </w:rPr>
        <w:t>п.п</w:t>
      </w:r>
      <w:proofErr w:type="spellEnd"/>
      <w:r w:rsidRPr="003E2D3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 w:rsidRPr="003E2D3C">
        <w:rPr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A7883D6" w14:textId="77777777" w:rsidR="003E2D3C" w:rsidRPr="003E2D3C" w:rsidRDefault="003E2D3C" w:rsidP="003E2D3C">
      <w:pPr>
        <w:ind w:firstLine="708"/>
        <w:jc w:val="both"/>
        <w:rPr>
          <w:szCs w:val="24"/>
        </w:rPr>
      </w:pPr>
      <w:r w:rsidRPr="003E2D3C">
        <w:rPr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3C668F05" w14:textId="1BEE42A7" w:rsidR="003E2D3C" w:rsidRPr="003E2D3C" w:rsidRDefault="003E2D3C" w:rsidP="003E2D3C">
      <w:pPr>
        <w:ind w:firstLine="708"/>
        <w:jc w:val="both"/>
        <w:rPr>
          <w:szCs w:val="24"/>
        </w:rPr>
      </w:pPr>
      <w:r w:rsidRPr="003E2D3C">
        <w:rPr>
          <w:szCs w:val="24"/>
        </w:rPr>
        <w:t xml:space="preserve"> В силу </w:t>
      </w:r>
      <w:proofErr w:type="spellStart"/>
      <w:r w:rsidRPr="003E2D3C">
        <w:rPr>
          <w:szCs w:val="24"/>
        </w:rPr>
        <w:t>п.п</w:t>
      </w:r>
      <w:proofErr w:type="spellEnd"/>
      <w:r w:rsidRPr="003E2D3C">
        <w:rPr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3E2D3C">
        <w:rPr>
          <w:szCs w:val="24"/>
        </w:rPr>
        <w:t>п.п</w:t>
      </w:r>
      <w:proofErr w:type="spellEnd"/>
      <w:r w:rsidRPr="003E2D3C">
        <w:rPr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CFAE388" w14:textId="45898A55" w:rsidR="003E2D3C" w:rsidRPr="006B086D" w:rsidRDefault="003E2D3C" w:rsidP="003E2D3C">
      <w:pPr>
        <w:ind w:firstLine="708"/>
        <w:jc w:val="both"/>
        <w:rPr>
          <w:szCs w:val="24"/>
        </w:rPr>
      </w:pPr>
      <w:r w:rsidRPr="003E2D3C">
        <w:rPr>
          <w:szCs w:val="24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43F64A40" w14:textId="13F77016" w:rsidR="000F4ECB" w:rsidRPr="00044E8C" w:rsidRDefault="003E2D3C" w:rsidP="000F4ECB">
      <w:pPr>
        <w:ind w:firstLine="720"/>
        <w:jc w:val="both"/>
        <w:rPr>
          <w:color w:val="auto"/>
        </w:rPr>
      </w:pPr>
      <w:r w:rsidRPr="003E2D3C">
        <w:rPr>
          <w:color w:val="auto"/>
        </w:rPr>
        <w:t xml:space="preserve">Так, относительно правового основания вступления защитника в дело </w:t>
      </w:r>
      <w:r>
        <w:rPr>
          <w:color w:val="auto"/>
        </w:rPr>
        <w:t>комиссия отмечает, что с</w:t>
      </w:r>
      <w:r w:rsidR="000F4ECB" w:rsidRPr="00044E8C">
        <w:rPr>
          <w:color w:val="auto"/>
        </w:rPr>
        <w:t xml:space="preserve">огласно </w:t>
      </w:r>
      <w:proofErr w:type="spellStart"/>
      <w:r w:rsidR="000F4ECB" w:rsidRPr="00044E8C">
        <w:rPr>
          <w:color w:val="auto"/>
        </w:rPr>
        <w:t>п.п</w:t>
      </w:r>
      <w:proofErr w:type="spellEnd"/>
      <w:r w:rsidR="000F4ECB" w:rsidRPr="00044E8C">
        <w:rPr>
          <w:color w:val="auto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5A8B45AD" w14:textId="77777777" w:rsidR="000F4ECB" w:rsidRPr="00044E8C" w:rsidRDefault="000F4ECB" w:rsidP="000F4ECB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</w:t>
      </w:r>
      <w:proofErr w:type="spellStart"/>
      <w:r w:rsidRPr="00044E8C">
        <w:rPr>
          <w:color w:val="auto"/>
        </w:rPr>
        <w:t>п.п</w:t>
      </w:r>
      <w:proofErr w:type="spellEnd"/>
      <w:r w:rsidRPr="00044E8C">
        <w:rPr>
          <w:color w:val="auto"/>
        </w:rPr>
        <w:t xml:space="preserve">. 4 п. 1 ст. 7 ФЗ «Об адвокатской деятельности и адвокатуре в РФ», адвокат обязан соблюдать </w:t>
      </w:r>
      <w:r w:rsidRPr="00CE153D">
        <w:t>кодекс</w:t>
      </w:r>
      <w:r w:rsidRPr="00044E8C">
        <w:rPr>
          <w:color w:val="auto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2BFCE22E" w14:textId="77777777" w:rsidR="000F4ECB" w:rsidRPr="00044E8C" w:rsidRDefault="000F4ECB" w:rsidP="000F4ECB">
      <w:pPr>
        <w:ind w:firstLine="720"/>
        <w:jc w:val="both"/>
        <w:rPr>
          <w:color w:val="auto"/>
        </w:rPr>
      </w:pPr>
      <w:r w:rsidRPr="00044E8C">
        <w:rPr>
          <w:color w:val="auto"/>
        </w:rPr>
        <w:t>Советом АПМО в соответствии с полномочиями, предусмотренными п.5 ч.3 ст. 31 и во исполнение требований ч.1 ст. 44 ФЗ  «Об адвокатской деятельности и адвокатуре в РФ» установлен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г).</w:t>
      </w:r>
    </w:p>
    <w:p w14:paraId="1F7DBA82" w14:textId="77777777" w:rsidR="000F4ECB" w:rsidRDefault="000F4ECB" w:rsidP="000F4ECB">
      <w:pPr>
        <w:ind w:firstLine="720"/>
        <w:jc w:val="both"/>
        <w:rPr>
          <w:color w:val="auto"/>
        </w:rPr>
      </w:pPr>
      <w:r w:rsidRPr="00044E8C">
        <w:rPr>
          <w:color w:val="auto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510D1645" w14:textId="1FF7BCF4" w:rsidR="003E2D3C" w:rsidRDefault="00271432" w:rsidP="00271432">
      <w:pPr>
        <w:ind w:firstLine="709"/>
        <w:jc w:val="both"/>
        <w:rPr>
          <w:color w:val="auto"/>
          <w:szCs w:val="24"/>
        </w:rPr>
      </w:pPr>
      <w:r w:rsidRPr="00271432">
        <w:rPr>
          <w:color w:val="auto"/>
          <w:szCs w:val="24"/>
        </w:rPr>
        <w:t>В рассматриваемом дисциплинарном производстве данное требование было выполнено адвокатом, что подтверждается требованием ЕЦСЮП АПМО.</w:t>
      </w:r>
    </w:p>
    <w:p w14:paraId="266179D9" w14:textId="2420E1F4" w:rsidR="000F4ECB" w:rsidRDefault="00271432" w:rsidP="000F4ECB">
      <w:pPr>
        <w:ind w:firstLine="709"/>
        <w:jc w:val="both"/>
        <w:rPr>
          <w:szCs w:val="24"/>
        </w:rPr>
      </w:pPr>
      <w:r>
        <w:rPr>
          <w:color w:val="auto"/>
          <w:szCs w:val="24"/>
        </w:rPr>
        <w:t xml:space="preserve">Также </w:t>
      </w:r>
      <w:r w:rsidR="000F4ECB">
        <w:rPr>
          <w:color w:val="auto"/>
          <w:szCs w:val="24"/>
        </w:rPr>
        <w:t>материалами дисциплинарного производства не подтверждаются</w:t>
      </w:r>
      <w:r>
        <w:rPr>
          <w:color w:val="auto"/>
          <w:szCs w:val="24"/>
        </w:rPr>
        <w:t xml:space="preserve"> иные</w:t>
      </w:r>
      <w:r w:rsidR="000F4ECB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>, в частности, довод</w:t>
      </w:r>
      <w:r w:rsidR="000F4ECB">
        <w:rPr>
          <w:color w:val="auto"/>
          <w:szCs w:val="24"/>
        </w:rPr>
        <w:t xml:space="preserve"> о том, </w:t>
      </w:r>
      <w:r w:rsidR="000F4ECB" w:rsidRPr="004A6EA8">
        <w:rPr>
          <w:color w:val="auto"/>
          <w:szCs w:val="24"/>
        </w:rPr>
        <w:t xml:space="preserve">что адвокат </w:t>
      </w:r>
      <w:r w:rsidR="000F4ECB">
        <w:rPr>
          <w:szCs w:val="24"/>
        </w:rPr>
        <w:t>05.03.2020 г. не участвовал</w:t>
      </w:r>
      <w:r w:rsidR="000F4ECB" w:rsidRPr="000E0A65">
        <w:rPr>
          <w:szCs w:val="24"/>
        </w:rPr>
        <w:t xml:space="preserve"> в допросе заявителя в качестве подо</w:t>
      </w:r>
      <w:r w:rsidR="000F4ECB">
        <w:rPr>
          <w:szCs w:val="24"/>
        </w:rPr>
        <w:t>зреваемого</w:t>
      </w:r>
      <w:r>
        <w:rPr>
          <w:szCs w:val="24"/>
        </w:rPr>
        <w:t>.</w:t>
      </w:r>
    </w:p>
    <w:p w14:paraId="048C2E10" w14:textId="77777777" w:rsidR="000F4ECB" w:rsidRPr="004A6EA8" w:rsidRDefault="000F4ECB" w:rsidP="000F4ECB">
      <w:pPr>
        <w:ind w:firstLine="708"/>
        <w:jc w:val="both"/>
        <w:rPr>
          <w:color w:val="auto"/>
        </w:rPr>
      </w:pPr>
      <w:r w:rsidRPr="004A6EA8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</w:t>
      </w:r>
      <w:r w:rsidRPr="004A6EA8">
        <w:rPr>
          <w:color w:val="auto"/>
        </w:rPr>
        <w:lastRenderedPageBreak/>
        <w:t>дисциплинарном производстве комиссия считает, что доверителем не была оспорена презум</w:t>
      </w:r>
      <w:r>
        <w:rPr>
          <w:color w:val="auto"/>
        </w:rPr>
        <w:t>пция добросовестности адвоката.</w:t>
      </w:r>
    </w:p>
    <w:p w14:paraId="10CFC015" w14:textId="77777777" w:rsidR="00115BC4" w:rsidRPr="003245D1" w:rsidRDefault="00115BC4" w:rsidP="00115BC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0D0895D0" w14:textId="7A0FF51D" w:rsidR="00115BC4" w:rsidRPr="004A34E1" w:rsidRDefault="00115BC4" w:rsidP="00D556D4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</w:t>
      </w:r>
      <w:r w:rsidRPr="003245D1">
        <w:rPr>
          <w:rFonts w:eastAsia="Calibri"/>
          <w:color w:val="auto"/>
          <w:szCs w:val="24"/>
        </w:rPr>
        <w:t xml:space="preserve">об отсутствии </w:t>
      </w:r>
      <w:r w:rsidRPr="004A34E1">
        <w:rPr>
          <w:color w:val="auto"/>
          <w:szCs w:val="24"/>
        </w:rPr>
        <w:t xml:space="preserve">в действиях адвоката </w:t>
      </w:r>
      <w:r>
        <w:rPr>
          <w:color w:val="auto"/>
          <w:szCs w:val="24"/>
        </w:rPr>
        <w:t>С</w:t>
      </w:r>
      <w:r w:rsidR="007B3FDF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  <w:r w:rsidRPr="004A34E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D556D4">
        <w:rPr>
          <w:color w:val="auto"/>
          <w:szCs w:val="24"/>
        </w:rPr>
        <w:t xml:space="preserve">, </w:t>
      </w:r>
      <w:r w:rsidR="00D556D4" w:rsidRPr="00D556D4">
        <w:rPr>
          <w:color w:val="auto"/>
          <w:szCs w:val="24"/>
        </w:rPr>
        <w:t>а также надлежащем исполнении своих обязанностей перед доверителем Сидориным Г.В.</w:t>
      </w:r>
    </w:p>
    <w:p w14:paraId="1D67F82C" w14:textId="77777777" w:rsidR="00115BC4" w:rsidRPr="004A34E1" w:rsidRDefault="00115BC4" w:rsidP="00115BC4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8A87EE2" w14:textId="77777777" w:rsidR="00115BC4" w:rsidRPr="00C0279C" w:rsidRDefault="00115BC4" w:rsidP="00115BC4">
      <w:pPr>
        <w:pStyle w:val="a9"/>
        <w:ind w:firstLine="708"/>
        <w:jc w:val="both"/>
        <w:rPr>
          <w:b/>
        </w:rPr>
      </w:pPr>
    </w:p>
    <w:p w14:paraId="33188835" w14:textId="77777777" w:rsidR="00E804DB" w:rsidRPr="00115BC4" w:rsidRDefault="00E804DB" w:rsidP="00E804DB">
      <w:pPr>
        <w:jc w:val="center"/>
        <w:rPr>
          <w:b/>
          <w:color w:val="auto"/>
          <w:szCs w:val="24"/>
        </w:rPr>
      </w:pPr>
      <w:r w:rsidRPr="00115BC4">
        <w:rPr>
          <w:b/>
          <w:color w:val="auto"/>
          <w:szCs w:val="24"/>
        </w:rPr>
        <w:t>ЗАКЛЮЧЕНИЕ:</w:t>
      </w:r>
    </w:p>
    <w:p w14:paraId="4F2E2681" w14:textId="77777777" w:rsidR="00E804DB" w:rsidRPr="00133664" w:rsidRDefault="00E804DB" w:rsidP="00E804DB">
      <w:pPr>
        <w:jc w:val="both"/>
        <w:rPr>
          <w:b/>
          <w:color w:val="auto"/>
          <w:szCs w:val="24"/>
          <w:highlight w:val="yellow"/>
        </w:rPr>
      </w:pPr>
    </w:p>
    <w:p w14:paraId="3888071E" w14:textId="753C55A6" w:rsidR="00115BC4" w:rsidRDefault="00115BC4" w:rsidP="00115BC4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С</w:t>
      </w:r>
      <w:r w:rsidR="007B3FDF">
        <w:rPr>
          <w:szCs w:val="24"/>
        </w:rPr>
        <w:t>.</w:t>
      </w:r>
      <w:r w:rsidR="00125F0A">
        <w:rPr>
          <w:szCs w:val="24"/>
        </w:rPr>
        <w:t>А</w:t>
      </w:r>
      <w:r w:rsidR="007B3FDF">
        <w:rPr>
          <w:szCs w:val="24"/>
        </w:rPr>
        <w:t>.</w:t>
      </w:r>
      <w:r w:rsidR="00125F0A">
        <w:rPr>
          <w:szCs w:val="24"/>
        </w:rPr>
        <w:t>А</w:t>
      </w:r>
      <w:r w:rsidR="007B3FDF">
        <w:rPr>
          <w:szCs w:val="24"/>
        </w:rPr>
        <w:t>.</w:t>
      </w:r>
      <w:r w:rsidRPr="00115BC4">
        <w:rPr>
          <w:szCs w:val="24"/>
        </w:rPr>
        <w:t xml:space="preserve"> </w:t>
      </w:r>
      <w:r>
        <w:rPr>
          <w:szCs w:val="24"/>
        </w:rPr>
        <w:t>ввиду отсутствия в е</w:t>
      </w:r>
      <w:r w:rsidR="00125F0A">
        <w:rPr>
          <w:szCs w:val="24"/>
        </w:rPr>
        <w:t>го</w:t>
      </w:r>
      <w:r>
        <w:rPr>
          <w:szCs w:val="24"/>
        </w:rPr>
        <w:t xml:space="preserve">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С</w:t>
      </w:r>
      <w:r w:rsidR="007B3FDF">
        <w:t>.</w:t>
      </w:r>
      <w:r>
        <w:t>Г.В.</w:t>
      </w:r>
    </w:p>
    <w:p w14:paraId="5585E516" w14:textId="77777777" w:rsidR="00E804DB" w:rsidRPr="00133664" w:rsidRDefault="00E804DB" w:rsidP="00E804DB">
      <w:pPr>
        <w:ind w:firstLine="708"/>
        <w:jc w:val="both"/>
        <w:rPr>
          <w:color w:val="auto"/>
          <w:szCs w:val="24"/>
          <w:highlight w:val="yellow"/>
        </w:rPr>
      </w:pPr>
    </w:p>
    <w:p w14:paraId="0CB25902" w14:textId="77777777" w:rsidR="00CE343D" w:rsidRPr="00133664" w:rsidRDefault="00CE343D" w:rsidP="001C2B6F">
      <w:pPr>
        <w:jc w:val="both"/>
        <w:rPr>
          <w:color w:val="auto"/>
          <w:szCs w:val="24"/>
          <w:highlight w:val="yellow"/>
        </w:rPr>
      </w:pPr>
    </w:p>
    <w:p w14:paraId="310D574D" w14:textId="77777777" w:rsidR="00E804DB" w:rsidRPr="00133664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67DAF9F0" w14:textId="77777777" w:rsidR="00A23A94" w:rsidRPr="0013366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56B36BA4" w14:textId="77777777" w:rsidR="00B70DE5" w:rsidRPr="005C1743" w:rsidRDefault="00B70DE5" w:rsidP="00B70DE5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C354B4B" w14:textId="77777777" w:rsidR="00B70DE5" w:rsidRPr="005B7097" w:rsidRDefault="00B70DE5" w:rsidP="00B70DE5">
      <w:pPr>
        <w:jc w:val="both"/>
        <w:rPr>
          <w:rFonts w:eastAsia="Calibri"/>
          <w:color w:val="auto"/>
          <w:szCs w:val="24"/>
        </w:rPr>
      </w:pPr>
      <w:r w:rsidRPr="005C174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Рубин Ю.Д.</w:t>
      </w:r>
    </w:p>
    <w:p w14:paraId="6396587B" w14:textId="77777777" w:rsidR="00CB67A4" w:rsidRPr="005B7097" w:rsidRDefault="00CB67A4" w:rsidP="00B70DE5">
      <w:pPr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41C4" w14:textId="77777777" w:rsidR="00366ACC" w:rsidRDefault="00366ACC">
      <w:r>
        <w:separator/>
      </w:r>
    </w:p>
  </w:endnote>
  <w:endnote w:type="continuationSeparator" w:id="0">
    <w:p w14:paraId="5575AFFA" w14:textId="77777777" w:rsidR="00366ACC" w:rsidRDefault="0036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E311" w14:textId="77777777" w:rsidR="00366ACC" w:rsidRDefault="00366ACC">
      <w:r>
        <w:separator/>
      </w:r>
    </w:p>
  </w:footnote>
  <w:footnote w:type="continuationSeparator" w:id="0">
    <w:p w14:paraId="5A21A6AC" w14:textId="77777777" w:rsidR="00366ACC" w:rsidRDefault="0036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FCA2" w14:textId="77777777" w:rsidR="0042711C" w:rsidRDefault="008D39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C57E4">
      <w:rPr>
        <w:noProof/>
      </w:rPr>
      <w:t>2</w:t>
    </w:r>
    <w:r>
      <w:rPr>
        <w:noProof/>
      </w:rPr>
      <w:fldChar w:fldCharType="end"/>
    </w:r>
  </w:p>
  <w:p w14:paraId="267E9C0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3533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0A65"/>
    <w:rsid w:val="000E347D"/>
    <w:rsid w:val="000E3B42"/>
    <w:rsid w:val="000E6F13"/>
    <w:rsid w:val="000F4ECB"/>
    <w:rsid w:val="000F73E1"/>
    <w:rsid w:val="00111E34"/>
    <w:rsid w:val="0011268C"/>
    <w:rsid w:val="0011382C"/>
    <w:rsid w:val="00115069"/>
    <w:rsid w:val="00115BC4"/>
    <w:rsid w:val="0012034B"/>
    <w:rsid w:val="0012190F"/>
    <w:rsid w:val="00122130"/>
    <w:rsid w:val="00124569"/>
    <w:rsid w:val="00125F0A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14D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06941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1432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66ACC"/>
    <w:rsid w:val="003679F9"/>
    <w:rsid w:val="00372DCA"/>
    <w:rsid w:val="003752F8"/>
    <w:rsid w:val="00377FE1"/>
    <w:rsid w:val="003818D2"/>
    <w:rsid w:val="00381D37"/>
    <w:rsid w:val="00383880"/>
    <w:rsid w:val="00383CBA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3C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671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3BC7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3FDF"/>
    <w:rsid w:val="007B6355"/>
    <w:rsid w:val="007C0DFD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0F9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6A0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3948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904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57E4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1BA8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AF7037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DE5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45C4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67BC"/>
    <w:rsid w:val="00C269FF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AB4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CF7B02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556D4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76B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396F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FBE49"/>
  <w15:docId w15:val="{FBDBC2E0-276F-4A4F-A390-12531571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020B-A121-46D2-89F8-5B0FCE47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2018-12-10T07:23:00Z</cp:lastPrinted>
  <dcterms:created xsi:type="dcterms:W3CDTF">2020-07-21T07:00:00Z</dcterms:created>
  <dcterms:modified xsi:type="dcterms:W3CDTF">2022-03-30T11:29:00Z</dcterms:modified>
</cp:coreProperties>
</file>