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F6400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79FC2811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599A0CBC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5B0D92">
        <w:rPr>
          <w:b w:val="0"/>
          <w:sz w:val="24"/>
          <w:szCs w:val="24"/>
        </w:rPr>
        <w:t>14</w:t>
      </w:r>
      <w:r w:rsidR="00374AD0">
        <w:rPr>
          <w:b w:val="0"/>
          <w:sz w:val="24"/>
          <w:szCs w:val="24"/>
        </w:rPr>
        <w:t>-09/20</w:t>
      </w:r>
    </w:p>
    <w:p w14:paraId="05E76C2E" w14:textId="5FB06688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B2303C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B2303C">
        <w:rPr>
          <w:b w:val="0"/>
          <w:sz w:val="24"/>
          <w:szCs w:val="24"/>
        </w:rPr>
        <w:t xml:space="preserve"> </w:t>
      </w:r>
      <w:r w:rsidR="005B0D92">
        <w:rPr>
          <w:b w:val="0"/>
          <w:sz w:val="24"/>
          <w:szCs w:val="24"/>
        </w:rPr>
        <w:t>Ш</w:t>
      </w:r>
      <w:r w:rsidR="008F05FA">
        <w:rPr>
          <w:b w:val="0"/>
          <w:sz w:val="24"/>
          <w:szCs w:val="24"/>
        </w:rPr>
        <w:t>.</w:t>
      </w:r>
      <w:r w:rsidR="005B0D92">
        <w:rPr>
          <w:b w:val="0"/>
          <w:sz w:val="24"/>
          <w:szCs w:val="24"/>
        </w:rPr>
        <w:t>А</w:t>
      </w:r>
      <w:r w:rsidR="008F05FA">
        <w:rPr>
          <w:b w:val="0"/>
          <w:sz w:val="24"/>
          <w:szCs w:val="24"/>
        </w:rPr>
        <w:t>.</w:t>
      </w:r>
      <w:r w:rsidR="005B0D92">
        <w:rPr>
          <w:b w:val="0"/>
          <w:sz w:val="24"/>
          <w:szCs w:val="24"/>
        </w:rPr>
        <w:t>А</w:t>
      </w:r>
      <w:r w:rsidR="008F05FA">
        <w:rPr>
          <w:b w:val="0"/>
          <w:sz w:val="24"/>
          <w:szCs w:val="24"/>
        </w:rPr>
        <w:t>.</w:t>
      </w:r>
    </w:p>
    <w:p w14:paraId="1A2DD90F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6BECDEB3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F5285B">
        <w:t xml:space="preserve">     28</w:t>
      </w:r>
      <w:r w:rsidR="00B2303C">
        <w:t xml:space="preserve"> </w:t>
      </w:r>
      <w:r w:rsidR="00F5285B">
        <w:t>сентября</w:t>
      </w:r>
      <w:r w:rsidR="00277215" w:rsidRPr="0090713C">
        <w:t xml:space="preserve"> 2020</w:t>
      </w:r>
      <w:r w:rsidR="00EA2802" w:rsidRPr="0090713C">
        <w:t xml:space="preserve"> г.</w:t>
      </w:r>
    </w:p>
    <w:p w14:paraId="79287974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20C83DDF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3CFA48B0" w14:textId="77777777" w:rsidR="005168BD" w:rsidRPr="005168BD" w:rsidRDefault="005168BD" w:rsidP="00516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hd w:val="clear" w:color="auto" w:fill="FFFFFF"/>
        </w:rPr>
        <w:t>Председателя комиссии</w:t>
      </w:r>
      <w:r w:rsidRPr="005168BD">
        <w:rPr>
          <w:color w:val="auto"/>
        </w:rPr>
        <w:t xml:space="preserve"> Рубина Ю.Д.,  </w:t>
      </w:r>
    </w:p>
    <w:p w14:paraId="68C35603" w14:textId="77777777" w:rsidR="005168BD" w:rsidRPr="005168BD" w:rsidRDefault="005168BD" w:rsidP="00516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zCs w:val="24"/>
        </w:rPr>
        <w:t xml:space="preserve">членов комиссии: </w:t>
      </w:r>
      <w:r w:rsidRPr="005168BD">
        <w:rPr>
          <w:color w:val="auto"/>
        </w:rPr>
        <w:t>Абрамовича М.А., Поспелова О.В., Мещерякова М.Н.,</w:t>
      </w:r>
      <w:r w:rsidRPr="005168BD">
        <w:rPr>
          <w:color w:val="auto"/>
          <w:szCs w:val="24"/>
        </w:rPr>
        <w:t xml:space="preserve"> Ковалёвой Л.Н., </w:t>
      </w:r>
      <w:proofErr w:type="spellStart"/>
      <w:r w:rsidRPr="005168BD">
        <w:rPr>
          <w:color w:val="auto"/>
          <w:szCs w:val="24"/>
        </w:rPr>
        <w:t>Бабаянц</w:t>
      </w:r>
      <w:proofErr w:type="spellEnd"/>
      <w:r w:rsidRPr="005168BD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5168BD">
        <w:rPr>
          <w:color w:val="auto"/>
          <w:szCs w:val="24"/>
        </w:rPr>
        <w:t>Тюмина</w:t>
      </w:r>
      <w:proofErr w:type="spellEnd"/>
      <w:r w:rsidRPr="005168BD">
        <w:rPr>
          <w:color w:val="auto"/>
          <w:szCs w:val="24"/>
        </w:rPr>
        <w:t xml:space="preserve"> А.С.</w:t>
      </w:r>
    </w:p>
    <w:p w14:paraId="28C79545" w14:textId="77777777" w:rsidR="005168BD" w:rsidRPr="005168BD" w:rsidRDefault="005168BD" w:rsidP="00516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</w:rPr>
        <w:t>при секретаре, члене комиссии, Рыбакове С.А.,</w:t>
      </w:r>
    </w:p>
    <w:p w14:paraId="0BB64C4A" w14:textId="5EDAC37A" w:rsidR="007E0AC9" w:rsidRPr="00A864B9" w:rsidRDefault="007E0AC9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A864B9">
        <w:t xml:space="preserve">при участии адвоката </w:t>
      </w:r>
      <w:r w:rsidR="005B0D92" w:rsidRPr="00A864B9">
        <w:t>Ш</w:t>
      </w:r>
      <w:r w:rsidR="008F05FA">
        <w:t>.</w:t>
      </w:r>
      <w:r w:rsidR="005B0D92" w:rsidRPr="00A864B9">
        <w:t>А.А.</w:t>
      </w:r>
      <w:r w:rsidR="00A864B9" w:rsidRPr="00A864B9">
        <w:t xml:space="preserve">, </w:t>
      </w:r>
    </w:p>
    <w:p w14:paraId="6B996CA6" w14:textId="3A7FCA7E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B2303C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B2303C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B2303C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5859D7">
        <w:rPr>
          <w:sz w:val="24"/>
        </w:rPr>
        <w:t xml:space="preserve"> </w:t>
      </w:r>
      <w:r w:rsidR="005B0D92">
        <w:rPr>
          <w:sz w:val="24"/>
        </w:rPr>
        <w:t>31</w:t>
      </w:r>
      <w:r w:rsidR="00353B8D">
        <w:rPr>
          <w:sz w:val="24"/>
        </w:rPr>
        <w:t>.08.</w:t>
      </w:r>
      <w:r w:rsidR="00F5285B">
        <w:rPr>
          <w:sz w:val="24"/>
        </w:rPr>
        <w:t>2020</w:t>
      </w:r>
      <w:r w:rsidR="005859D7">
        <w:rPr>
          <w:sz w:val="24"/>
        </w:rPr>
        <w:t xml:space="preserve"> </w:t>
      </w:r>
      <w:r w:rsidR="00A6312B">
        <w:rPr>
          <w:sz w:val="24"/>
        </w:rPr>
        <w:t>г.</w:t>
      </w:r>
      <w:r w:rsidR="005859D7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291806">
        <w:rPr>
          <w:sz w:val="24"/>
          <w:szCs w:val="24"/>
        </w:rPr>
        <w:t xml:space="preserve">жалобе </w:t>
      </w:r>
      <w:r w:rsidR="00374AD0">
        <w:rPr>
          <w:sz w:val="24"/>
          <w:szCs w:val="24"/>
        </w:rPr>
        <w:t>доверителя</w:t>
      </w:r>
      <w:r w:rsidR="00B2303C">
        <w:rPr>
          <w:sz w:val="24"/>
          <w:szCs w:val="24"/>
        </w:rPr>
        <w:t xml:space="preserve"> </w:t>
      </w:r>
      <w:r w:rsidR="005B0D92">
        <w:rPr>
          <w:sz w:val="24"/>
          <w:szCs w:val="24"/>
        </w:rPr>
        <w:t>А</w:t>
      </w:r>
      <w:r w:rsidR="008F05FA">
        <w:rPr>
          <w:sz w:val="24"/>
          <w:szCs w:val="24"/>
        </w:rPr>
        <w:t>.</w:t>
      </w:r>
      <w:r w:rsidR="005B0D92">
        <w:rPr>
          <w:sz w:val="24"/>
          <w:szCs w:val="24"/>
        </w:rPr>
        <w:t>Р.И.</w:t>
      </w:r>
      <w:r w:rsidR="00B2303C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B2303C">
        <w:rPr>
          <w:sz w:val="24"/>
        </w:rPr>
        <w:t xml:space="preserve"> </w:t>
      </w:r>
      <w:r w:rsidR="005B0D92">
        <w:rPr>
          <w:sz w:val="24"/>
        </w:rPr>
        <w:t>Ш</w:t>
      </w:r>
      <w:r w:rsidR="008F05FA">
        <w:rPr>
          <w:sz w:val="24"/>
        </w:rPr>
        <w:t>.</w:t>
      </w:r>
      <w:r w:rsidR="005B0D92">
        <w:rPr>
          <w:sz w:val="24"/>
        </w:rPr>
        <w:t>А.А.</w:t>
      </w:r>
      <w:r w:rsidR="00B2303C">
        <w:rPr>
          <w:sz w:val="24"/>
        </w:rPr>
        <w:t xml:space="preserve"> </w:t>
      </w:r>
    </w:p>
    <w:p w14:paraId="77EA1E3A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6B969612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0B082C40" w14:textId="77777777" w:rsidR="00E42100" w:rsidRDefault="00E42100" w:rsidP="00AD0BD6">
      <w:pPr>
        <w:jc w:val="both"/>
      </w:pPr>
    </w:p>
    <w:p w14:paraId="53964287" w14:textId="37CD22CC" w:rsidR="009F193C" w:rsidRDefault="006062B9" w:rsidP="00CE343D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374AD0">
        <w:rPr>
          <w:szCs w:val="24"/>
        </w:rPr>
        <w:t xml:space="preserve">доверителя </w:t>
      </w:r>
      <w:r w:rsidR="00B2303C">
        <w:rPr>
          <w:szCs w:val="24"/>
        </w:rPr>
        <w:t>А</w:t>
      </w:r>
      <w:r w:rsidR="008F05FA">
        <w:rPr>
          <w:szCs w:val="24"/>
        </w:rPr>
        <w:t>.</w:t>
      </w:r>
      <w:r w:rsidR="00B2303C">
        <w:rPr>
          <w:szCs w:val="24"/>
        </w:rPr>
        <w:t xml:space="preserve">Р.И. </w:t>
      </w:r>
      <w:r w:rsidR="00F267BB">
        <w:t xml:space="preserve">в отношении </w:t>
      </w:r>
      <w:r w:rsidR="00F267BB" w:rsidRPr="00EC6ED3">
        <w:t>адвоката</w:t>
      </w:r>
      <w:r w:rsidR="00B2303C">
        <w:t xml:space="preserve"> </w:t>
      </w:r>
      <w:r w:rsidR="005B0D92">
        <w:t>Ш</w:t>
      </w:r>
      <w:r w:rsidR="008F05FA">
        <w:t>.</w:t>
      </w:r>
      <w:r w:rsidR="005B0D92">
        <w:t>А.А.</w:t>
      </w:r>
      <w:r w:rsidR="00F5285B">
        <w:t>,</w:t>
      </w:r>
      <w:r w:rsidR="00291806">
        <w:t xml:space="preserve"> в которой</w:t>
      </w:r>
      <w:r w:rsidR="00B2303C">
        <w:t xml:space="preserve"> </w:t>
      </w:r>
      <w:r w:rsidR="00291806">
        <w:t>сообщается</w:t>
      </w:r>
      <w:r>
        <w:t xml:space="preserve">, что </w:t>
      </w:r>
      <w:r w:rsidRPr="00D52BDC">
        <w:t>адвокат</w:t>
      </w:r>
      <w:r w:rsidR="00B2303C">
        <w:t xml:space="preserve"> </w:t>
      </w:r>
      <w:r w:rsidR="00831A97">
        <w:t xml:space="preserve">представляла интересы </w:t>
      </w:r>
      <w:r w:rsidR="00831A97" w:rsidRPr="00026919">
        <w:t>А</w:t>
      </w:r>
      <w:r w:rsidR="008F05FA">
        <w:t>.</w:t>
      </w:r>
      <w:r w:rsidR="00831A97" w:rsidRPr="00026919">
        <w:t>М.Ф.</w:t>
      </w:r>
      <w:r w:rsidR="00831A97">
        <w:t xml:space="preserve"> по гражданскому делу в Ч</w:t>
      </w:r>
      <w:r w:rsidR="008F05FA">
        <w:t>.</w:t>
      </w:r>
      <w:r w:rsidR="00831A97">
        <w:t xml:space="preserve"> районном суде г. М</w:t>
      </w:r>
      <w:r w:rsidR="008F05FA">
        <w:t>.</w:t>
      </w:r>
      <w:r w:rsidR="00831A97">
        <w:t xml:space="preserve"> на основании соглашения с </w:t>
      </w:r>
      <w:r w:rsidR="00202974">
        <w:t>заявителем</w:t>
      </w:r>
      <w:r w:rsidR="00831A97">
        <w:t>.</w:t>
      </w:r>
    </w:p>
    <w:p w14:paraId="4683267C" w14:textId="77777777" w:rsidR="002762DB" w:rsidRPr="00FF4D3E" w:rsidRDefault="00194920" w:rsidP="00FF4D3E">
      <w:pPr>
        <w:ind w:firstLine="708"/>
        <w:jc w:val="both"/>
      </w:pPr>
      <w:bookmarkStart w:id="0" w:name="_Hlk32228956"/>
      <w:r>
        <w:t>По утверждению заявителя, адвокат ненадлежащим образом исполнял</w:t>
      </w:r>
      <w:r w:rsidR="00FF4D3E">
        <w:t>а</w:t>
      </w:r>
      <w:r>
        <w:t xml:space="preserve"> свои профессиональные обязанности, а именно: </w:t>
      </w:r>
      <w:r w:rsidR="00202974">
        <w:t xml:space="preserve">не выдала доверителю ее экземпляр соглашения, </w:t>
      </w:r>
      <w:r w:rsidR="00FF4D3E">
        <w:rPr>
          <w:szCs w:val="24"/>
        </w:rPr>
        <w:t xml:space="preserve">обещала заявителю достижение положительного результата исполнения поручения, умышленно </w:t>
      </w:r>
      <w:r w:rsidR="005B0D92">
        <w:rPr>
          <w:szCs w:val="24"/>
        </w:rPr>
        <w:t>ввела заявителя в заблуждение относительно сложности принятого поручен</w:t>
      </w:r>
      <w:r w:rsidR="00202974">
        <w:rPr>
          <w:szCs w:val="24"/>
        </w:rPr>
        <w:t>ия, после расторжения соглашения не представила детализированный отчет о выполненной работе и не вернула неотработанную часть гонорара.</w:t>
      </w:r>
    </w:p>
    <w:bookmarkEnd w:id="0"/>
    <w:p w14:paraId="30683D09" w14:textId="091D2E52" w:rsidR="00B82615" w:rsidRDefault="006062B9" w:rsidP="001B6ADB">
      <w:pPr>
        <w:ind w:firstLine="709"/>
        <w:jc w:val="both"/>
      </w:pPr>
      <w:r w:rsidRPr="00D52BDC">
        <w:rPr>
          <w:szCs w:val="24"/>
        </w:rPr>
        <w:t xml:space="preserve">В </w:t>
      </w:r>
      <w:r w:rsidR="00194920" w:rsidRPr="00D52BDC">
        <w:rPr>
          <w:szCs w:val="24"/>
        </w:rPr>
        <w:t>жалобе</w:t>
      </w:r>
      <w:r w:rsidR="00B2303C">
        <w:rPr>
          <w:szCs w:val="24"/>
        </w:rPr>
        <w:t xml:space="preserve"> </w:t>
      </w:r>
      <w:r w:rsidR="00BC5721" w:rsidRPr="00D52BDC">
        <w:rPr>
          <w:szCs w:val="24"/>
        </w:rPr>
        <w:t>заявитель ставит</w:t>
      </w:r>
      <w:r w:rsidRPr="00D52BDC">
        <w:rPr>
          <w:szCs w:val="24"/>
        </w:rPr>
        <w:t xml:space="preserve"> вопрос о возбуждении в отношении адвоката </w:t>
      </w:r>
      <w:r w:rsidR="005B0D92">
        <w:t>Ш</w:t>
      </w:r>
      <w:r w:rsidR="008F05FA">
        <w:t>.</w:t>
      </w:r>
      <w:r w:rsidR="005B0D92">
        <w:t>А.А.</w:t>
      </w:r>
      <w:r w:rsidR="005859D7">
        <w:t xml:space="preserve"> </w:t>
      </w:r>
      <w:r w:rsidR="00194920" w:rsidRPr="00D52BDC">
        <w:t>дисциплинарного производства и просит привлечь адвоката к дисциплинарной ответственности.</w:t>
      </w:r>
    </w:p>
    <w:p w14:paraId="29FA61E1" w14:textId="77777777" w:rsidR="00202974" w:rsidRDefault="00202974" w:rsidP="001B6ADB">
      <w:pPr>
        <w:ind w:firstLine="709"/>
        <w:jc w:val="both"/>
      </w:pPr>
      <w:r>
        <w:t>К жалобе заявителем приложены копии следующих документов:</w:t>
      </w:r>
    </w:p>
    <w:p w14:paraId="0589C5E4" w14:textId="77777777" w:rsidR="00202974" w:rsidRDefault="00202974" w:rsidP="00202974">
      <w:pPr>
        <w:pStyle w:val="ac"/>
        <w:numPr>
          <w:ilvl w:val="0"/>
          <w:numId w:val="22"/>
        </w:numPr>
        <w:jc w:val="both"/>
      </w:pPr>
      <w:r>
        <w:t>заявление о расторжении соглашения от 11.06.2020 г.;</w:t>
      </w:r>
    </w:p>
    <w:p w14:paraId="11796471" w14:textId="77777777" w:rsidR="00202974" w:rsidRPr="00D52BDC" w:rsidRDefault="00006D89" w:rsidP="00202974">
      <w:pPr>
        <w:pStyle w:val="ac"/>
        <w:numPr>
          <w:ilvl w:val="0"/>
          <w:numId w:val="22"/>
        </w:numPr>
        <w:jc w:val="both"/>
      </w:pPr>
      <w:r>
        <w:t>проект акта выполненных работ</w:t>
      </w:r>
      <w:r w:rsidR="00B2303C">
        <w:t>, представленный адвокатом</w:t>
      </w:r>
      <w:r>
        <w:t>.</w:t>
      </w:r>
    </w:p>
    <w:p w14:paraId="790F07C2" w14:textId="77777777" w:rsidR="00200AAA" w:rsidRDefault="00200AAA" w:rsidP="001E37C9">
      <w:pPr>
        <w:pStyle w:val="a9"/>
        <w:ind w:firstLine="708"/>
        <w:jc w:val="both"/>
      </w:pPr>
      <w:r w:rsidRPr="00FF4D3E">
        <w:t xml:space="preserve">Комиссией был направлен запрос адвокату о предоставлении письменных объяснений и </w:t>
      </w:r>
      <w:r w:rsidR="00D618FC" w:rsidRPr="00FF4D3E">
        <w:t>документов по доводам обращен</w:t>
      </w:r>
      <w:r w:rsidR="00EE2BAB">
        <w:t>ия.</w:t>
      </w:r>
    </w:p>
    <w:p w14:paraId="50A98CF8" w14:textId="2BE31D09" w:rsidR="00EE2BAB" w:rsidRDefault="00026919" w:rsidP="001E37C9">
      <w:pPr>
        <w:pStyle w:val="a9"/>
        <w:ind w:firstLine="708"/>
        <w:jc w:val="both"/>
      </w:pPr>
      <w:r w:rsidRPr="00026919">
        <w:t xml:space="preserve">Адвокат в письменных объяснениях возражала против доводов жалобы и пояснила, что </w:t>
      </w:r>
      <w:r w:rsidR="005E06AD">
        <w:t>приняла поручение на участие в деле после личной встречи с заявителем и ее супругом А</w:t>
      </w:r>
      <w:r w:rsidR="008F05FA">
        <w:t>.</w:t>
      </w:r>
      <w:r w:rsidR="005859D7">
        <w:t>М.</w:t>
      </w:r>
      <w:r w:rsidR="005E06AD">
        <w:t>Ф. Соглашение было подписано лично заявителем, экземпляр был выдан ей при подписании. Доводы жалобы адвокат считает несостоятельными по той причине, что поручение ей было выполнено в полном объеме. После расторжения соглашения она неоднократно пыталась встретиться с доверителем для урегулирования конфликтной ситуации, но доверитель уклонялся от встречи. Документы по делу были переданы адвокатом представителю доверителя в полном объеме по акту приема-передачи.</w:t>
      </w:r>
    </w:p>
    <w:p w14:paraId="1391EABA" w14:textId="77777777" w:rsidR="00026919" w:rsidRDefault="00A42FA0" w:rsidP="001E37C9">
      <w:pPr>
        <w:pStyle w:val="a9"/>
        <w:ind w:firstLine="708"/>
        <w:jc w:val="both"/>
      </w:pPr>
      <w:r>
        <w:t>К письменным объяснениям адвоката приложены копии следующих документов:</w:t>
      </w:r>
    </w:p>
    <w:p w14:paraId="5FE692DF" w14:textId="77777777" w:rsidR="00A42FA0" w:rsidRPr="00012D70" w:rsidRDefault="00A42FA0" w:rsidP="00A42FA0">
      <w:pPr>
        <w:pStyle w:val="ac"/>
        <w:numPr>
          <w:ilvl w:val="0"/>
          <w:numId w:val="24"/>
        </w:numPr>
        <w:jc w:val="both"/>
        <w:rPr>
          <w:rFonts w:ascii="Times" w:hAnsi="Times"/>
        </w:rPr>
      </w:pPr>
      <w:r>
        <w:rPr>
          <w:rFonts w:ascii="Times" w:hAnsi="Times"/>
        </w:rPr>
        <w:t>с</w:t>
      </w:r>
      <w:r w:rsidRPr="00012D70">
        <w:rPr>
          <w:rFonts w:ascii="Times" w:hAnsi="Times"/>
        </w:rPr>
        <w:t>оглашение, ордер, приходный кассовый ордер, доверенность;</w:t>
      </w:r>
    </w:p>
    <w:p w14:paraId="2B9D62C9" w14:textId="4B983D1B" w:rsidR="00A42FA0" w:rsidRPr="00012D70" w:rsidRDefault="00A42FA0" w:rsidP="00A42FA0">
      <w:pPr>
        <w:pStyle w:val="ac"/>
        <w:numPr>
          <w:ilvl w:val="0"/>
          <w:numId w:val="24"/>
        </w:numPr>
        <w:jc w:val="both"/>
        <w:rPr>
          <w:rFonts w:ascii="Times" w:hAnsi="Times"/>
        </w:rPr>
      </w:pPr>
      <w:r>
        <w:rPr>
          <w:rFonts w:ascii="Times" w:hAnsi="Times"/>
        </w:rPr>
        <w:t>о</w:t>
      </w:r>
      <w:r w:rsidRPr="00012D70">
        <w:rPr>
          <w:rFonts w:ascii="Times" w:hAnsi="Times"/>
        </w:rPr>
        <w:t xml:space="preserve">твет </w:t>
      </w:r>
      <w:r>
        <w:rPr>
          <w:rFonts w:ascii="Times" w:hAnsi="Times"/>
        </w:rPr>
        <w:t>на обращение А</w:t>
      </w:r>
      <w:r w:rsidR="008F05FA">
        <w:rPr>
          <w:rFonts w:ascii="Times" w:hAnsi="Times"/>
        </w:rPr>
        <w:t>.</w:t>
      </w:r>
      <w:r>
        <w:rPr>
          <w:rFonts w:ascii="Times" w:hAnsi="Times"/>
        </w:rPr>
        <w:t>Р.И.</w:t>
      </w:r>
      <w:r w:rsidRPr="00012D70">
        <w:rPr>
          <w:rFonts w:ascii="Times" w:hAnsi="Times"/>
        </w:rPr>
        <w:t>, акт выполненных работ, акт приема передачи документов;</w:t>
      </w:r>
    </w:p>
    <w:p w14:paraId="4FE37077" w14:textId="77777777" w:rsidR="00A42FA0" w:rsidRPr="00012D70" w:rsidRDefault="00A42FA0" w:rsidP="00A42FA0">
      <w:pPr>
        <w:pStyle w:val="ac"/>
        <w:numPr>
          <w:ilvl w:val="0"/>
          <w:numId w:val="24"/>
        </w:numPr>
        <w:jc w:val="both"/>
        <w:rPr>
          <w:rFonts w:ascii="Times" w:hAnsi="Times"/>
        </w:rPr>
      </w:pPr>
      <w:r>
        <w:rPr>
          <w:rFonts w:ascii="Times" w:hAnsi="Times"/>
        </w:rPr>
        <w:t>адвокатское досье (</w:t>
      </w:r>
      <w:r w:rsidRPr="00012D70">
        <w:rPr>
          <w:rFonts w:ascii="Times" w:hAnsi="Times"/>
        </w:rPr>
        <w:t>процессуальные документы по делу с отметками суда, почтовые оправления, полученные решения, заявления и т.д.)</w:t>
      </w:r>
      <w:r w:rsidR="00285AC7">
        <w:rPr>
          <w:rFonts w:ascii="Times" w:hAnsi="Times"/>
        </w:rPr>
        <w:t xml:space="preserve"> более чем на 50 л.;</w:t>
      </w:r>
    </w:p>
    <w:p w14:paraId="635E6EF4" w14:textId="77777777" w:rsidR="00A42FA0" w:rsidRPr="00012D70" w:rsidRDefault="00A42FA0" w:rsidP="00A42FA0">
      <w:pPr>
        <w:pStyle w:val="ac"/>
        <w:numPr>
          <w:ilvl w:val="0"/>
          <w:numId w:val="24"/>
        </w:numPr>
        <w:jc w:val="both"/>
        <w:rPr>
          <w:rFonts w:ascii="Times" w:hAnsi="Times"/>
        </w:rPr>
      </w:pPr>
      <w:r>
        <w:rPr>
          <w:rFonts w:ascii="Times" w:hAnsi="Times"/>
        </w:rPr>
        <w:lastRenderedPageBreak/>
        <w:t>п</w:t>
      </w:r>
      <w:r w:rsidRPr="00012D70">
        <w:rPr>
          <w:rFonts w:ascii="Times" w:hAnsi="Times"/>
        </w:rPr>
        <w:t>роект кассационной жалобы</w:t>
      </w:r>
      <w:r>
        <w:rPr>
          <w:rFonts w:ascii="Times" w:hAnsi="Times"/>
        </w:rPr>
        <w:t>;</w:t>
      </w:r>
    </w:p>
    <w:p w14:paraId="38D36BCB" w14:textId="3836212E" w:rsidR="00A42FA0" w:rsidRPr="00012D70" w:rsidRDefault="00A42FA0" w:rsidP="00A42FA0">
      <w:pPr>
        <w:pStyle w:val="ac"/>
        <w:numPr>
          <w:ilvl w:val="0"/>
          <w:numId w:val="24"/>
        </w:numPr>
        <w:jc w:val="both"/>
        <w:rPr>
          <w:rFonts w:ascii="Times" w:hAnsi="Times"/>
        </w:rPr>
      </w:pPr>
      <w:r w:rsidRPr="00012D70">
        <w:rPr>
          <w:rFonts w:ascii="Times" w:hAnsi="Times"/>
        </w:rPr>
        <w:t xml:space="preserve">объяснения адвоката МЦФ </w:t>
      </w:r>
      <w:r w:rsidR="005859D7" w:rsidRPr="00012D70">
        <w:rPr>
          <w:rFonts w:ascii="Times" w:hAnsi="Times"/>
        </w:rPr>
        <w:t>МОКА П</w:t>
      </w:r>
      <w:r w:rsidR="008F05FA">
        <w:rPr>
          <w:rFonts w:ascii="Times" w:hAnsi="Times"/>
        </w:rPr>
        <w:t>.</w:t>
      </w:r>
      <w:r w:rsidRPr="00012D70">
        <w:rPr>
          <w:rFonts w:ascii="Times" w:hAnsi="Times"/>
        </w:rPr>
        <w:t>Р.Б.</w:t>
      </w:r>
      <w:r w:rsidR="005859D7">
        <w:rPr>
          <w:rFonts w:ascii="Times" w:hAnsi="Times"/>
        </w:rPr>
        <w:t xml:space="preserve"> </w:t>
      </w:r>
      <w:r>
        <w:rPr>
          <w:rFonts w:ascii="Times" w:hAnsi="Times"/>
        </w:rPr>
        <w:t>и соглашение заявителя с ним;</w:t>
      </w:r>
    </w:p>
    <w:p w14:paraId="21DB2CD4" w14:textId="15022CC5" w:rsidR="00026919" w:rsidRPr="005E06AD" w:rsidRDefault="00A42FA0" w:rsidP="005E06AD">
      <w:pPr>
        <w:pStyle w:val="ac"/>
        <w:numPr>
          <w:ilvl w:val="0"/>
          <w:numId w:val="24"/>
        </w:numPr>
        <w:jc w:val="both"/>
        <w:rPr>
          <w:rFonts w:ascii="Times" w:hAnsi="Times"/>
        </w:rPr>
      </w:pPr>
      <w:r>
        <w:rPr>
          <w:rFonts w:ascii="Times" w:hAnsi="Times"/>
        </w:rPr>
        <w:t xml:space="preserve">электронная переписка адвоката с </w:t>
      </w:r>
      <w:r w:rsidRPr="00012D70">
        <w:rPr>
          <w:rFonts w:ascii="Times" w:hAnsi="Times"/>
        </w:rPr>
        <w:t>А</w:t>
      </w:r>
      <w:r w:rsidR="008F05FA">
        <w:rPr>
          <w:rFonts w:ascii="Times" w:hAnsi="Times"/>
        </w:rPr>
        <w:t>.</w:t>
      </w:r>
      <w:r w:rsidRPr="00012D70">
        <w:rPr>
          <w:rFonts w:ascii="Times" w:hAnsi="Times"/>
        </w:rPr>
        <w:t>Р.И. посредством «</w:t>
      </w:r>
      <w:proofErr w:type="spellStart"/>
      <w:r w:rsidRPr="00012D70">
        <w:rPr>
          <w:rFonts w:ascii="Times" w:hAnsi="Times"/>
          <w:lang w:val="en-US"/>
        </w:rPr>
        <w:t>Whatsap</w:t>
      </w:r>
      <w:proofErr w:type="spellEnd"/>
      <w:r w:rsidRPr="00012D70">
        <w:rPr>
          <w:rFonts w:ascii="Times" w:hAnsi="Times"/>
        </w:rPr>
        <w:t>».</w:t>
      </w:r>
    </w:p>
    <w:p w14:paraId="705391F0" w14:textId="77777777" w:rsidR="00200AAA" w:rsidRDefault="00200AAA" w:rsidP="00200AAA">
      <w:pPr>
        <w:jc w:val="both"/>
        <w:rPr>
          <w:color w:val="auto"/>
          <w:szCs w:val="24"/>
        </w:rPr>
      </w:pPr>
      <w:r w:rsidRPr="00026919">
        <w:rPr>
          <w:color w:val="auto"/>
          <w:szCs w:val="24"/>
        </w:rPr>
        <w:tab/>
        <w:t>Заявитель в заседание комиссии посредством видеоконференцсвязи не явил</w:t>
      </w:r>
      <w:r w:rsidR="00D34BE0" w:rsidRPr="00026919">
        <w:rPr>
          <w:color w:val="auto"/>
          <w:szCs w:val="24"/>
        </w:rPr>
        <w:t>ся</w:t>
      </w:r>
      <w:r w:rsidRPr="00026919">
        <w:rPr>
          <w:color w:val="auto"/>
          <w:szCs w:val="24"/>
        </w:rPr>
        <w:t>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основании</w:t>
      </w:r>
      <w:r w:rsidRPr="002525E7">
        <w:rPr>
          <w:color w:val="auto"/>
          <w:szCs w:val="24"/>
        </w:rPr>
        <w:t xml:space="preserve">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 w:rsidR="00D34BE0" w:rsidRPr="002525E7">
        <w:rPr>
          <w:color w:val="auto"/>
          <w:szCs w:val="24"/>
        </w:rPr>
        <w:t>его</w:t>
      </w:r>
      <w:r w:rsidRPr="002525E7">
        <w:rPr>
          <w:color w:val="auto"/>
          <w:szCs w:val="24"/>
        </w:rPr>
        <w:t xml:space="preserve"> отсутствие.</w:t>
      </w:r>
    </w:p>
    <w:p w14:paraId="5112849F" w14:textId="77777777" w:rsidR="00662346" w:rsidRPr="00F5285B" w:rsidRDefault="00662346" w:rsidP="00200AAA">
      <w:pPr>
        <w:jc w:val="both"/>
        <w:rPr>
          <w:color w:val="auto"/>
          <w:szCs w:val="24"/>
          <w:highlight w:val="yellow"/>
        </w:rPr>
      </w:pPr>
      <w:r>
        <w:rPr>
          <w:color w:val="auto"/>
          <w:szCs w:val="24"/>
        </w:rPr>
        <w:tab/>
        <w:t>Адвокат в заседании комиссии поддержала доводы письменных объяснений.</w:t>
      </w:r>
    </w:p>
    <w:p w14:paraId="4E7698E9" w14:textId="77777777" w:rsidR="00200AAA" w:rsidRDefault="00200AAA" w:rsidP="00200AAA">
      <w:pPr>
        <w:ind w:firstLine="708"/>
        <w:jc w:val="both"/>
        <w:rPr>
          <w:color w:val="auto"/>
          <w:szCs w:val="24"/>
        </w:rPr>
      </w:pPr>
      <w:r w:rsidRPr="00A02BB3">
        <w:rPr>
          <w:color w:val="auto"/>
          <w:szCs w:val="24"/>
        </w:rPr>
        <w:t>Рассмотрев доводы обращения и письменных объяснений адвоката,</w:t>
      </w:r>
      <w:r w:rsidR="000A5711" w:rsidRPr="00A02BB3">
        <w:rPr>
          <w:color w:val="auto"/>
          <w:szCs w:val="24"/>
        </w:rPr>
        <w:t xml:space="preserve"> заслушав адвоката и</w:t>
      </w:r>
      <w:r w:rsidRPr="00A02BB3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36D4F19F" w14:textId="2C49D894" w:rsidR="00B2303C" w:rsidRPr="00206D88" w:rsidRDefault="00B2303C" w:rsidP="00B2303C">
      <w:pPr>
        <w:pStyle w:val="a9"/>
        <w:ind w:firstLine="708"/>
        <w:jc w:val="both"/>
      </w:pPr>
      <w:r>
        <w:t>Адвокат Ш</w:t>
      </w:r>
      <w:r w:rsidR="008F05FA">
        <w:t>.</w:t>
      </w:r>
      <w:r>
        <w:t xml:space="preserve">А.А. </w:t>
      </w:r>
      <w:r w:rsidRPr="00206D88">
        <w:t>представлял</w:t>
      </w:r>
      <w:r>
        <w:t>а</w:t>
      </w:r>
      <w:r w:rsidRPr="00206D88">
        <w:t xml:space="preserve"> интересы</w:t>
      </w:r>
      <w:r>
        <w:t xml:space="preserve"> </w:t>
      </w:r>
      <w:r w:rsidRPr="00B2303C">
        <w:t>А</w:t>
      </w:r>
      <w:r w:rsidR="008F05FA">
        <w:t>.</w:t>
      </w:r>
      <w:r w:rsidRPr="00B2303C">
        <w:t>М.Ф. по</w:t>
      </w:r>
      <w:r>
        <w:t xml:space="preserve"> гражданскому делу в суде на основании соглашения с заявителем.</w:t>
      </w:r>
      <w:r w:rsidRPr="00206D88">
        <w:t xml:space="preserve"> </w:t>
      </w:r>
    </w:p>
    <w:p w14:paraId="22462579" w14:textId="77777777" w:rsidR="00B2303C" w:rsidRPr="00206D88" w:rsidRDefault="00B2303C" w:rsidP="00B2303C">
      <w:pPr>
        <w:pStyle w:val="a9"/>
        <w:ind w:firstLine="708"/>
        <w:jc w:val="both"/>
      </w:pPr>
      <w:r w:rsidRPr="00206D88">
        <w:t xml:space="preserve">В силу </w:t>
      </w:r>
      <w:proofErr w:type="spellStart"/>
      <w:r w:rsidRPr="00206D88">
        <w:t>п.п</w:t>
      </w:r>
      <w:proofErr w:type="spellEnd"/>
      <w:r w:rsidRPr="00206D88"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8185C15" w14:textId="77777777" w:rsidR="00B2303C" w:rsidRPr="00206D88" w:rsidRDefault="00B2303C" w:rsidP="00B2303C">
      <w:pPr>
        <w:pStyle w:val="a9"/>
        <w:ind w:firstLine="708"/>
        <w:jc w:val="both"/>
      </w:pPr>
      <w:r w:rsidRPr="00206D88">
        <w:t xml:space="preserve"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14:paraId="59919C9F" w14:textId="77777777" w:rsidR="00B2303C" w:rsidRPr="00206D88" w:rsidRDefault="00B2303C" w:rsidP="00B2303C">
      <w:pPr>
        <w:pStyle w:val="a9"/>
        <w:jc w:val="both"/>
      </w:pPr>
      <w:r w:rsidRPr="00206D88">
        <w:tab/>
        <w:t xml:space="preserve">В силу </w:t>
      </w:r>
      <w:proofErr w:type="spellStart"/>
      <w:r w:rsidRPr="00206D88">
        <w:t>п.п</w:t>
      </w:r>
      <w:proofErr w:type="spellEnd"/>
      <w:r w:rsidRPr="00206D88"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206D88">
        <w:t>п.п</w:t>
      </w:r>
      <w:proofErr w:type="spellEnd"/>
      <w:r w:rsidRPr="00206D88"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42325781" w14:textId="77777777" w:rsidR="00026919" w:rsidRDefault="00B2303C" w:rsidP="00B2303C">
      <w:pPr>
        <w:pStyle w:val="a9"/>
        <w:ind w:firstLine="708"/>
        <w:jc w:val="both"/>
      </w:pPr>
      <w:r w:rsidRPr="00206D88">
        <w:t>В рассматриваемом деле заявителем не представлено надлежащих доказательств, подтверждающих неисполнение адвокатом своих профессиональных о</w:t>
      </w:r>
      <w:r>
        <w:t>бязанностей в качестве представителя свидетеля</w:t>
      </w:r>
      <w:r w:rsidRPr="00206D88">
        <w:t xml:space="preserve"> по уголовному делу.</w:t>
      </w:r>
      <w:r>
        <w:t xml:space="preserve"> </w:t>
      </w:r>
      <w:r w:rsidRPr="00206D88">
        <w:t xml:space="preserve">Так, довод жалобы </w:t>
      </w:r>
      <w:r>
        <w:t xml:space="preserve">о том, что адвокат не выдала доверителю ее экземпляр соглашения, </w:t>
      </w:r>
      <w:r w:rsidRPr="005E06AD">
        <w:t>прямо опроверга</w:t>
      </w:r>
      <w:r w:rsidR="005E06AD">
        <w:t>ется текстом соглашения, представленным</w:t>
      </w:r>
      <w:r w:rsidR="00026919" w:rsidRPr="005E06AD">
        <w:t xml:space="preserve"> адвокатом.</w:t>
      </w:r>
      <w:r w:rsidR="005E06AD">
        <w:t xml:space="preserve"> На тексте соглашения имеются подписи заявителя в целом под соглашением и под отдельными его пунктами. </w:t>
      </w:r>
      <w:r w:rsidR="00261951">
        <w:t>Комиссия отмечает, что в заявлении о расторжении соглашения или электронной переписке с адвокатом заявитель ни разу не упоминает о том, что у нее отсутствует ее экземпляр соглашения, в связи с чем указанный довод отклоняется комиссией.</w:t>
      </w:r>
    </w:p>
    <w:p w14:paraId="2053BE3E" w14:textId="77777777" w:rsidR="00B2303C" w:rsidRDefault="00026919" w:rsidP="00B2303C">
      <w:pPr>
        <w:pStyle w:val="a9"/>
        <w:ind w:firstLine="708"/>
        <w:jc w:val="both"/>
      </w:pPr>
      <w:r>
        <w:t>Д</w:t>
      </w:r>
      <w:r w:rsidR="00B2303C">
        <w:t xml:space="preserve">овод жалобы о том, что адвокат гарантировала доверителю положительный результат по делу при принятии поручения и </w:t>
      </w:r>
      <w:r w:rsidR="00B2303C">
        <w:rPr>
          <w:szCs w:val="24"/>
        </w:rPr>
        <w:t xml:space="preserve">умышленно ввела заявителя в заблуждение относительно сложности гражданского дела </w:t>
      </w:r>
      <w:r w:rsidR="00B2303C">
        <w:t>также не подтвержден заявителем надлежащими и достоверными доказательствами.</w:t>
      </w:r>
      <w:r>
        <w:t xml:space="preserve"> Кроме того, п. 4.2 соглашения, подписанного доверителем, установлено, что адвокат не может нести ответственность за результат по делу. </w:t>
      </w:r>
    </w:p>
    <w:p w14:paraId="47B603D9" w14:textId="78A859F5" w:rsidR="00B2303C" w:rsidRDefault="00B2303C" w:rsidP="005E06AD">
      <w:pPr>
        <w:ind w:firstLine="708"/>
        <w:jc w:val="both"/>
        <w:rPr>
          <w:rFonts w:ascii="Times" w:hAnsi="Times"/>
        </w:rPr>
      </w:pPr>
      <w:r>
        <w:t xml:space="preserve">Относительно довода жалобы о том, что адвокат </w:t>
      </w:r>
      <w:r>
        <w:rPr>
          <w:szCs w:val="24"/>
        </w:rPr>
        <w:t xml:space="preserve">после расторжения соглашения не представила детализированный отчет о выполненной работе и не вернула неотработанную часть гонорара, комиссия на основе изучения имеющихся материалов дисциплинарного производства установила, что </w:t>
      </w:r>
      <w:r w:rsidR="005E06AD" w:rsidRPr="00261951">
        <w:rPr>
          <w:szCs w:val="24"/>
        </w:rPr>
        <w:t>м</w:t>
      </w:r>
      <w:r w:rsidR="005E06AD" w:rsidRPr="00261951">
        <w:rPr>
          <w:rFonts w:ascii="Times" w:hAnsi="Times"/>
        </w:rPr>
        <w:t>ежду</w:t>
      </w:r>
      <w:r w:rsidR="00261951" w:rsidRPr="00261951">
        <w:rPr>
          <w:rFonts w:ascii="Times" w:hAnsi="Times"/>
        </w:rPr>
        <w:t xml:space="preserve"> адвокатом</w:t>
      </w:r>
      <w:r w:rsidR="005E06AD" w:rsidRPr="00261951">
        <w:rPr>
          <w:rFonts w:ascii="Times" w:hAnsi="Times"/>
        </w:rPr>
        <w:t xml:space="preserve"> и </w:t>
      </w:r>
      <w:r w:rsidR="00261951" w:rsidRPr="00261951">
        <w:rPr>
          <w:rFonts w:ascii="Times" w:hAnsi="Times"/>
        </w:rPr>
        <w:t xml:space="preserve">заявителем жалобы </w:t>
      </w:r>
      <w:r w:rsidR="005E06AD" w:rsidRPr="00261951">
        <w:rPr>
          <w:rFonts w:ascii="Times" w:hAnsi="Times"/>
        </w:rPr>
        <w:t>29 января 2020 года было заключено соглашение об оказании юридической помощи физическому ли</w:t>
      </w:r>
      <w:r w:rsidR="00261951" w:rsidRPr="00261951">
        <w:rPr>
          <w:rFonts w:ascii="Times" w:hAnsi="Times"/>
        </w:rPr>
        <w:t xml:space="preserve">цу  № 37/20 </w:t>
      </w:r>
      <w:r w:rsidR="00261951" w:rsidRPr="00261951">
        <w:rPr>
          <w:rFonts w:ascii="Times" w:hAnsi="Times"/>
        </w:rPr>
        <w:lastRenderedPageBreak/>
        <w:t>(далее соглашение), согласно которому адвокат</w:t>
      </w:r>
      <w:r w:rsidR="005E06AD" w:rsidRPr="00261951">
        <w:rPr>
          <w:rFonts w:ascii="Times" w:hAnsi="Times"/>
        </w:rPr>
        <w:t xml:space="preserve"> приняла на себя обязанности </w:t>
      </w:r>
      <w:r w:rsidR="00261951" w:rsidRPr="00261951">
        <w:rPr>
          <w:rFonts w:ascii="Times" w:hAnsi="Times"/>
        </w:rPr>
        <w:t>представителя А</w:t>
      </w:r>
      <w:r w:rsidR="008F05FA">
        <w:rPr>
          <w:rFonts w:ascii="Times" w:hAnsi="Times"/>
        </w:rPr>
        <w:t>.</w:t>
      </w:r>
      <w:r w:rsidR="00261951" w:rsidRPr="00261951">
        <w:rPr>
          <w:rFonts w:ascii="Times" w:hAnsi="Times"/>
        </w:rPr>
        <w:t>М.Ф.</w:t>
      </w:r>
      <w:r w:rsidR="005E06AD" w:rsidRPr="00261951">
        <w:rPr>
          <w:rFonts w:ascii="Times" w:hAnsi="Times"/>
        </w:rPr>
        <w:t xml:space="preserve"> в  Ч</w:t>
      </w:r>
      <w:r w:rsidR="008F05FA">
        <w:rPr>
          <w:rFonts w:ascii="Times" w:hAnsi="Times"/>
        </w:rPr>
        <w:t>.</w:t>
      </w:r>
      <w:r w:rsidR="005E06AD" w:rsidRPr="00261951">
        <w:rPr>
          <w:rFonts w:ascii="Times" w:hAnsi="Times"/>
        </w:rPr>
        <w:t xml:space="preserve"> районном суде г.</w:t>
      </w:r>
      <w:r w:rsidR="008F05FA">
        <w:rPr>
          <w:rFonts w:ascii="Times" w:hAnsi="Times"/>
        </w:rPr>
        <w:t xml:space="preserve"> </w:t>
      </w:r>
      <w:r w:rsidR="005E06AD" w:rsidRPr="00261951">
        <w:rPr>
          <w:rFonts w:ascii="Times" w:hAnsi="Times"/>
        </w:rPr>
        <w:t>М</w:t>
      </w:r>
      <w:r w:rsidR="00261951">
        <w:rPr>
          <w:rFonts w:ascii="Times" w:hAnsi="Times"/>
        </w:rPr>
        <w:t>.</w:t>
      </w:r>
    </w:p>
    <w:p w14:paraId="2CBE85EF" w14:textId="77777777" w:rsidR="00261951" w:rsidRDefault="00261951" w:rsidP="00261951">
      <w:pPr>
        <w:ind w:firstLine="851"/>
        <w:jc w:val="both"/>
        <w:rPr>
          <w:rFonts w:ascii="Times" w:hAnsi="Times"/>
        </w:rPr>
      </w:pPr>
      <w:r>
        <w:rPr>
          <w:rFonts w:ascii="Times" w:hAnsi="Times"/>
        </w:rPr>
        <w:t xml:space="preserve">Предметом соглашения является </w:t>
      </w:r>
      <w:r w:rsidRPr="00261951">
        <w:rPr>
          <w:rFonts w:ascii="Times" w:hAnsi="Times"/>
        </w:rPr>
        <w:t>восстановление пропущенного срока подачи документов в суд, составление и подача жалобы, приостановление исполнительного производства по делу (в связи с моим обращением в суд), представительство в суде (п. 1.1 соглашения).  Пунктом 1.1 также установлен срок действия соглашения – до вынесения решения судом.</w:t>
      </w:r>
    </w:p>
    <w:p w14:paraId="2424DD18" w14:textId="1D0EA3F3" w:rsidR="00261951" w:rsidRDefault="00261951" w:rsidP="00261951">
      <w:pPr>
        <w:ind w:firstLine="851"/>
        <w:jc w:val="both"/>
        <w:rPr>
          <w:rFonts w:ascii="Times" w:hAnsi="Times"/>
        </w:rPr>
      </w:pPr>
      <w:r>
        <w:rPr>
          <w:rFonts w:ascii="Times" w:hAnsi="Times"/>
        </w:rPr>
        <w:t>Материалами адвокатского досье подтверждается, что поручение было выполнено адвокатом в полном объеме, включая подготовку всех процессуальных документов и участие в судебных заседаниях. Решения Ч</w:t>
      </w:r>
      <w:r w:rsidR="008F05FA">
        <w:rPr>
          <w:rFonts w:ascii="Times" w:hAnsi="Times"/>
        </w:rPr>
        <w:t>.</w:t>
      </w:r>
      <w:r>
        <w:rPr>
          <w:rFonts w:ascii="Times" w:hAnsi="Times"/>
        </w:rPr>
        <w:t xml:space="preserve"> районного суда г. М</w:t>
      </w:r>
      <w:r w:rsidR="008F05FA">
        <w:rPr>
          <w:rFonts w:ascii="Times" w:hAnsi="Times"/>
        </w:rPr>
        <w:t>.</w:t>
      </w:r>
      <w:r>
        <w:rPr>
          <w:rFonts w:ascii="Times" w:hAnsi="Times"/>
        </w:rPr>
        <w:t xml:space="preserve"> по обоим судебным делам были вынесены 16 марта 2020 г.</w:t>
      </w:r>
    </w:p>
    <w:p w14:paraId="3542AF32" w14:textId="77777777" w:rsidR="00261951" w:rsidRDefault="00261951" w:rsidP="00261951">
      <w:pPr>
        <w:ind w:firstLine="851"/>
        <w:jc w:val="both"/>
        <w:rPr>
          <w:rFonts w:ascii="Times" w:hAnsi="Times"/>
        </w:rPr>
      </w:pPr>
      <w:r>
        <w:rPr>
          <w:rFonts w:ascii="Times" w:hAnsi="Times"/>
        </w:rPr>
        <w:t>Также представленными адвокатом документами подтверждается, что после получения уведомления о расторжении соглашения она направила акт о выполненных работах в адрес доверителя, получение которого не оспаривается в жалобе, а также передала все документы по делу представителю доверителя по акту приема-передачи.</w:t>
      </w:r>
    </w:p>
    <w:p w14:paraId="5A47E3F5" w14:textId="77777777" w:rsidR="00261951" w:rsidRDefault="00261951" w:rsidP="00261951">
      <w:pPr>
        <w:ind w:firstLine="851"/>
        <w:jc w:val="both"/>
        <w:rPr>
          <w:rFonts w:ascii="Times" w:hAnsi="Times"/>
        </w:rPr>
      </w:pPr>
      <w:r>
        <w:rPr>
          <w:rFonts w:ascii="Times" w:hAnsi="Times"/>
        </w:rPr>
        <w:t>В связи с изложенным указанный довод жалобы также не находит своего подтверждения в материалах дисциплинарного производства.</w:t>
      </w:r>
    </w:p>
    <w:p w14:paraId="13012332" w14:textId="1737A821" w:rsidR="00261951" w:rsidRPr="00012D70" w:rsidRDefault="00261951" w:rsidP="00261951">
      <w:pPr>
        <w:ind w:firstLine="851"/>
        <w:jc w:val="both"/>
        <w:rPr>
          <w:rFonts w:ascii="Times" w:hAnsi="Times"/>
        </w:rPr>
      </w:pPr>
      <w:r>
        <w:rPr>
          <w:rFonts w:ascii="Times" w:hAnsi="Times"/>
        </w:rPr>
        <w:t>Относительно довода жалобы о том, что адвокат навязывала заявителю юридическую помощь своего «помощника» П</w:t>
      </w:r>
      <w:r w:rsidR="008F05FA">
        <w:rPr>
          <w:rFonts w:ascii="Times" w:hAnsi="Times"/>
        </w:rPr>
        <w:t>.</w:t>
      </w:r>
      <w:r>
        <w:rPr>
          <w:rFonts w:ascii="Times" w:hAnsi="Times"/>
        </w:rPr>
        <w:t>Р.Б. для получения дополнительного вознаграждения</w:t>
      </w:r>
      <w:r w:rsidR="00E622F7">
        <w:rPr>
          <w:rFonts w:ascii="Times" w:hAnsi="Times"/>
        </w:rPr>
        <w:t xml:space="preserve"> комиссия полагает</w:t>
      </w:r>
      <w:r>
        <w:rPr>
          <w:rFonts w:ascii="Times" w:hAnsi="Times"/>
        </w:rPr>
        <w:t>, что данный довод также опровергается объяснениями адвоката П</w:t>
      </w:r>
      <w:r w:rsidR="008F05FA">
        <w:rPr>
          <w:rFonts w:ascii="Times" w:hAnsi="Times"/>
        </w:rPr>
        <w:t>.</w:t>
      </w:r>
      <w:r>
        <w:rPr>
          <w:rFonts w:ascii="Times" w:hAnsi="Times"/>
        </w:rPr>
        <w:t>Р.Б. и самостоятельным соглашением, заключенным между заявителем и указанным адвокатом.</w:t>
      </w:r>
    </w:p>
    <w:p w14:paraId="2DAFEBF0" w14:textId="77777777" w:rsidR="00E622F7" w:rsidRDefault="00E622F7" w:rsidP="00E622F7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Также комиссия неоднократно ранее отмечала, </w:t>
      </w:r>
      <w:proofErr w:type="gramStart"/>
      <w:r>
        <w:rPr>
          <w:rFonts w:eastAsia="Calibri"/>
          <w:color w:val="auto"/>
          <w:szCs w:val="24"/>
        </w:rPr>
        <w:t>что</w:t>
      </w:r>
      <w:proofErr w:type="gramEnd"/>
      <w:r>
        <w:rPr>
          <w:rFonts w:eastAsia="Calibri"/>
          <w:color w:val="auto"/>
          <w:szCs w:val="24"/>
        </w:rPr>
        <w:t xml:space="preserve"> являясь независимым профессиональным советником по правовым вопросам (</w:t>
      </w:r>
      <w:proofErr w:type="spellStart"/>
      <w:r>
        <w:rPr>
          <w:rFonts w:eastAsia="Calibri"/>
          <w:color w:val="auto"/>
          <w:szCs w:val="24"/>
        </w:rPr>
        <w:t>абз</w:t>
      </w:r>
      <w:proofErr w:type="spellEnd"/>
      <w:r>
        <w:rPr>
          <w:rFonts w:eastAsia="Calibri"/>
          <w:color w:val="auto"/>
          <w:szCs w:val="24"/>
        </w:rPr>
        <w:t xml:space="preserve"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proofErr w:type="spellStart"/>
      <w:r>
        <w:rPr>
          <w:rFonts w:eastAsia="Calibri"/>
          <w:color w:val="auto"/>
          <w:szCs w:val="24"/>
        </w:rPr>
        <w:t>п.п</w:t>
      </w:r>
      <w:proofErr w:type="spellEnd"/>
      <w:r>
        <w:rPr>
          <w:rFonts w:eastAsia="Calibri"/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 также нормы соответствующего процессуального законодательства.</w:t>
      </w:r>
    </w:p>
    <w:p w14:paraId="50FB278F" w14:textId="77777777" w:rsidR="00E622F7" w:rsidRDefault="00E622F7" w:rsidP="00E622F7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По общему правилу дисциплинарные органы адвокатской палаты субъекта РФ не считают возможным вмешиваться в вопросы тактики адвоката, избираемой при исполнении поручения доверителя, поскольку адвокат избирает её самостоятельно, являясь независимым профессиональным советником по правовым вопросам (п. 1 ст. 2 ФЗ «Об адвокатской деятельности и адвокатуре в РФ»). Комиссия разъясняет заявителю, что тактика исполнения поручения доверителя определяется конкретными обстоятельствами дела и не регулируется законодательством об адвокатской деятельности и не относится к компетенции дисциплинарных органов.</w:t>
      </w:r>
    </w:p>
    <w:p w14:paraId="4E297CD4" w14:textId="77777777" w:rsidR="00E622F7" w:rsidRDefault="00E622F7" w:rsidP="00E622F7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Это полностью соотносится с позицией Европейского Суда по правам человека, который указывал, что в качестве общего правила, риск ошибок, совершённых адвокатом, несёт доверитель (см. дело </w:t>
      </w:r>
      <w:proofErr w:type="spellStart"/>
      <w:r>
        <w:rPr>
          <w:rFonts w:eastAsia="Calibri"/>
          <w:i/>
          <w:color w:val="auto"/>
          <w:szCs w:val="24"/>
          <w:lang w:val="en-US"/>
        </w:rPr>
        <w:t>Kamasinskiv</w:t>
      </w:r>
      <w:proofErr w:type="spellEnd"/>
      <w:r>
        <w:rPr>
          <w:rFonts w:eastAsia="Calibri"/>
          <w:i/>
          <w:color w:val="auto"/>
          <w:szCs w:val="24"/>
        </w:rPr>
        <w:t xml:space="preserve">. </w:t>
      </w:r>
      <w:r>
        <w:rPr>
          <w:rFonts w:eastAsia="Calibri"/>
          <w:i/>
          <w:color w:val="auto"/>
          <w:szCs w:val="24"/>
          <w:lang w:val="en-US"/>
        </w:rPr>
        <w:t>Austria</w:t>
      </w:r>
      <w:r>
        <w:rPr>
          <w:rFonts w:eastAsia="Calibri"/>
          <w:i/>
          <w:color w:val="auto"/>
          <w:szCs w:val="24"/>
        </w:rPr>
        <w:t>, 65)</w:t>
      </w:r>
      <w:r>
        <w:rPr>
          <w:rFonts w:eastAsia="Calibri"/>
          <w:color w:val="auto"/>
          <w:szCs w:val="24"/>
        </w:rPr>
        <w:t>.</w:t>
      </w:r>
    </w:p>
    <w:p w14:paraId="28A6AFBA" w14:textId="3CC8717A" w:rsidR="00261951" w:rsidRPr="00E622F7" w:rsidRDefault="00E622F7" w:rsidP="00E622F7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рассматриваемом деле отсутствуют доказательства совершения адвокатом Ш</w:t>
      </w:r>
      <w:r w:rsidR="008F05FA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А.А. грубых и явных ошибок при исполнении поручения по соглашению с доверителем. Таким образом, несогласие заявителя с объемом выполненной адвокатом работы и (или) ее отрицательным процессуальным результатом не могут квалифицироваться комиссией в качестве дисциплинарного нарушения адвоката, вопрос об этом подлежит рассмотрению в судебном порядке.</w:t>
      </w:r>
    </w:p>
    <w:p w14:paraId="1DB03CD4" w14:textId="5C71A374" w:rsidR="00B2303C" w:rsidRPr="00462EB2" w:rsidRDefault="00B2303C" w:rsidP="00B2303C">
      <w:pPr>
        <w:pStyle w:val="a9"/>
        <w:ind w:firstLine="708"/>
        <w:jc w:val="both"/>
      </w:pPr>
      <w:r w:rsidRPr="00462EB2">
        <w:lastRenderedPageBreak/>
        <w:t>На основании изложенного, оценив собранные доказательства, комиссия приходит к выводу об отсутствии в действиях адвоката</w:t>
      </w:r>
      <w:r w:rsidR="001F0599">
        <w:t xml:space="preserve"> Ш</w:t>
      </w:r>
      <w:r w:rsidR="008F05FA">
        <w:t>.</w:t>
      </w:r>
      <w:r w:rsidR="001F0599">
        <w:t>А.А.</w:t>
      </w:r>
      <w:r>
        <w:t xml:space="preserve"> </w:t>
      </w:r>
      <w:r w:rsidRPr="00462EB2">
        <w:t>нарушений ФЗ «Об адвокатской деятельности и адвокатуре в РФ» и Кодекса профессиональной этики адвоката, а также надлежащем исполнении своих профессиональных</w:t>
      </w:r>
      <w:r>
        <w:t xml:space="preserve"> обязанностей перед доверителем </w:t>
      </w:r>
      <w:r w:rsidR="001F0599">
        <w:rPr>
          <w:szCs w:val="24"/>
        </w:rPr>
        <w:t>А</w:t>
      </w:r>
      <w:r w:rsidR="008F05FA">
        <w:rPr>
          <w:szCs w:val="24"/>
        </w:rPr>
        <w:t>.</w:t>
      </w:r>
      <w:r w:rsidR="001F0599">
        <w:rPr>
          <w:szCs w:val="24"/>
        </w:rPr>
        <w:t>Р.И.</w:t>
      </w:r>
    </w:p>
    <w:p w14:paraId="0D1A44B8" w14:textId="77777777" w:rsidR="00B2303C" w:rsidRPr="00462EB2" w:rsidRDefault="00B2303C" w:rsidP="00B2303C">
      <w:pPr>
        <w:pStyle w:val="a9"/>
        <w:ind w:firstLine="708"/>
        <w:jc w:val="both"/>
      </w:pPr>
      <w:r w:rsidRPr="00462EB2"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43CB070F" w14:textId="77777777" w:rsidR="00B2303C" w:rsidRPr="00462EB2" w:rsidRDefault="00B2303C" w:rsidP="00B2303C">
      <w:pPr>
        <w:pStyle w:val="a9"/>
        <w:jc w:val="both"/>
      </w:pPr>
    </w:p>
    <w:p w14:paraId="5EDA9779" w14:textId="77777777" w:rsidR="00B2303C" w:rsidRPr="00462EB2" w:rsidRDefault="00B2303C" w:rsidP="00B2303C">
      <w:pPr>
        <w:pStyle w:val="a9"/>
        <w:jc w:val="center"/>
        <w:rPr>
          <w:b/>
        </w:rPr>
      </w:pPr>
      <w:r w:rsidRPr="00462EB2">
        <w:rPr>
          <w:b/>
        </w:rPr>
        <w:t>ЗАКЛЮЧЕНИЕ:</w:t>
      </w:r>
    </w:p>
    <w:p w14:paraId="02F1F2AC" w14:textId="77777777" w:rsidR="00B2303C" w:rsidRPr="00462EB2" w:rsidRDefault="00B2303C" w:rsidP="00B2303C">
      <w:pPr>
        <w:pStyle w:val="a9"/>
        <w:jc w:val="both"/>
        <w:rPr>
          <w:b/>
        </w:rPr>
      </w:pPr>
    </w:p>
    <w:p w14:paraId="16F771AD" w14:textId="2D687729" w:rsidR="00B2303C" w:rsidRPr="00462EB2" w:rsidRDefault="00B2303C" w:rsidP="00B2303C">
      <w:pPr>
        <w:pStyle w:val="a9"/>
        <w:ind w:firstLine="708"/>
        <w:jc w:val="both"/>
      </w:pPr>
      <w:r w:rsidRPr="00462EB2">
        <w:t>- о</w:t>
      </w:r>
      <w:r w:rsidR="001F0599">
        <w:t xml:space="preserve"> </w:t>
      </w:r>
      <w:r w:rsidRPr="00462EB2">
        <w:t>необходимости прекращения дисциплинарного производства в отношении адвоката</w:t>
      </w:r>
      <w:r w:rsidR="001F0599">
        <w:t xml:space="preserve"> Ш</w:t>
      </w:r>
      <w:r w:rsidR="008F05FA">
        <w:t>.</w:t>
      </w:r>
      <w:r w:rsidR="001F0599">
        <w:t>А</w:t>
      </w:r>
      <w:r w:rsidR="008F05FA">
        <w:t>.</w:t>
      </w:r>
      <w:r w:rsidR="001F0599">
        <w:t>А</w:t>
      </w:r>
      <w:r w:rsidR="008F05FA">
        <w:t>.</w:t>
      </w:r>
      <w:r>
        <w:t xml:space="preserve"> </w:t>
      </w:r>
      <w:r w:rsidRPr="00462EB2">
        <w:t>ввиду отсутствия в е</w:t>
      </w:r>
      <w:r w:rsidR="001F0599">
        <w:t>е</w:t>
      </w:r>
      <w:r w:rsidRPr="00462EB2">
        <w:t xml:space="preserve">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</w:t>
      </w:r>
      <w:r w:rsidR="001F0599">
        <w:t xml:space="preserve"> профессиональных</w:t>
      </w:r>
      <w:r w:rsidRPr="00462EB2">
        <w:t xml:space="preserve"> обязанностей перед доверителем </w:t>
      </w:r>
      <w:r w:rsidR="001F0599">
        <w:rPr>
          <w:szCs w:val="24"/>
        </w:rPr>
        <w:t>А</w:t>
      </w:r>
      <w:r w:rsidR="008F05FA">
        <w:rPr>
          <w:szCs w:val="24"/>
        </w:rPr>
        <w:t>.</w:t>
      </w:r>
      <w:r w:rsidR="001F0599">
        <w:rPr>
          <w:szCs w:val="24"/>
        </w:rPr>
        <w:t>Р.И.</w:t>
      </w:r>
    </w:p>
    <w:p w14:paraId="2DD0AE60" w14:textId="77777777" w:rsidR="00B2303C" w:rsidRPr="00462EB2" w:rsidRDefault="00B2303C" w:rsidP="00B2303C">
      <w:pPr>
        <w:pStyle w:val="a9"/>
        <w:jc w:val="both"/>
      </w:pPr>
    </w:p>
    <w:p w14:paraId="39BE7004" w14:textId="77777777" w:rsidR="001E37C9" w:rsidRPr="00F5285B" w:rsidRDefault="001E37C9" w:rsidP="007E73A2">
      <w:pPr>
        <w:pStyle w:val="a9"/>
        <w:jc w:val="both"/>
        <w:rPr>
          <w:highlight w:val="yellow"/>
        </w:rPr>
      </w:pPr>
    </w:p>
    <w:p w14:paraId="59DC2CCF" w14:textId="77777777" w:rsidR="00E804DB" w:rsidRPr="00F5285B" w:rsidRDefault="00E804DB" w:rsidP="001C2B6F">
      <w:pPr>
        <w:jc w:val="both"/>
        <w:rPr>
          <w:rFonts w:eastAsia="Calibri"/>
          <w:color w:val="auto"/>
          <w:szCs w:val="24"/>
          <w:highlight w:val="yellow"/>
        </w:rPr>
      </w:pPr>
    </w:p>
    <w:p w14:paraId="6EAFD57E" w14:textId="77777777" w:rsidR="00A23A94" w:rsidRPr="00F5285B" w:rsidRDefault="00A23A94" w:rsidP="001C2B6F">
      <w:pPr>
        <w:jc w:val="both"/>
        <w:rPr>
          <w:rFonts w:eastAsia="Calibri"/>
          <w:color w:val="auto"/>
          <w:szCs w:val="24"/>
          <w:highlight w:val="yellow"/>
        </w:rPr>
      </w:pPr>
    </w:p>
    <w:p w14:paraId="6A9E29DF" w14:textId="77777777" w:rsidR="001C2B6F" w:rsidRPr="001F0599" w:rsidRDefault="00E804DB" w:rsidP="001C2B6F">
      <w:pPr>
        <w:jc w:val="both"/>
        <w:rPr>
          <w:rFonts w:eastAsia="Calibri"/>
          <w:color w:val="auto"/>
          <w:szCs w:val="24"/>
        </w:rPr>
      </w:pPr>
      <w:r w:rsidRPr="001F0599">
        <w:rPr>
          <w:rFonts w:eastAsia="Calibri"/>
          <w:color w:val="auto"/>
          <w:szCs w:val="24"/>
        </w:rPr>
        <w:t>П</w:t>
      </w:r>
      <w:r w:rsidR="001C2B6F" w:rsidRPr="001F0599">
        <w:rPr>
          <w:rFonts w:eastAsia="Calibri"/>
          <w:color w:val="auto"/>
          <w:szCs w:val="24"/>
        </w:rPr>
        <w:t>редседател</w:t>
      </w:r>
      <w:r w:rsidRPr="001F0599">
        <w:rPr>
          <w:rFonts w:eastAsia="Calibri"/>
          <w:color w:val="auto"/>
          <w:szCs w:val="24"/>
        </w:rPr>
        <w:t>ь</w:t>
      </w:r>
      <w:r w:rsidR="001C2B6F" w:rsidRPr="001F0599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50B94DD1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1F0599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</w:t>
      </w:r>
      <w:r w:rsidR="001F0599">
        <w:rPr>
          <w:rFonts w:eastAsia="Calibri"/>
          <w:color w:val="auto"/>
          <w:szCs w:val="24"/>
        </w:rPr>
        <w:t xml:space="preserve">        </w:t>
      </w:r>
      <w:r w:rsidRPr="001F0599">
        <w:rPr>
          <w:rFonts w:eastAsia="Calibri"/>
          <w:color w:val="auto"/>
          <w:szCs w:val="24"/>
        </w:rPr>
        <w:t xml:space="preserve"> </w:t>
      </w:r>
      <w:r w:rsidR="005168BD" w:rsidRPr="001F0599">
        <w:rPr>
          <w:rFonts w:eastAsia="Calibri"/>
          <w:color w:val="auto"/>
          <w:szCs w:val="24"/>
        </w:rPr>
        <w:t>Рубин Ю.Д.</w:t>
      </w:r>
    </w:p>
    <w:p w14:paraId="6FEB23CA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FD8E1" w14:textId="77777777" w:rsidR="00D66C5F" w:rsidRDefault="00D66C5F">
      <w:r>
        <w:separator/>
      </w:r>
    </w:p>
  </w:endnote>
  <w:endnote w:type="continuationSeparator" w:id="0">
    <w:p w14:paraId="572D2864" w14:textId="77777777" w:rsidR="00D66C5F" w:rsidRDefault="00D6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8E68F" w14:textId="77777777" w:rsidR="00D66C5F" w:rsidRDefault="00D66C5F">
      <w:r>
        <w:separator/>
      </w:r>
    </w:p>
  </w:footnote>
  <w:footnote w:type="continuationSeparator" w:id="0">
    <w:p w14:paraId="0D2CE0AB" w14:textId="77777777" w:rsidR="00D66C5F" w:rsidRDefault="00D66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5F31F" w14:textId="77777777" w:rsidR="0042711C" w:rsidRDefault="00F75BB5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859D7">
      <w:rPr>
        <w:noProof/>
      </w:rPr>
      <w:t>4</w:t>
    </w:r>
    <w:r>
      <w:rPr>
        <w:noProof/>
      </w:rPr>
      <w:fldChar w:fldCharType="end"/>
    </w:r>
  </w:p>
  <w:p w14:paraId="031CCC1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0528C6"/>
    <w:multiLevelType w:val="hybridMultilevel"/>
    <w:tmpl w:val="639840F0"/>
    <w:lvl w:ilvl="0" w:tplc="E9BEC8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4361543"/>
    <w:multiLevelType w:val="hybridMultilevel"/>
    <w:tmpl w:val="E550C9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6A1468E"/>
    <w:multiLevelType w:val="hybridMultilevel"/>
    <w:tmpl w:val="D6CE4CF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6BA69CB"/>
    <w:multiLevelType w:val="hybridMultilevel"/>
    <w:tmpl w:val="DCE02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ECA56FD"/>
    <w:multiLevelType w:val="hybridMultilevel"/>
    <w:tmpl w:val="C2A4C0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8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4"/>
  </w:num>
  <w:num w:numId="13">
    <w:abstractNumId w:val="11"/>
  </w:num>
  <w:num w:numId="14">
    <w:abstractNumId w:val="17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0"/>
  </w:num>
  <w:num w:numId="20">
    <w:abstractNumId w:val="12"/>
  </w:num>
  <w:num w:numId="21">
    <w:abstractNumId w:val="14"/>
  </w:num>
  <w:num w:numId="22">
    <w:abstractNumId w:val="20"/>
  </w:num>
  <w:num w:numId="23">
    <w:abstractNumId w:val="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6D89"/>
    <w:rsid w:val="000071E5"/>
    <w:rsid w:val="00015CC5"/>
    <w:rsid w:val="00022531"/>
    <w:rsid w:val="00026919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71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E37C9"/>
    <w:rsid w:val="001E44F0"/>
    <w:rsid w:val="001E5D1F"/>
    <w:rsid w:val="001F0599"/>
    <w:rsid w:val="001F203D"/>
    <w:rsid w:val="001F5B3B"/>
    <w:rsid w:val="00200AAA"/>
    <w:rsid w:val="00202974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25E7"/>
    <w:rsid w:val="002579F1"/>
    <w:rsid w:val="00257EF4"/>
    <w:rsid w:val="00261951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5AC7"/>
    <w:rsid w:val="00291537"/>
    <w:rsid w:val="00291806"/>
    <w:rsid w:val="0029341A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25A91"/>
    <w:rsid w:val="003357FD"/>
    <w:rsid w:val="00336789"/>
    <w:rsid w:val="0033714B"/>
    <w:rsid w:val="003416AF"/>
    <w:rsid w:val="003438E2"/>
    <w:rsid w:val="00345C53"/>
    <w:rsid w:val="00352784"/>
    <w:rsid w:val="0035341F"/>
    <w:rsid w:val="00353B8D"/>
    <w:rsid w:val="00360C9B"/>
    <w:rsid w:val="00362965"/>
    <w:rsid w:val="00372DCA"/>
    <w:rsid w:val="00374AD0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C729A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168BD"/>
    <w:rsid w:val="00520C6E"/>
    <w:rsid w:val="0052158B"/>
    <w:rsid w:val="00521F19"/>
    <w:rsid w:val="005226B0"/>
    <w:rsid w:val="00523801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51F89"/>
    <w:rsid w:val="005600DA"/>
    <w:rsid w:val="00561252"/>
    <w:rsid w:val="00561BBB"/>
    <w:rsid w:val="005622C3"/>
    <w:rsid w:val="005634E6"/>
    <w:rsid w:val="0056375B"/>
    <w:rsid w:val="005668EE"/>
    <w:rsid w:val="00572411"/>
    <w:rsid w:val="0057599B"/>
    <w:rsid w:val="00576679"/>
    <w:rsid w:val="00580E66"/>
    <w:rsid w:val="00583045"/>
    <w:rsid w:val="005859D7"/>
    <w:rsid w:val="00585C7F"/>
    <w:rsid w:val="00587D99"/>
    <w:rsid w:val="005910FD"/>
    <w:rsid w:val="00592D96"/>
    <w:rsid w:val="0059413D"/>
    <w:rsid w:val="00595C2A"/>
    <w:rsid w:val="005A00AE"/>
    <w:rsid w:val="005A1D11"/>
    <w:rsid w:val="005A6419"/>
    <w:rsid w:val="005B0D92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06AD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2346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DF6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1A97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075"/>
    <w:rsid w:val="00884A6B"/>
    <w:rsid w:val="00886B60"/>
    <w:rsid w:val="00887A30"/>
    <w:rsid w:val="008912A2"/>
    <w:rsid w:val="00891942"/>
    <w:rsid w:val="00896C23"/>
    <w:rsid w:val="0089798C"/>
    <w:rsid w:val="008A1683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5FA"/>
    <w:rsid w:val="008F0872"/>
    <w:rsid w:val="008F5560"/>
    <w:rsid w:val="008F706C"/>
    <w:rsid w:val="008F76D7"/>
    <w:rsid w:val="0090544B"/>
    <w:rsid w:val="0090713C"/>
    <w:rsid w:val="0092233B"/>
    <w:rsid w:val="00931F25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05D9"/>
    <w:rsid w:val="009B29EF"/>
    <w:rsid w:val="009C2E22"/>
    <w:rsid w:val="009C4A8C"/>
    <w:rsid w:val="009C74D3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2BB3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2FA0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4B9"/>
    <w:rsid w:val="00A86684"/>
    <w:rsid w:val="00AB00BA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1054"/>
    <w:rsid w:val="00B22C7C"/>
    <w:rsid w:val="00B2303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83D39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C5D63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D621A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223D2"/>
    <w:rsid w:val="00D321A9"/>
    <w:rsid w:val="00D34BE0"/>
    <w:rsid w:val="00D44ED6"/>
    <w:rsid w:val="00D468A2"/>
    <w:rsid w:val="00D50CA2"/>
    <w:rsid w:val="00D51A52"/>
    <w:rsid w:val="00D51B37"/>
    <w:rsid w:val="00D52BDC"/>
    <w:rsid w:val="00D60B32"/>
    <w:rsid w:val="00D618FC"/>
    <w:rsid w:val="00D62758"/>
    <w:rsid w:val="00D63947"/>
    <w:rsid w:val="00D64E99"/>
    <w:rsid w:val="00D65802"/>
    <w:rsid w:val="00D6604F"/>
    <w:rsid w:val="00D66C5F"/>
    <w:rsid w:val="00D731EC"/>
    <w:rsid w:val="00D879EE"/>
    <w:rsid w:val="00D87EC7"/>
    <w:rsid w:val="00D9573F"/>
    <w:rsid w:val="00D9715B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43C9E"/>
    <w:rsid w:val="00E5029D"/>
    <w:rsid w:val="00E50CEE"/>
    <w:rsid w:val="00E557E8"/>
    <w:rsid w:val="00E6186C"/>
    <w:rsid w:val="00E622F7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2BAB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5285B"/>
    <w:rsid w:val="00F62634"/>
    <w:rsid w:val="00F652DC"/>
    <w:rsid w:val="00F7215E"/>
    <w:rsid w:val="00F74427"/>
    <w:rsid w:val="00F75BB5"/>
    <w:rsid w:val="00F75C85"/>
    <w:rsid w:val="00F841C7"/>
    <w:rsid w:val="00F8793A"/>
    <w:rsid w:val="00F87A1F"/>
    <w:rsid w:val="00F90412"/>
    <w:rsid w:val="00F91A90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15D1"/>
    <w:rsid w:val="00FD379D"/>
    <w:rsid w:val="00FD593C"/>
    <w:rsid w:val="00FE06ED"/>
    <w:rsid w:val="00FE104D"/>
    <w:rsid w:val="00FE143F"/>
    <w:rsid w:val="00FE649C"/>
    <w:rsid w:val="00FF288C"/>
    <w:rsid w:val="00FF4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7C17BD"/>
  <w15:docId w15:val="{3F4AA82A-4307-4603-A319-E375B3F1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CC06C-5911-4AF7-B35F-C33139C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1394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2020-10-12T05:44:00Z</dcterms:created>
  <dcterms:modified xsi:type="dcterms:W3CDTF">2022-03-29T12:48:00Z</dcterms:modified>
</cp:coreProperties>
</file>