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65869" w14:textId="77777777" w:rsidR="005A61C6" w:rsidRPr="00A625EF" w:rsidRDefault="005A61C6" w:rsidP="005A61C6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B6A74F5" w14:textId="77777777" w:rsidR="005A61C6" w:rsidRPr="00EA2802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E15B969" w14:textId="77777777" w:rsidR="005A61C6" w:rsidRPr="002A1FD1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№ </w:t>
      </w:r>
      <w:r w:rsidR="008409BC">
        <w:rPr>
          <w:b w:val="0"/>
          <w:sz w:val="24"/>
          <w:szCs w:val="24"/>
        </w:rPr>
        <w:t>39</w:t>
      </w:r>
      <w:r>
        <w:rPr>
          <w:b w:val="0"/>
          <w:sz w:val="24"/>
          <w:szCs w:val="24"/>
        </w:rPr>
        <w:t>-10/20</w:t>
      </w:r>
    </w:p>
    <w:p w14:paraId="2276EC41" w14:textId="47EFD85E" w:rsidR="005A61C6" w:rsidRPr="00962826" w:rsidRDefault="005A61C6" w:rsidP="005A61C6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7213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адвоката</w:t>
      </w:r>
      <w:r w:rsidR="00372139">
        <w:rPr>
          <w:b w:val="0"/>
          <w:sz w:val="24"/>
          <w:szCs w:val="24"/>
        </w:rPr>
        <w:t xml:space="preserve"> </w:t>
      </w:r>
      <w:r w:rsidR="008409BC">
        <w:rPr>
          <w:b w:val="0"/>
          <w:sz w:val="24"/>
          <w:szCs w:val="24"/>
        </w:rPr>
        <w:t>Р</w:t>
      </w:r>
      <w:r w:rsidR="00A217B8">
        <w:rPr>
          <w:b w:val="0"/>
          <w:sz w:val="24"/>
          <w:szCs w:val="24"/>
        </w:rPr>
        <w:t>.</w:t>
      </w:r>
      <w:r w:rsidR="008409BC">
        <w:rPr>
          <w:b w:val="0"/>
          <w:sz w:val="24"/>
          <w:szCs w:val="24"/>
        </w:rPr>
        <w:t>О</w:t>
      </w:r>
      <w:r w:rsidR="00A217B8">
        <w:rPr>
          <w:b w:val="0"/>
          <w:sz w:val="24"/>
          <w:szCs w:val="24"/>
        </w:rPr>
        <w:t>.</w:t>
      </w:r>
      <w:r w:rsidR="008409BC">
        <w:rPr>
          <w:b w:val="0"/>
          <w:sz w:val="24"/>
          <w:szCs w:val="24"/>
        </w:rPr>
        <w:t>В</w:t>
      </w:r>
      <w:r w:rsidR="00A217B8">
        <w:rPr>
          <w:b w:val="0"/>
          <w:sz w:val="24"/>
          <w:szCs w:val="24"/>
        </w:rPr>
        <w:t>.</w:t>
      </w:r>
    </w:p>
    <w:p w14:paraId="47523DDF" w14:textId="77777777" w:rsidR="005A61C6" w:rsidRPr="00277F2A" w:rsidRDefault="005A61C6" w:rsidP="005A61C6">
      <w:pPr>
        <w:tabs>
          <w:tab w:val="left" w:pos="3828"/>
        </w:tabs>
        <w:jc w:val="both"/>
        <w:rPr>
          <w:szCs w:val="24"/>
        </w:rPr>
      </w:pPr>
    </w:p>
    <w:p w14:paraId="391C800F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г. Москва</w:t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 w:rsidRPr="0090713C">
        <w:tab/>
      </w:r>
      <w:r>
        <w:t xml:space="preserve">      27 октября</w:t>
      </w:r>
      <w:r w:rsidRPr="0090713C">
        <w:t xml:space="preserve"> 2020 г.</w:t>
      </w:r>
    </w:p>
    <w:p w14:paraId="15699672" w14:textId="77777777" w:rsidR="005A61C6" w:rsidRPr="0090713C" w:rsidRDefault="005A61C6" w:rsidP="005A61C6">
      <w:pPr>
        <w:tabs>
          <w:tab w:val="left" w:pos="3828"/>
        </w:tabs>
        <w:jc w:val="both"/>
      </w:pPr>
    </w:p>
    <w:p w14:paraId="0EBD4279" w14:textId="77777777" w:rsidR="005A61C6" w:rsidRPr="0090713C" w:rsidRDefault="005A61C6" w:rsidP="005A61C6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0DABD222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="00372139">
        <w:rPr>
          <w:color w:val="auto"/>
        </w:rPr>
        <w:t xml:space="preserve"> Абрамовича М.А.</w:t>
      </w:r>
      <w:r w:rsidRPr="005168BD">
        <w:rPr>
          <w:color w:val="auto"/>
        </w:rPr>
        <w:t xml:space="preserve">  </w:t>
      </w:r>
    </w:p>
    <w:p w14:paraId="13A92258" w14:textId="77777777" w:rsidR="005A61C6" w:rsidRPr="005168BD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="00372139">
        <w:rPr>
          <w:color w:val="auto"/>
        </w:rPr>
        <w:t>Рубина Ю.Д.</w:t>
      </w:r>
      <w:r w:rsidRPr="005168BD">
        <w:rPr>
          <w:color w:val="auto"/>
        </w:rPr>
        <w:t>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5A974217" w14:textId="77777777" w:rsidR="005A61C6" w:rsidRDefault="005A61C6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230EF">
        <w:rPr>
          <w:color w:val="auto"/>
        </w:rPr>
        <w:t>при секретаре, члене комиссии, Рыбакове С.А.,</w:t>
      </w:r>
    </w:p>
    <w:p w14:paraId="77CF4811" w14:textId="299D0251" w:rsidR="00F417FE" w:rsidRPr="00A230EF" w:rsidRDefault="00F417FE" w:rsidP="005A61C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>
        <w:rPr>
          <w:color w:val="auto"/>
        </w:rPr>
        <w:t xml:space="preserve">при участии адвоката </w:t>
      </w:r>
      <w:r w:rsidR="008409BC">
        <w:rPr>
          <w:color w:val="auto"/>
        </w:rPr>
        <w:t>Р</w:t>
      </w:r>
      <w:r w:rsidR="00A217B8">
        <w:rPr>
          <w:color w:val="auto"/>
        </w:rPr>
        <w:t>.</w:t>
      </w:r>
      <w:r w:rsidR="008409BC">
        <w:rPr>
          <w:color w:val="auto"/>
        </w:rPr>
        <w:t>О.В.</w:t>
      </w:r>
      <w:r>
        <w:rPr>
          <w:color w:val="auto"/>
        </w:rPr>
        <w:t xml:space="preserve">, </w:t>
      </w:r>
    </w:p>
    <w:p w14:paraId="660C9A9A" w14:textId="46E4850D" w:rsidR="005A61C6" w:rsidRPr="00EC6ED3" w:rsidRDefault="005A61C6" w:rsidP="005A61C6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72139">
        <w:rPr>
          <w:sz w:val="24"/>
        </w:rPr>
        <w:t xml:space="preserve"> </w:t>
      </w:r>
      <w:r w:rsidRPr="0090713C">
        <w:rPr>
          <w:sz w:val="24"/>
        </w:rPr>
        <w:t>с</w:t>
      </w:r>
      <w:r w:rsidR="00372139">
        <w:rPr>
          <w:sz w:val="24"/>
        </w:rPr>
        <w:t xml:space="preserve"> </w:t>
      </w:r>
      <w:r w:rsidRPr="0090713C">
        <w:rPr>
          <w:sz w:val="24"/>
        </w:rPr>
        <w:t>использованием видеоконференцсвязи</w:t>
      </w:r>
      <w:r w:rsidR="00372139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30E7B">
        <w:rPr>
          <w:sz w:val="24"/>
        </w:rPr>
        <w:t xml:space="preserve"> </w:t>
      </w:r>
      <w:r w:rsidR="008409BC">
        <w:rPr>
          <w:sz w:val="24"/>
        </w:rPr>
        <w:t>13.10</w:t>
      </w:r>
      <w:r w:rsidR="00AB3A0E">
        <w:rPr>
          <w:sz w:val="24"/>
        </w:rPr>
        <w:t>.2020</w:t>
      </w:r>
      <w:r>
        <w:rPr>
          <w:sz w:val="24"/>
        </w:rPr>
        <w:t xml:space="preserve"> г. </w:t>
      </w:r>
      <w:r w:rsidRPr="006062B9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жалобе </w:t>
      </w:r>
      <w:r w:rsidR="00AB3A0E">
        <w:rPr>
          <w:sz w:val="24"/>
          <w:szCs w:val="24"/>
        </w:rPr>
        <w:t xml:space="preserve">доверителя </w:t>
      </w:r>
      <w:r w:rsidR="00372139">
        <w:rPr>
          <w:sz w:val="24"/>
          <w:szCs w:val="24"/>
        </w:rPr>
        <w:t>Б</w:t>
      </w:r>
      <w:r w:rsidR="00A217B8">
        <w:rPr>
          <w:sz w:val="24"/>
          <w:szCs w:val="24"/>
        </w:rPr>
        <w:t>.</w:t>
      </w:r>
      <w:r w:rsidR="00372139">
        <w:rPr>
          <w:sz w:val="24"/>
          <w:szCs w:val="24"/>
        </w:rPr>
        <w:t xml:space="preserve">А.С. </w:t>
      </w:r>
      <w:r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72139">
        <w:rPr>
          <w:sz w:val="24"/>
        </w:rPr>
        <w:t xml:space="preserve"> </w:t>
      </w:r>
      <w:r w:rsidR="008409BC">
        <w:rPr>
          <w:sz w:val="24"/>
        </w:rPr>
        <w:t>Р</w:t>
      </w:r>
      <w:r w:rsidR="00A217B8">
        <w:rPr>
          <w:sz w:val="24"/>
        </w:rPr>
        <w:t>.</w:t>
      </w:r>
      <w:r w:rsidR="008409BC">
        <w:rPr>
          <w:sz w:val="24"/>
        </w:rPr>
        <w:t xml:space="preserve">О.В. </w:t>
      </w:r>
    </w:p>
    <w:p w14:paraId="0C93EB7A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1BD5F85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9062DA1" w14:textId="77777777" w:rsidR="00E42100" w:rsidRDefault="00E42100" w:rsidP="00AD0BD6">
      <w:pPr>
        <w:jc w:val="both"/>
      </w:pPr>
    </w:p>
    <w:p w14:paraId="7D118227" w14:textId="4937EAFA" w:rsidR="00F417FE" w:rsidRDefault="006062B9" w:rsidP="00DE1032">
      <w:pPr>
        <w:ind w:firstLine="708"/>
        <w:jc w:val="both"/>
        <w:rPr>
          <w:szCs w:val="24"/>
        </w:rPr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AB3A0E">
        <w:rPr>
          <w:szCs w:val="24"/>
        </w:rPr>
        <w:t xml:space="preserve">доверителя </w:t>
      </w:r>
      <w:r w:rsidR="008409BC">
        <w:rPr>
          <w:szCs w:val="24"/>
        </w:rPr>
        <w:t>Б</w:t>
      </w:r>
      <w:r w:rsidR="00A217B8">
        <w:rPr>
          <w:szCs w:val="24"/>
        </w:rPr>
        <w:t>.</w:t>
      </w:r>
      <w:r w:rsidR="008409BC">
        <w:rPr>
          <w:szCs w:val="24"/>
        </w:rPr>
        <w:t>А.С.</w:t>
      </w:r>
      <w:r w:rsidR="00372139"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372139">
        <w:t xml:space="preserve"> </w:t>
      </w:r>
      <w:r w:rsidR="008409BC">
        <w:t>Р</w:t>
      </w:r>
      <w:r w:rsidR="00A217B8">
        <w:t>.</w:t>
      </w:r>
      <w:r w:rsidR="008409BC">
        <w:t>О.В.</w:t>
      </w:r>
      <w:r w:rsidR="005A61C6">
        <w:t>,</w:t>
      </w:r>
      <w:r w:rsidR="00372139">
        <w:t xml:space="preserve"> </w:t>
      </w:r>
      <w:r w:rsidR="00291806">
        <w:t>в которой</w:t>
      </w:r>
      <w:r w:rsidR="00372139">
        <w:t xml:space="preserve"> </w:t>
      </w:r>
      <w:r w:rsidR="00291806">
        <w:t>сообщается</w:t>
      </w:r>
      <w:r>
        <w:t xml:space="preserve">, что </w:t>
      </w:r>
      <w:r w:rsidR="00F417FE">
        <w:rPr>
          <w:szCs w:val="24"/>
        </w:rPr>
        <w:t>адвокат</w:t>
      </w:r>
      <w:bookmarkStart w:id="0" w:name="_Hlk32228956"/>
      <w:r w:rsidR="00655DCD">
        <w:rPr>
          <w:szCs w:val="24"/>
        </w:rPr>
        <w:t xml:space="preserve"> представлял интересы доверителя на стадии досудебного урегулирования спора о взыскании денежных сре</w:t>
      </w:r>
      <w:r w:rsidR="0062687B">
        <w:rPr>
          <w:szCs w:val="24"/>
        </w:rPr>
        <w:t>дств со стоматологической клиники ООО «</w:t>
      </w:r>
      <w:r w:rsidR="00A217B8">
        <w:rPr>
          <w:szCs w:val="24"/>
        </w:rPr>
        <w:t>Х</w:t>
      </w:r>
      <w:r w:rsidR="0062687B">
        <w:rPr>
          <w:szCs w:val="24"/>
        </w:rPr>
        <w:t>»</w:t>
      </w:r>
      <w:r w:rsidR="00655DCD">
        <w:rPr>
          <w:szCs w:val="24"/>
        </w:rPr>
        <w:t xml:space="preserve"> за некачественно оказанные </w:t>
      </w:r>
      <w:r w:rsidR="00372139">
        <w:rPr>
          <w:szCs w:val="24"/>
        </w:rPr>
        <w:t xml:space="preserve">медицинские </w:t>
      </w:r>
      <w:r w:rsidR="00655DCD">
        <w:rPr>
          <w:szCs w:val="24"/>
        </w:rPr>
        <w:t>услуги.</w:t>
      </w:r>
    </w:p>
    <w:p w14:paraId="23BB1E5C" w14:textId="4F466B72" w:rsidR="00DE1032" w:rsidRDefault="006B3CE5" w:rsidP="00DE1032">
      <w:pPr>
        <w:ind w:firstLine="709"/>
        <w:jc w:val="both"/>
        <w:rPr>
          <w:szCs w:val="24"/>
        </w:rPr>
      </w:pPr>
      <w:r>
        <w:t>По утверждению заявителя, адвок</w:t>
      </w:r>
      <w:r w:rsidR="00DE1032">
        <w:t>ат ненадлежащим образом исполнял</w:t>
      </w:r>
      <w:r>
        <w:t xml:space="preserve"> свои профессиональные обязанности, а именно:</w:t>
      </w:r>
      <w:r w:rsidR="00372139">
        <w:t xml:space="preserve"> </w:t>
      </w:r>
      <w:r w:rsidR="00655DCD">
        <w:t>не исполнил поручение</w:t>
      </w:r>
      <w:r w:rsidR="00372139">
        <w:t>,</w:t>
      </w:r>
      <w:r w:rsidR="00655DCD">
        <w:t xml:space="preserve"> предусмотренное соглашением, а именно </w:t>
      </w:r>
      <w:r w:rsidR="00DE1032">
        <w:rPr>
          <w:szCs w:val="24"/>
        </w:rPr>
        <w:t>не составил жалобы в Роспот</w:t>
      </w:r>
      <w:r w:rsidR="00372139">
        <w:rPr>
          <w:szCs w:val="24"/>
        </w:rPr>
        <w:t>ребнадзор и налоговую инспекцию;</w:t>
      </w:r>
      <w:r w:rsidR="00DE1032">
        <w:rPr>
          <w:szCs w:val="24"/>
        </w:rPr>
        <w:t xml:space="preserve"> составил претензию в адрес ООО «</w:t>
      </w:r>
      <w:r w:rsidR="00A217B8">
        <w:rPr>
          <w:szCs w:val="24"/>
        </w:rPr>
        <w:t>Х</w:t>
      </w:r>
      <w:r w:rsidR="00DE1032">
        <w:rPr>
          <w:szCs w:val="24"/>
        </w:rPr>
        <w:t>»</w:t>
      </w:r>
      <w:r w:rsidR="00825870">
        <w:rPr>
          <w:szCs w:val="24"/>
        </w:rPr>
        <w:t>,</w:t>
      </w:r>
      <w:r w:rsidR="00DE1032">
        <w:rPr>
          <w:szCs w:val="24"/>
        </w:rPr>
        <w:t xml:space="preserve"> не обосновав размер расходов и не приложив финансовые д</w:t>
      </w:r>
      <w:r w:rsidR="00372139">
        <w:rPr>
          <w:szCs w:val="24"/>
        </w:rPr>
        <w:t>окументы в подтверждение размера расходов доверителя;</w:t>
      </w:r>
      <w:r w:rsidR="008E54F2">
        <w:rPr>
          <w:szCs w:val="24"/>
        </w:rPr>
        <w:t xml:space="preserve"> не выработал правовую позицию по делу.</w:t>
      </w:r>
    </w:p>
    <w:p w14:paraId="5C888391" w14:textId="77777777" w:rsidR="00F417FE" w:rsidRDefault="00303477" w:rsidP="00500131">
      <w:pPr>
        <w:ind w:firstLine="708"/>
        <w:jc w:val="both"/>
        <w:rPr>
          <w:szCs w:val="24"/>
        </w:rPr>
      </w:pPr>
      <w:r>
        <w:rPr>
          <w:szCs w:val="24"/>
        </w:rPr>
        <w:t xml:space="preserve">К жалобе заявителем </w:t>
      </w:r>
      <w:r w:rsidR="008409BC">
        <w:rPr>
          <w:szCs w:val="24"/>
        </w:rPr>
        <w:t>приложены копии следующих документов:</w:t>
      </w:r>
    </w:p>
    <w:p w14:paraId="7C2C2AD6" w14:textId="77777777" w:rsidR="008409BC" w:rsidRDefault="008409BC" w:rsidP="008409BC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мнение специалиста от 31.05.2020 г.;</w:t>
      </w:r>
    </w:p>
    <w:p w14:paraId="457459CA" w14:textId="77777777" w:rsidR="008409BC" w:rsidRDefault="008409BC" w:rsidP="008409BC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претензия от 09.06.2020 г.;</w:t>
      </w:r>
    </w:p>
    <w:p w14:paraId="1BA57293" w14:textId="77777777" w:rsidR="008409BC" w:rsidRDefault="008409BC" w:rsidP="008409BC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ответ на претензию</w:t>
      </w:r>
      <w:r w:rsidR="00DE1032">
        <w:rPr>
          <w:szCs w:val="24"/>
        </w:rPr>
        <w:t>;</w:t>
      </w:r>
    </w:p>
    <w:p w14:paraId="3529433A" w14:textId="77777777" w:rsidR="00DE1032" w:rsidRDefault="00DE1032" w:rsidP="008409BC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договор от 16.11.2018 г.;</w:t>
      </w:r>
    </w:p>
    <w:p w14:paraId="0B04C909" w14:textId="77777777" w:rsidR="00DE1032" w:rsidRPr="00DE1032" w:rsidRDefault="00DE1032" w:rsidP="00DE1032">
      <w:pPr>
        <w:pStyle w:val="ac"/>
        <w:numPr>
          <w:ilvl w:val="0"/>
          <w:numId w:val="24"/>
        </w:numPr>
        <w:jc w:val="both"/>
        <w:rPr>
          <w:szCs w:val="24"/>
        </w:rPr>
      </w:pPr>
      <w:r>
        <w:rPr>
          <w:szCs w:val="24"/>
        </w:rPr>
        <w:t>договор № 142/20 от 08.06.2020 г.</w:t>
      </w:r>
    </w:p>
    <w:bookmarkEnd w:id="0"/>
    <w:p w14:paraId="51A12440" w14:textId="769CB20A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37213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DE1032">
        <w:t>Р</w:t>
      </w:r>
      <w:r w:rsidR="00A217B8">
        <w:t>.</w:t>
      </w:r>
      <w:r w:rsidR="00DE1032">
        <w:t>О.В.</w:t>
      </w:r>
      <w:r w:rsidR="00530E7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</w:t>
      </w:r>
      <w:r w:rsidR="005A61C6">
        <w:t>.</w:t>
      </w:r>
    </w:p>
    <w:p w14:paraId="2DF89E1E" w14:textId="77777777" w:rsidR="00303477" w:rsidRDefault="00200AAA" w:rsidP="00825870">
      <w:pPr>
        <w:pStyle w:val="a9"/>
        <w:ind w:firstLine="708"/>
        <w:jc w:val="both"/>
      </w:pPr>
      <w:r w:rsidRPr="00825870">
        <w:t xml:space="preserve">Комиссией был направлен запрос адвокату о предоставлении письменных объяснений и </w:t>
      </w:r>
      <w:r w:rsidR="00372139">
        <w:t>документов по доводам обращения.</w:t>
      </w:r>
    </w:p>
    <w:p w14:paraId="35D6A9D5" w14:textId="33E5321D" w:rsidR="00FE6F98" w:rsidRDefault="008731F7" w:rsidP="00825870">
      <w:pPr>
        <w:pStyle w:val="a9"/>
        <w:ind w:firstLine="708"/>
        <w:jc w:val="both"/>
      </w:pPr>
      <w:r>
        <w:t xml:space="preserve">В письменных объяснениях адвокат возражал против доводов жалобы и пояснил, что </w:t>
      </w:r>
      <w:r w:rsidR="00CF0EB9">
        <w:t>между ним и заявителем было согласовано юридическое сопровождение доверителя на досудебной (претензионной) стадии</w:t>
      </w:r>
      <w:r w:rsidR="00D31F84">
        <w:t xml:space="preserve"> гражданского</w:t>
      </w:r>
      <w:r w:rsidR="00CF0EB9">
        <w:t xml:space="preserve"> спора. Им была подготовлена и подана претензия, которая была оставлена ООО «</w:t>
      </w:r>
      <w:r w:rsidR="00A217B8">
        <w:t>Х</w:t>
      </w:r>
      <w:r w:rsidR="00CF0EB9">
        <w:t>» без удовлетворения. Претензии доверителя к качеству оказанной юридической помощи он считает необоснованными</w:t>
      </w:r>
      <w:r w:rsidR="00A819CD">
        <w:t>, а доводы жалобы (в частности, о фамильярном стиле общения с заявителем) – надуманными. Адвокат</w:t>
      </w:r>
      <w:r w:rsidR="00B9082F">
        <w:t xml:space="preserve"> </w:t>
      </w:r>
      <w:r w:rsidR="0057609A">
        <w:t xml:space="preserve">считает, </w:t>
      </w:r>
      <w:r w:rsidR="00B9082F">
        <w:t>что соглашение им было выполнено в полном объеме, так как его уча</w:t>
      </w:r>
      <w:r w:rsidR="00A02557">
        <w:t>стие в суде не было согласовано между сторонами.</w:t>
      </w:r>
    </w:p>
    <w:p w14:paraId="073E2E6B" w14:textId="77777777" w:rsidR="008731F7" w:rsidRDefault="008731F7" w:rsidP="00825870">
      <w:pPr>
        <w:pStyle w:val="a9"/>
        <w:ind w:firstLine="708"/>
        <w:jc w:val="both"/>
      </w:pPr>
      <w:r>
        <w:t>К письменным пояснениям адвоката приложены копии следующих документов:</w:t>
      </w:r>
    </w:p>
    <w:p w14:paraId="778770C5" w14:textId="77777777" w:rsidR="008731F7" w:rsidRPr="00A819CD" w:rsidRDefault="00A819CD" w:rsidP="008731F7">
      <w:pPr>
        <w:pStyle w:val="a9"/>
        <w:numPr>
          <w:ilvl w:val="0"/>
          <w:numId w:val="25"/>
        </w:numPr>
        <w:jc w:val="both"/>
      </w:pPr>
      <w:r w:rsidRPr="00A819CD">
        <w:t>железнодорожные билеты</w:t>
      </w:r>
      <w:r w:rsidR="00B9082F" w:rsidRPr="00A819CD">
        <w:t>;</w:t>
      </w:r>
    </w:p>
    <w:p w14:paraId="21FE34B9" w14:textId="77777777" w:rsidR="008731F7" w:rsidRPr="00A819CD" w:rsidRDefault="00A819CD" w:rsidP="00A819CD">
      <w:pPr>
        <w:pStyle w:val="a9"/>
        <w:numPr>
          <w:ilvl w:val="0"/>
          <w:numId w:val="25"/>
        </w:numPr>
        <w:jc w:val="both"/>
      </w:pPr>
      <w:r w:rsidRPr="00A819CD">
        <w:t>бланк строгой финансовой отчетности.</w:t>
      </w:r>
    </w:p>
    <w:p w14:paraId="30395A20" w14:textId="77777777" w:rsidR="00200AAA" w:rsidRDefault="00200AAA" w:rsidP="00200AAA">
      <w:pPr>
        <w:jc w:val="both"/>
        <w:rPr>
          <w:color w:val="auto"/>
          <w:szCs w:val="24"/>
        </w:rPr>
      </w:pPr>
      <w:r w:rsidRPr="00825870">
        <w:rPr>
          <w:color w:val="auto"/>
          <w:szCs w:val="24"/>
        </w:rPr>
        <w:lastRenderedPageBreak/>
        <w:tab/>
        <w:t>Заявитель в заседание комиссии посредство</w:t>
      </w:r>
      <w:r w:rsidR="004B675B">
        <w:rPr>
          <w:color w:val="auto"/>
          <w:szCs w:val="24"/>
        </w:rPr>
        <w:t>м видеоконференцсвязи не явилась</w:t>
      </w:r>
      <w:r w:rsidRPr="00825870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4B675B">
        <w:rPr>
          <w:color w:val="auto"/>
          <w:szCs w:val="24"/>
        </w:rPr>
        <w:t>а</w:t>
      </w:r>
      <w:r w:rsidRPr="00825870">
        <w:rPr>
          <w:color w:val="auto"/>
          <w:szCs w:val="24"/>
        </w:rPr>
        <w:t xml:space="preserve"> надлежащим образом, о возможности использования</w:t>
      </w:r>
      <w:r w:rsidR="004B675B">
        <w:rPr>
          <w:color w:val="auto"/>
          <w:szCs w:val="24"/>
        </w:rPr>
        <w:t xml:space="preserve"> видеоконференцсвязи осведомлена</w:t>
      </w:r>
      <w:r w:rsidRPr="00825870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</w:t>
      </w:r>
      <w:r w:rsidR="004B675B">
        <w:rPr>
          <w:color w:val="auto"/>
          <w:szCs w:val="24"/>
        </w:rPr>
        <w:t>исциплинарного производства в ее</w:t>
      </w:r>
      <w:r w:rsidRPr="00825870">
        <w:rPr>
          <w:color w:val="auto"/>
          <w:szCs w:val="24"/>
        </w:rPr>
        <w:t xml:space="preserve"> отсутствие.</w:t>
      </w:r>
    </w:p>
    <w:p w14:paraId="23434AF4" w14:textId="7B37756E" w:rsidR="00FE6F98" w:rsidRPr="00825870" w:rsidRDefault="00FE6F98" w:rsidP="00200AAA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ab/>
        <w:t>Адвокат в заседании комиссии поддержал доводы письменных объяснений и пояснил, что пункты</w:t>
      </w:r>
      <w:r w:rsidR="000F5B42">
        <w:rPr>
          <w:color w:val="auto"/>
          <w:szCs w:val="24"/>
        </w:rPr>
        <w:t xml:space="preserve"> о составлении процессуальных документов и совершении процессуальных действий</w:t>
      </w:r>
      <w:r w:rsidR="004B675B">
        <w:rPr>
          <w:color w:val="auto"/>
          <w:szCs w:val="24"/>
        </w:rPr>
        <w:t xml:space="preserve"> в тексте соглашения</w:t>
      </w:r>
      <w:r>
        <w:rPr>
          <w:color w:val="auto"/>
          <w:szCs w:val="24"/>
        </w:rPr>
        <w:t xml:space="preserve"> остались по технической ошибке, т.к. в объем поручения входила только досудебная работа. </w:t>
      </w:r>
      <w:r w:rsidR="004A2EFE">
        <w:rPr>
          <w:color w:val="auto"/>
          <w:szCs w:val="24"/>
        </w:rPr>
        <w:t>Кроме того, п</w:t>
      </w:r>
      <w:r>
        <w:rPr>
          <w:color w:val="auto"/>
          <w:szCs w:val="24"/>
        </w:rPr>
        <w:t>од «процессуальн</w:t>
      </w:r>
      <w:r w:rsidR="00A02557">
        <w:rPr>
          <w:color w:val="auto"/>
          <w:szCs w:val="24"/>
        </w:rPr>
        <w:t>ыми документами» адвокат понимает само</w:t>
      </w:r>
      <w:r>
        <w:rPr>
          <w:color w:val="auto"/>
          <w:szCs w:val="24"/>
        </w:rPr>
        <w:t xml:space="preserve"> составление </w:t>
      </w:r>
      <w:r w:rsidR="004A2EFE">
        <w:rPr>
          <w:color w:val="auto"/>
          <w:szCs w:val="24"/>
        </w:rPr>
        <w:t>претензии, а не подготовку иск</w:t>
      </w:r>
      <w:r w:rsidR="00A02557">
        <w:rPr>
          <w:color w:val="auto"/>
          <w:szCs w:val="24"/>
        </w:rPr>
        <w:t>ового заявления в суд.</w:t>
      </w:r>
      <w:r w:rsidR="004E21CD">
        <w:rPr>
          <w:color w:val="auto"/>
          <w:szCs w:val="24"/>
        </w:rPr>
        <w:t xml:space="preserve"> </w:t>
      </w:r>
    </w:p>
    <w:p w14:paraId="679F377F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825870">
        <w:rPr>
          <w:color w:val="auto"/>
          <w:szCs w:val="24"/>
        </w:rPr>
        <w:t xml:space="preserve">Рассмотрев доводы обращения и письменных объяснений адвоката, </w:t>
      </w:r>
      <w:r w:rsidR="004A2EFE">
        <w:rPr>
          <w:color w:val="auto"/>
          <w:szCs w:val="24"/>
        </w:rPr>
        <w:t xml:space="preserve">заслушав адвоката и </w:t>
      </w:r>
      <w:r w:rsidRPr="00825870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62210091" w14:textId="3EB6E01D" w:rsidR="004A2EFE" w:rsidRPr="004A2EFE" w:rsidRDefault="004A2EFE" w:rsidP="004A2EFE">
      <w:pPr>
        <w:pStyle w:val="a9"/>
        <w:ind w:firstLine="708"/>
        <w:jc w:val="both"/>
      </w:pPr>
      <w:r w:rsidRPr="004A2EFE">
        <w:t>Адвокат Р</w:t>
      </w:r>
      <w:r w:rsidR="00A217B8">
        <w:t>.</w:t>
      </w:r>
      <w:r w:rsidRPr="004A2EFE">
        <w:t>О.В. представлял интересы заявителя Б</w:t>
      </w:r>
      <w:r w:rsidR="00A217B8">
        <w:t>.</w:t>
      </w:r>
      <w:r w:rsidRPr="004A2EFE">
        <w:t xml:space="preserve">А.С. на стадии досудебного урегулирования спора со стоматологической клиникой </w:t>
      </w:r>
      <w:r w:rsidRPr="004A2EFE">
        <w:rPr>
          <w:szCs w:val="24"/>
        </w:rPr>
        <w:t>ООО «</w:t>
      </w:r>
      <w:r w:rsidR="00A217B8">
        <w:rPr>
          <w:szCs w:val="24"/>
        </w:rPr>
        <w:t>Х</w:t>
      </w:r>
      <w:r w:rsidRPr="004A2EFE">
        <w:rPr>
          <w:szCs w:val="24"/>
        </w:rPr>
        <w:t>».</w:t>
      </w:r>
    </w:p>
    <w:p w14:paraId="271F9710" w14:textId="77777777" w:rsidR="004A2EFE" w:rsidRPr="004A2EFE" w:rsidRDefault="004A2EFE" w:rsidP="004A2EFE">
      <w:pPr>
        <w:ind w:firstLine="708"/>
        <w:jc w:val="both"/>
        <w:rPr>
          <w:color w:val="auto"/>
          <w:szCs w:val="24"/>
        </w:rPr>
      </w:pPr>
      <w:r w:rsidRPr="004A2EFE">
        <w:rPr>
          <w:color w:val="auto"/>
          <w:szCs w:val="24"/>
        </w:rPr>
        <w:t xml:space="preserve">В силу </w:t>
      </w:r>
      <w:proofErr w:type="spellStart"/>
      <w:r w:rsidRPr="004A2EFE">
        <w:rPr>
          <w:color w:val="auto"/>
          <w:szCs w:val="24"/>
        </w:rPr>
        <w:t>п.п</w:t>
      </w:r>
      <w:proofErr w:type="spellEnd"/>
      <w:r w:rsidRPr="004A2EFE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01F3193B" w14:textId="77777777" w:rsidR="004A2EFE" w:rsidRPr="004A2EFE" w:rsidRDefault="004A2EFE" w:rsidP="004A2EFE">
      <w:pPr>
        <w:ind w:firstLine="708"/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>Согласно</w:t>
      </w:r>
      <w:r w:rsidRPr="004A2EFE">
        <w:rPr>
          <w:color w:val="auto"/>
          <w:szCs w:val="24"/>
        </w:rPr>
        <w:t xml:space="preserve"> п. 1 ч. 1 ст. 23 Кодекса профессиональной этики адвоката, </w:t>
      </w:r>
      <w:r w:rsidRPr="004A2EFE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661BACCC" w14:textId="77777777" w:rsidR="00772CA0" w:rsidRPr="00265BB0" w:rsidRDefault="00772CA0" w:rsidP="00772CA0">
      <w:pPr>
        <w:ind w:firstLine="720"/>
        <w:jc w:val="both"/>
        <w:rPr>
          <w:szCs w:val="24"/>
        </w:rPr>
      </w:pPr>
      <w:r>
        <w:rPr>
          <w:rFonts w:eastAsia="Calibri"/>
          <w:color w:val="auto"/>
          <w:szCs w:val="24"/>
        </w:rPr>
        <w:t>В</w:t>
      </w:r>
      <w:r w:rsidRPr="000D5094">
        <w:rPr>
          <w:color w:val="auto"/>
          <w:szCs w:val="24"/>
        </w:rPr>
        <w:t xml:space="preserve"> соответствии с </w:t>
      </w:r>
      <w:proofErr w:type="spellStart"/>
      <w:r w:rsidRPr="000D5094">
        <w:rPr>
          <w:color w:val="auto"/>
          <w:szCs w:val="24"/>
        </w:rPr>
        <w:t>п.п</w:t>
      </w:r>
      <w:proofErr w:type="spellEnd"/>
      <w:r w:rsidRPr="000D5094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0D5094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>
        <w:rPr>
          <w:szCs w:val="24"/>
        </w:rPr>
        <w:t xml:space="preserve"> </w:t>
      </w:r>
      <w:r w:rsidRPr="000D5094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4EC0E913" w14:textId="77777777" w:rsidR="00772CA0" w:rsidRPr="00220751" w:rsidRDefault="00772CA0" w:rsidP="00772CA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Комиссия обращает внимание, что </w:t>
      </w: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пп</w:t>
      </w:r>
      <w:proofErr w:type="spellEnd"/>
      <w:r>
        <w:rPr>
          <w:rFonts w:eastAsia="Calibri"/>
          <w:color w:val="auto"/>
          <w:szCs w:val="24"/>
        </w:rPr>
        <w:t xml:space="preserve">. 2 п. 4 ст. 25 </w:t>
      </w:r>
      <w:r w:rsidRPr="00110706">
        <w:rPr>
          <w:szCs w:val="24"/>
        </w:rPr>
        <w:t>ФЗ «Об адвокатской деятельности и адвокатуре в РФ</w:t>
      </w:r>
      <w:r>
        <w:rPr>
          <w:szCs w:val="24"/>
        </w:rPr>
        <w:t>», одним из существенных условий соглашения об оказании юридической помощи является предмет поручения.</w:t>
      </w:r>
    </w:p>
    <w:p w14:paraId="59BA5C03" w14:textId="71AC1C60" w:rsidR="00FC0C6C" w:rsidRPr="00FC0C6C" w:rsidRDefault="00FC0C6C" w:rsidP="00772CA0">
      <w:pPr>
        <w:pStyle w:val="a9"/>
        <w:ind w:firstLine="708"/>
        <w:jc w:val="both"/>
        <w:rPr>
          <w:i/>
          <w:szCs w:val="24"/>
        </w:rPr>
      </w:pPr>
      <w:r>
        <w:rPr>
          <w:szCs w:val="24"/>
        </w:rPr>
        <w:t>Предмет договора об оказании юридических услуг от 08.06.2020 г. № 142</w:t>
      </w:r>
      <w:r w:rsidRPr="00FC0C6C">
        <w:rPr>
          <w:szCs w:val="24"/>
        </w:rPr>
        <w:t>/</w:t>
      </w:r>
      <w:r>
        <w:rPr>
          <w:szCs w:val="24"/>
        </w:rPr>
        <w:t>20</w:t>
      </w:r>
      <w:r w:rsidR="00772CA0">
        <w:rPr>
          <w:szCs w:val="24"/>
        </w:rPr>
        <w:t xml:space="preserve"> между</w:t>
      </w:r>
      <w:r w:rsidR="00D326F4">
        <w:rPr>
          <w:szCs w:val="24"/>
        </w:rPr>
        <w:t xml:space="preserve"> адвокатом Р</w:t>
      </w:r>
      <w:r w:rsidR="00A217B8">
        <w:rPr>
          <w:szCs w:val="24"/>
        </w:rPr>
        <w:t>.</w:t>
      </w:r>
      <w:r w:rsidR="00D326F4">
        <w:rPr>
          <w:szCs w:val="24"/>
        </w:rPr>
        <w:t>О.В. и заявителем Б</w:t>
      </w:r>
      <w:r w:rsidR="00A217B8">
        <w:rPr>
          <w:szCs w:val="24"/>
        </w:rPr>
        <w:t>.</w:t>
      </w:r>
      <w:r w:rsidR="00D326F4">
        <w:rPr>
          <w:szCs w:val="24"/>
        </w:rPr>
        <w:t>А.С.</w:t>
      </w:r>
      <w:r w:rsidR="00772CA0">
        <w:rPr>
          <w:szCs w:val="24"/>
        </w:rPr>
        <w:t xml:space="preserve"> сформулирован следующим образом</w:t>
      </w:r>
      <w:r>
        <w:rPr>
          <w:szCs w:val="24"/>
        </w:rPr>
        <w:t xml:space="preserve"> (п. 1 Договора)</w:t>
      </w:r>
      <w:r w:rsidR="00772CA0" w:rsidRPr="00265BB0">
        <w:rPr>
          <w:szCs w:val="24"/>
        </w:rPr>
        <w:t>: «</w:t>
      </w:r>
      <w:r w:rsidRPr="00FC0C6C">
        <w:rPr>
          <w:i/>
          <w:szCs w:val="24"/>
        </w:rPr>
        <w:t>Исполнитель обязуется осуществить… следующие фактические и юридические значимые действия:</w:t>
      </w:r>
    </w:p>
    <w:p w14:paraId="5D68BE52" w14:textId="77777777" w:rsidR="00FC0C6C" w:rsidRPr="00FC0C6C" w:rsidRDefault="00FC0C6C" w:rsidP="00772CA0">
      <w:pPr>
        <w:pStyle w:val="a9"/>
        <w:ind w:firstLine="708"/>
        <w:jc w:val="both"/>
        <w:rPr>
          <w:i/>
          <w:szCs w:val="24"/>
        </w:rPr>
      </w:pPr>
      <w:r>
        <w:rPr>
          <w:szCs w:val="24"/>
        </w:rPr>
        <w:t>1.1.</w:t>
      </w:r>
      <w:r w:rsidRPr="00FC0C6C">
        <w:rPr>
          <w:i/>
          <w:szCs w:val="24"/>
        </w:rPr>
        <w:t xml:space="preserve">1 консультировать Заказчика о перспективе развития дела, обстоятельствами, способными повлиять на исход его разрешения; выработка позиции; </w:t>
      </w:r>
      <w:r w:rsidRPr="00FC0C6C">
        <w:rPr>
          <w:b/>
          <w:i/>
          <w:szCs w:val="24"/>
        </w:rPr>
        <w:t>составление необходимых процессуальных документов</w:t>
      </w:r>
      <w:r w:rsidRPr="00FC0C6C">
        <w:rPr>
          <w:i/>
          <w:szCs w:val="24"/>
        </w:rPr>
        <w:t>;</w:t>
      </w:r>
    </w:p>
    <w:p w14:paraId="165A4AD3" w14:textId="77777777" w:rsidR="00FC0C6C" w:rsidRPr="00FC0C6C" w:rsidRDefault="00FC0C6C" w:rsidP="00FC0C6C">
      <w:pPr>
        <w:pStyle w:val="a9"/>
        <w:ind w:firstLine="708"/>
        <w:jc w:val="both"/>
        <w:rPr>
          <w:i/>
          <w:szCs w:val="24"/>
        </w:rPr>
      </w:pPr>
      <w:r>
        <w:rPr>
          <w:szCs w:val="24"/>
        </w:rPr>
        <w:t xml:space="preserve">1.1.2 </w:t>
      </w:r>
      <w:r w:rsidRPr="00FC0C6C">
        <w:rPr>
          <w:b/>
          <w:i/>
          <w:szCs w:val="24"/>
        </w:rPr>
        <w:t>процессуальные действия</w:t>
      </w:r>
      <w:r w:rsidRPr="00FC0C6C">
        <w:rPr>
          <w:i/>
          <w:szCs w:val="24"/>
        </w:rPr>
        <w:t xml:space="preserve"> </w:t>
      </w:r>
      <w:r w:rsidRPr="00800472">
        <w:rPr>
          <w:i/>
          <w:szCs w:val="24"/>
        </w:rPr>
        <w:t>со всеми правами, которые предоставлены Гражданско-процессуальным кодексом.»</w:t>
      </w:r>
    </w:p>
    <w:p w14:paraId="20F53DDF" w14:textId="77777777" w:rsidR="00772CA0" w:rsidRDefault="00772CA0" w:rsidP="00772CA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Комиссия ранее отмечала в заключениях, что п</w:t>
      </w:r>
      <w:r w:rsidRPr="00FF2EF5">
        <w:rPr>
          <w:color w:val="auto"/>
          <w:szCs w:val="24"/>
        </w:rPr>
        <w:t xml:space="preserve">оскольку адвокат является профессиональным участником юридических правоотношений, то обязанность, </w:t>
      </w:r>
      <w:r w:rsidRPr="00FF2EF5">
        <w:rPr>
          <w:color w:val="auto"/>
          <w:szCs w:val="24"/>
        </w:rPr>
        <w:lastRenderedPageBreak/>
        <w:t xml:space="preserve">закреплённая в </w:t>
      </w:r>
      <w:proofErr w:type="spellStart"/>
      <w:r w:rsidRPr="00FF2EF5">
        <w:rPr>
          <w:color w:val="auto"/>
          <w:szCs w:val="24"/>
        </w:rPr>
        <w:t>п.п</w:t>
      </w:r>
      <w:proofErr w:type="spellEnd"/>
      <w:r w:rsidRPr="00FF2EF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14:paraId="7B5356D8" w14:textId="77777777" w:rsidR="000C4546" w:rsidRDefault="00772CA0" w:rsidP="00772CA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Следовательно, адвокат при заключении соглашения об оказании правовой помощи с доверителем должен избегать включения в текст соглашения любых формулировок, предполагающих неоднозначное или расширительное толкование предмета соглашения или вводящих в заблуждение доверителя.</w:t>
      </w:r>
      <w:r w:rsidR="00FC0C6C">
        <w:rPr>
          <w:color w:val="auto"/>
          <w:szCs w:val="24"/>
        </w:rPr>
        <w:t xml:space="preserve"> </w:t>
      </w:r>
    </w:p>
    <w:p w14:paraId="47379D92" w14:textId="391588ED" w:rsidR="00772CA0" w:rsidRDefault="00800472" w:rsidP="00772CA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З</w:t>
      </w:r>
      <w:r w:rsidR="000C4546">
        <w:rPr>
          <w:color w:val="auto"/>
          <w:szCs w:val="24"/>
        </w:rPr>
        <w:t>аявитель в тексте</w:t>
      </w:r>
      <w:r>
        <w:rPr>
          <w:color w:val="auto"/>
          <w:szCs w:val="24"/>
        </w:rPr>
        <w:t xml:space="preserve"> жалобы, также как и </w:t>
      </w:r>
      <w:r w:rsidR="000C4546">
        <w:rPr>
          <w:color w:val="auto"/>
          <w:szCs w:val="24"/>
        </w:rPr>
        <w:t>адвокат в письменных объяснениях утверждают, что ими было согласовано только участие адвоката на досудебной стадии урегулирования спора. Тем не менее, предмет договора определяет объем поручения</w:t>
      </w:r>
      <w:r>
        <w:rPr>
          <w:color w:val="auto"/>
          <w:szCs w:val="24"/>
        </w:rPr>
        <w:t xml:space="preserve"> об оказании юридической помощи гораздо более широко, включая судебную (процессуальную) стадию разрешения спора</w:t>
      </w:r>
      <w:r w:rsidR="000C4546">
        <w:rPr>
          <w:color w:val="auto"/>
          <w:szCs w:val="24"/>
        </w:rPr>
        <w:t xml:space="preserve">. </w:t>
      </w:r>
      <w:r w:rsidR="00FC0C6C">
        <w:rPr>
          <w:color w:val="auto"/>
          <w:szCs w:val="24"/>
        </w:rPr>
        <w:t>Тот факт, что</w:t>
      </w:r>
      <w:r w:rsidR="00DC4D79">
        <w:rPr>
          <w:color w:val="auto"/>
          <w:szCs w:val="24"/>
        </w:rPr>
        <w:t xml:space="preserve"> в тексте договора остались</w:t>
      </w:r>
      <w:r w:rsidR="000C4546">
        <w:rPr>
          <w:color w:val="auto"/>
          <w:szCs w:val="24"/>
        </w:rPr>
        <w:t xml:space="preserve"> положения о</w:t>
      </w:r>
      <w:r w:rsidR="00DC4D79">
        <w:rPr>
          <w:color w:val="auto"/>
          <w:szCs w:val="24"/>
        </w:rPr>
        <w:t xml:space="preserve"> </w:t>
      </w:r>
      <w:r w:rsidR="000C4546">
        <w:rPr>
          <w:color w:val="auto"/>
          <w:szCs w:val="24"/>
        </w:rPr>
        <w:t>подготовке</w:t>
      </w:r>
      <w:r w:rsidR="00DC4D79">
        <w:rPr>
          <w:color w:val="auto"/>
          <w:szCs w:val="24"/>
        </w:rPr>
        <w:t xml:space="preserve"> адвокатом процессуальных документов и совершение адвокатом процессуальных действий</w:t>
      </w:r>
      <w:r w:rsidR="000C4546">
        <w:rPr>
          <w:color w:val="auto"/>
          <w:szCs w:val="24"/>
        </w:rPr>
        <w:t xml:space="preserve"> в интересах доверителя</w:t>
      </w:r>
      <w:r w:rsidR="00DC4D79">
        <w:rPr>
          <w:color w:val="auto"/>
          <w:szCs w:val="24"/>
        </w:rPr>
        <w:t>, не оспаривается самим адвокатом.</w:t>
      </w:r>
      <w:r>
        <w:rPr>
          <w:color w:val="auto"/>
          <w:szCs w:val="24"/>
        </w:rPr>
        <w:t xml:space="preserve"> При этом комиссия критически относится к объяснениям адвоката, что данные пункты содержатся в его стандартной форме договора и остались в тексте договора с заявителем Б</w:t>
      </w:r>
      <w:r w:rsidR="00A217B8">
        <w:rPr>
          <w:color w:val="auto"/>
          <w:szCs w:val="24"/>
        </w:rPr>
        <w:t>.</w:t>
      </w:r>
      <w:r>
        <w:rPr>
          <w:color w:val="auto"/>
          <w:szCs w:val="24"/>
        </w:rPr>
        <w:t>А.С. по «технической ошибке»</w:t>
      </w:r>
      <w:r w:rsidR="00B4446C">
        <w:rPr>
          <w:color w:val="auto"/>
          <w:szCs w:val="24"/>
        </w:rPr>
        <w:t>.</w:t>
      </w:r>
    </w:p>
    <w:p w14:paraId="3BA4C2AE" w14:textId="77777777" w:rsidR="00772CA0" w:rsidRPr="00850D80" w:rsidRDefault="00772CA0" w:rsidP="00772CA0">
      <w:pPr>
        <w:ind w:firstLine="708"/>
        <w:jc w:val="both"/>
        <w:rPr>
          <w:rStyle w:val="96"/>
          <w:color w:val="00B050"/>
          <w:szCs w:val="24"/>
        </w:rPr>
      </w:pPr>
      <w:r>
        <w:rPr>
          <w:color w:val="auto"/>
          <w:szCs w:val="24"/>
        </w:rPr>
        <w:t>С учетом указанных</w:t>
      </w:r>
      <w:r w:rsidR="00B4446C">
        <w:rPr>
          <w:color w:val="auto"/>
          <w:szCs w:val="24"/>
        </w:rPr>
        <w:t xml:space="preserve"> выше</w:t>
      </w:r>
      <w:r>
        <w:rPr>
          <w:color w:val="auto"/>
          <w:szCs w:val="24"/>
        </w:rPr>
        <w:t xml:space="preserve"> нормативных положений и исходя из буквального толкования предмета </w:t>
      </w:r>
      <w:r w:rsidR="00DC4D79">
        <w:rPr>
          <w:color w:val="auto"/>
          <w:szCs w:val="24"/>
        </w:rPr>
        <w:t>д</w:t>
      </w:r>
      <w:r w:rsidR="00FC0C6C">
        <w:rPr>
          <w:color w:val="auto"/>
          <w:szCs w:val="24"/>
        </w:rPr>
        <w:t>оговора</w:t>
      </w:r>
      <w:r>
        <w:rPr>
          <w:szCs w:val="24"/>
        </w:rPr>
        <w:t xml:space="preserve"> комиссия делает вывод, что адвокат в числе проч</w:t>
      </w:r>
      <w:r w:rsidR="00E8442C">
        <w:rPr>
          <w:szCs w:val="24"/>
        </w:rPr>
        <w:t>его принял на себя обязательства по подготовке процессуальных документов (в частности, искового заявления) и совершении процессуальных действий в интересах</w:t>
      </w:r>
      <w:r w:rsidR="00FC0C6C">
        <w:rPr>
          <w:szCs w:val="24"/>
        </w:rPr>
        <w:t xml:space="preserve"> доверителя.</w:t>
      </w:r>
    </w:p>
    <w:p w14:paraId="3ACD627B" w14:textId="77777777" w:rsidR="00DC4D79" w:rsidRDefault="00772CA0" w:rsidP="00772CA0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</w:t>
      </w:r>
      <w:r w:rsidR="00E8442C">
        <w:rPr>
          <w:szCs w:val="24"/>
        </w:rPr>
        <w:t xml:space="preserve">последующий </w:t>
      </w:r>
      <w:r>
        <w:rPr>
          <w:szCs w:val="24"/>
        </w:rPr>
        <w:t>односторонний отказ адвоката от</w:t>
      </w:r>
      <w:r w:rsidR="005A61EC">
        <w:rPr>
          <w:szCs w:val="24"/>
        </w:rPr>
        <w:t xml:space="preserve"> подготовки процессуальных документов и совершения процессуальных действий, в частности, от</w:t>
      </w:r>
      <w:r>
        <w:rPr>
          <w:szCs w:val="24"/>
        </w:rPr>
        <w:t xml:space="preserve"> составления и подачи искового заявления</w:t>
      </w:r>
      <w:r w:rsidR="00DC4D79">
        <w:rPr>
          <w:szCs w:val="24"/>
        </w:rPr>
        <w:t xml:space="preserve"> в суд в интересах заявителя</w:t>
      </w:r>
      <w:r>
        <w:rPr>
          <w:szCs w:val="24"/>
        </w:rPr>
        <w:t>, т.е. фактически отказ от полного и надлежаще</w:t>
      </w:r>
      <w:r w:rsidR="005A61EC">
        <w:rPr>
          <w:szCs w:val="24"/>
        </w:rPr>
        <w:t>го исполнения предмета договора</w:t>
      </w:r>
      <w:r>
        <w:rPr>
          <w:szCs w:val="24"/>
        </w:rPr>
        <w:t>, комиссия считает неправомерным.</w:t>
      </w:r>
    </w:p>
    <w:p w14:paraId="7447D748" w14:textId="77777777" w:rsidR="00772CA0" w:rsidRDefault="00DC4D79" w:rsidP="005A61EC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Кроме того, комиссия неоднократно ранее отмечала, что</w:t>
      </w:r>
      <w:r w:rsidR="005A61EC">
        <w:rPr>
          <w:szCs w:val="24"/>
        </w:rPr>
        <w:t xml:space="preserve"> </w:t>
      </w:r>
      <w:r w:rsidR="005A61EC">
        <w:rPr>
          <w:rFonts w:eastAsia="Calibri"/>
          <w:color w:val="auto"/>
          <w:szCs w:val="24"/>
        </w:rPr>
        <w:t xml:space="preserve">при исполнении поручения доверителя адвокат должен избегать любых действий, направленных к </w:t>
      </w:r>
      <w:r w:rsidR="005A61EC" w:rsidRPr="00C65C0C">
        <w:rPr>
          <w:rFonts w:eastAsia="Calibri"/>
          <w:color w:val="auto"/>
          <w:szCs w:val="24"/>
        </w:rPr>
        <w:t xml:space="preserve">подрыву доверия к нему или к адвокатуре (п. 2 ст. 5 </w:t>
      </w:r>
      <w:r w:rsidR="005A61EC" w:rsidRPr="004A2EFE">
        <w:rPr>
          <w:color w:val="auto"/>
          <w:szCs w:val="24"/>
        </w:rPr>
        <w:t>Кодекса профессиональной этики адвоката</w:t>
      </w:r>
      <w:r w:rsidR="005A61EC">
        <w:rPr>
          <w:color w:val="auto"/>
          <w:szCs w:val="24"/>
        </w:rPr>
        <w:t>).</w:t>
      </w:r>
    </w:p>
    <w:p w14:paraId="031AD3C1" w14:textId="77777777" w:rsidR="005A61EC" w:rsidRPr="005A61EC" w:rsidRDefault="005A61EC" w:rsidP="005A61EC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 xml:space="preserve">В связи с этим комиссия не может трактовать действия адвоката по включению в предмет договора об оказании юридической помощи </w:t>
      </w:r>
      <w:r w:rsidR="000C4546">
        <w:rPr>
          <w:color w:val="auto"/>
          <w:szCs w:val="24"/>
        </w:rPr>
        <w:t xml:space="preserve">некорректных </w:t>
      </w:r>
      <w:r>
        <w:rPr>
          <w:color w:val="auto"/>
          <w:szCs w:val="24"/>
        </w:rPr>
        <w:t>положений, заведомо вводящих в заблуждение доверителя, а затем односторонний отказ от принятых на себя обязательств по соглашению как действия, направленные на подрыв доверия к адвокату и адвокатуре.</w:t>
      </w:r>
    </w:p>
    <w:p w14:paraId="373A4A7C" w14:textId="455F53A6" w:rsidR="00772CA0" w:rsidRPr="00110706" w:rsidRDefault="00772CA0" w:rsidP="00772CA0">
      <w:pPr>
        <w:ind w:firstLine="720"/>
        <w:jc w:val="both"/>
        <w:rPr>
          <w:szCs w:val="24"/>
        </w:rPr>
      </w:pPr>
      <w:r w:rsidRPr="00110706">
        <w:rPr>
          <w:szCs w:val="24"/>
        </w:rPr>
        <w:t xml:space="preserve">На основании изложенного, оценив собранные доказательства, комиссия приходит к выводу о наличии в действиях адвоката </w:t>
      </w:r>
      <w:r w:rsidR="000C4546">
        <w:t>Р</w:t>
      </w:r>
      <w:r w:rsidR="00A217B8">
        <w:t>.</w:t>
      </w:r>
      <w:r w:rsidR="000C4546">
        <w:t>О.В.</w:t>
      </w:r>
      <w:r w:rsidRPr="00110706">
        <w:rPr>
          <w:szCs w:val="24"/>
        </w:rPr>
        <w:t xml:space="preserve"> нарушений </w:t>
      </w:r>
      <w:proofErr w:type="spellStart"/>
      <w:r w:rsidR="000C4546">
        <w:rPr>
          <w:szCs w:val="24"/>
        </w:rPr>
        <w:t>п</w:t>
      </w:r>
      <w:r w:rsidRPr="00DE012F">
        <w:rPr>
          <w:szCs w:val="24"/>
        </w:rPr>
        <w:t>п</w:t>
      </w:r>
      <w:proofErr w:type="spellEnd"/>
      <w:r w:rsidRPr="00DE012F">
        <w:rPr>
          <w:szCs w:val="24"/>
        </w:rPr>
        <w:t>. 1 п. 1 ст. 7</w:t>
      </w:r>
      <w:r>
        <w:rPr>
          <w:szCs w:val="24"/>
        </w:rPr>
        <w:t xml:space="preserve"> </w:t>
      </w:r>
      <w:r w:rsidRPr="00DE012F">
        <w:rPr>
          <w:szCs w:val="24"/>
        </w:rPr>
        <w:t xml:space="preserve">ФЗ «Об адвокатской деятельности и адвокатуре в РФ», </w:t>
      </w:r>
      <w:r w:rsidR="000C4546">
        <w:rPr>
          <w:szCs w:val="24"/>
        </w:rPr>
        <w:t xml:space="preserve">п. 2 ст. 5, </w:t>
      </w:r>
      <w:r w:rsidRPr="00DE012F">
        <w:rPr>
          <w:szCs w:val="24"/>
        </w:rPr>
        <w:t>п. 1 ст. 8 Кодекса профессиональной этики адвоката</w:t>
      </w:r>
      <w:r w:rsidRPr="00110706">
        <w:rPr>
          <w:szCs w:val="24"/>
        </w:rPr>
        <w:t xml:space="preserve">, и ненадлежащем исполнении своих обязанностей перед доверителем </w:t>
      </w:r>
      <w:r w:rsidR="000C4546">
        <w:rPr>
          <w:szCs w:val="24"/>
        </w:rPr>
        <w:t>Б</w:t>
      </w:r>
      <w:r w:rsidR="00A217B8">
        <w:rPr>
          <w:szCs w:val="24"/>
        </w:rPr>
        <w:t>.</w:t>
      </w:r>
      <w:r w:rsidR="000C4546">
        <w:rPr>
          <w:szCs w:val="24"/>
        </w:rPr>
        <w:t>А.С.</w:t>
      </w:r>
    </w:p>
    <w:p w14:paraId="524859CE" w14:textId="77777777" w:rsidR="00772CA0" w:rsidRPr="00110706" w:rsidRDefault="00772CA0" w:rsidP="00772CA0">
      <w:pPr>
        <w:ind w:firstLine="720"/>
        <w:jc w:val="both"/>
        <w:rPr>
          <w:szCs w:val="24"/>
        </w:rPr>
      </w:pPr>
      <w:r w:rsidRPr="00110706">
        <w:rPr>
          <w:szCs w:val="24"/>
        </w:rPr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</w:t>
      </w:r>
      <w:r>
        <w:rPr>
          <w:szCs w:val="24"/>
        </w:rPr>
        <w:t xml:space="preserve"> </w:t>
      </w:r>
      <w:r w:rsidRPr="00110706">
        <w:rPr>
          <w:szCs w:val="24"/>
        </w:rPr>
        <w:t>1 Кодекса профессиональной этики адвоката).</w:t>
      </w:r>
    </w:p>
    <w:p w14:paraId="3CAA0DC0" w14:textId="77777777" w:rsidR="00772CA0" w:rsidRPr="00976F68" w:rsidRDefault="00772CA0" w:rsidP="00772CA0">
      <w:pPr>
        <w:ind w:firstLine="720"/>
        <w:jc w:val="both"/>
        <w:rPr>
          <w:szCs w:val="24"/>
        </w:rPr>
      </w:pPr>
      <w:r w:rsidRPr="00110706">
        <w:rPr>
          <w:szCs w:val="24"/>
        </w:rPr>
        <w:t>Проведя голосование именными бюллетенями, руководствуясь п.7 ст.</w:t>
      </w:r>
      <w:r>
        <w:rPr>
          <w:szCs w:val="24"/>
        </w:rPr>
        <w:t xml:space="preserve"> </w:t>
      </w:r>
      <w:r w:rsidRPr="00110706">
        <w:rPr>
          <w:szCs w:val="24"/>
        </w:rPr>
        <w:t>33 ФЗ «Об адвокатской деятельности и адвокатуре в РФ» и п. 9 ст.</w:t>
      </w:r>
      <w:r>
        <w:rPr>
          <w:szCs w:val="24"/>
        </w:rPr>
        <w:t xml:space="preserve"> </w:t>
      </w:r>
      <w:r w:rsidRPr="00110706">
        <w:rPr>
          <w:szCs w:val="24"/>
        </w:rPr>
        <w:t xml:space="preserve">23 Кодекса профессиональной </w:t>
      </w:r>
      <w:r w:rsidRPr="00110706">
        <w:rPr>
          <w:szCs w:val="24"/>
        </w:rPr>
        <w:lastRenderedPageBreak/>
        <w:t xml:space="preserve">этики адвоката, Квалификационная </w:t>
      </w:r>
      <w:r w:rsidR="0057609A" w:rsidRPr="00110706">
        <w:rPr>
          <w:szCs w:val="24"/>
        </w:rPr>
        <w:t>комиссия Адвокатской</w:t>
      </w:r>
      <w:r w:rsidRPr="00110706">
        <w:rPr>
          <w:szCs w:val="24"/>
        </w:rPr>
        <w:t xml:space="preserve"> палаты Московской области дает</w:t>
      </w:r>
      <w:r w:rsidRPr="00976F68">
        <w:rPr>
          <w:szCs w:val="24"/>
        </w:rPr>
        <w:t xml:space="preserve"> </w:t>
      </w:r>
    </w:p>
    <w:p w14:paraId="62DE5763" w14:textId="77777777" w:rsidR="00772CA0" w:rsidRPr="00976F68" w:rsidRDefault="00772CA0" w:rsidP="00772CA0">
      <w:pPr>
        <w:ind w:firstLine="720"/>
        <w:jc w:val="both"/>
        <w:rPr>
          <w:szCs w:val="24"/>
        </w:rPr>
      </w:pPr>
    </w:p>
    <w:p w14:paraId="06CB6C9A" w14:textId="77777777" w:rsidR="00772CA0" w:rsidRPr="00110706" w:rsidRDefault="00772CA0" w:rsidP="00772CA0">
      <w:pPr>
        <w:ind w:firstLine="720"/>
        <w:jc w:val="center"/>
        <w:rPr>
          <w:b/>
          <w:szCs w:val="24"/>
        </w:rPr>
      </w:pPr>
      <w:r w:rsidRPr="00110706">
        <w:rPr>
          <w:b/>
          <w:szCs w:val="24"/>
        </w:rPr>
        <w:t>ЗАКЛЮЧЕНИЕ:</w:t>
      </w:r>
    </w:p>
    <w:p w14:paraId="4511F82F" w14:textId="77777777" w:rsidR="00772CA0" w:rsidRPr="00110706" w:rsidRDefault="00772CA0" w:rsidP="00772CA0">
      <w:pPr>
        <w:ind w:firstLine="720"/>
        <w:jc w:val="both"/>
        <w:rPr>
          <w:b/>
          <w:szCs w:val="24"/>
        </w:rPr>
      </w:pPr>
    </w:p>
    <w:p w14:paraId="5D6AEB4E" w14:textId="38FAE697" w:rsidR="000C4546" w:rsidRDefault="00772CA0" w:rsidP="00772CA0">
      <w:pPr>
        <w:ind w:firstLine="720"/>
        <w:jc w:val="both"/>
        <w:rPr>
          <w:szCs w:val="24"/>
        </w:rPr>
      </w:pPr>
      <w:r w:rsidRPr="00110706">
        <w:rPr>
          <w:szCs w:val="24"/>
        </w:rPr>
        <w:t>- о наличии в д</w:t>
      </w:r>
      <w:r w:rsidR="000C4546">
        <w:rPr>
          <w:szCs w:val="24"/>
        </w:rPr>
        <w:t>ействиях (бездействии) адвоката Р</w:t>
      </w:r>
      <w:r w:rsidR="00A217B8">
        <w:rPr>
          <w:szCs w:val="24"/>
        </w:rPr>
        <w:t>.</w:t>
      </w:r>
      <w:r w:rsidR="000C4546">
        <w:rPr>
          <w:szCs w:val="24"/>
        </w:rPr>
        <w:t>О</w:t>
      </w:r>
      <w:r w:rsidR="00A217B8">
        <w:rPr>
          <w:szCs w:val="24"/>
        </w:rPr>
        <w:t>.</w:t>
      </w:r>
      <w:r w:rsidR="000C4546">
        <w:rPr>
          <w:szCs w:val="24"/>
        </w:rPr>
        <w:t>В</w:t>
      </w:r>
      <w:r w:rsidR="00A217B8">
        <w:rPr>
          <w:szCs w:val="24"/>
        </w:rPr>
        <w:t>.</w:t>
      </w:r>
      <w:r w:rsidR="000C4546">
        <w:rPr>
          <w:szCs w:val="24"/>
        </w:rPr>
        <w:t xml:space="preserve"> </w:t>
      </w:r>
      <w:r>
        <w:rPr>
          <w:szCs w:val="24"/>
        </w:rPr>
        <w:t>нарушения</w:t>
      </w:r>
      <w:r w:rsidRPr="00110706">
        <w:rPr>
          <w:szCs w:val="24"/>
        </w:rPr>
        <w:t xml:space="preserve"> норм законодательства об адвокатской деятельности</w:t>
      </w:r>
      <w:r w:rsidRPr="000737FB">
        <w:rPr>
          <w:szCs w:val="24"/>
        </w:rPr>
        <w:t xml:space="preserve"> и адвокатуре и Кодекса профессиональной этики адвоката,</w:t>
      </w:r>
      <w:r w:rsidR="007D39C7">
        <w:rPr>
          <w:szCs w:val="24"/>
        </w:rPr>
        <w:t xml:space="preserve"> а именно нарушений </w:t>
      </w:r>
      <w:proofErr w:type="spellStart"/>
      <w:r w:rsidR="007D39C7">
        <w:rPr>
          <w:szCs w:val="24"/>
        </w:rPr>
        <w:t>п</w:t>
      </w:r>
      <w:r>
        <w:rPr>
          <w:szCs w:val="24"/>
        </w:rPr>
        <w:t>п</w:t>
      </w:r>
      <w:proofErr w:type="spellEnd"/>
      <w:r>
        <w:rPr>
          <w:szCs w:val="24"/>
        </w:rPr>
        <w:t xml:space="preserve">. 1 п. 1 ст. 7 </w:t>
      </w:r>
      <w:r w:rsidRPr="00DE012F">
        <w:rPr>
          <w:szCs w:val="24"/>
        </w:rPr>
        <w:t xml:space="preserve">ФЗ «Об адвокатской деятельности и адвокатуре в РФ», </w:t>
      </w:r>
      <w:r w:rsidR="000C4546">
        <w:rPr>
          <w:szCs w:val="24"/>
        </w:rPr>
        <w:t>п. 2 ст. 5</w:t>
      </w:r>
      <w:r w:rsidR="00E8442C">
        <w:rPr>
          <w:szCs w:val="24"/>
        </w:rPr>
        <w:t>,</w:t>
      </w:r>
      <w:r w:rsidR="000C4546">
        <w:rPr>
          <w:szCs w:val="24"/>
        </w:rPr>
        <w:t xml:space="preserve"> </w:t>
      </w:r>
      <w:r w:rsidRPr="00DE012F">
        <w:rPr>
          <w:szCs w:val="24"/>
        </w:rPr>
        <w:t>п. 1 ст. 8</w:t>
      </w:r>
      <w:r w:rsidRPr="00110706">
        <w:rPr>
          <w:szCs w:val="24"/>
        </w:rPr>
        <w:t xml:space="preserve"> Кодекса профессиональной этики адвоката</w:t>
      </w:r>
      <w:r>
        <w:rPr>
          <w:szCs w:val="24"/>
        </w:rPr>
        <w:t xml:space="preserve">, </w:t>
      </w:r>
      <w:r w:rsidRPr="000737FB">
        <w:rPr>
          <w:szCs w:val="24"/>
        </w:rPr>
        <w:t xml:space="preserve">а также ненадлежащем исполнении адвокатом своих профессиональных обязанностей перед </w:t>
      </w:r>
      <w:r w:rsidR="000C4546">
        <w:rPr>
          <w:szCs w:val="24"/>
        </w:rPr>
        <w:t>доверителем Б</w:t>
      </w:r>
      <w:r w:rsidR="00A217B8">
        <w:rPr>
          <w:szCs w:val="24"/>
        </w:rPr>
        <w:t>.</w:t>
      </w:r>
      <w:r w:rsidR="000C4546">
        <w:rPr>
          <w:szCs w:val="24"/>
        </w:rPr>
        <w:t>А.С.</w:t>
      </w:r>
      <w:r>
        <w:rPr>
          <w:szCs w:val="24"/>
        </w:rPr>
        <w:t xml:space="preserve">, которое выразилось </w:t>
      </w:r>
      <w:r w:rsidRPr="00053A69">
        <w:rPr>
          <w:szCs w:val="24"/>
        </w:rPr>
        <w:t xml:space="preserve">в </w:t>
      </w:r>
      <w:r>
        <w:rPr>
          <w:szCs w:val="24"/>
        </w:rPr>
        <w:t>том, что адвокат</w:t>
      </w:r>
      <w:r w:rsidR="000C4546">
        <w:rPr>
          <w:szCs w:val="24"/>
        </w:rPr>
        <w:t>:</w:t>
      </w:r>
    </w:p>
    <w:p w14:paraId="69D1ED12" w14:textId="66E54AB6" w:rsidR="007D39C7" w:rsidRDefault="000C4546" w:rsidP="000C4546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 xml:space="preserve">включил в предмет договора </w:t>
      </w:r>
      <w:r w:rsidR="004D49C3">
        <w:rPr>
          <w:szCs w:val="24"/>
        </w:rPr>
        <w:t>от 08.06.2020 г. № 142</w:t>
      </w:r>
      <w:r w:rsidR="004D49C3" w:rsidRPr="00FC0C6C">
        <w:rPr>
          <w:szCs w:val="24"/>
        </w:rPr>
        <w:t>/</w:t>
      </w:r>
      <w:r w:rsidR="004D49C3">
        <w:rPr>
          <w:szCs w:val="24"/>
        </w:rPr>
        <w:t xml:space="preserve">20 </w:t>
      </w:r>
      <w:r>
        <w:rPr>
          <w:szCs w:val="24"/>
        </w:rPr>
        <w:t>некорректные положения</w:t>
      </w:r>
      <w:r w:rsidR="007D39C7">
        <w:rPr>
          <w:szCs w:val="24"/>
        </w:rPr>
        <w:t>,</w:t>
      </w:r>
      <w:r w:rsidR="00A217B8">
        <w:rPr>
          <w:szCs w:val="24"/>
        </w:rPr>
        <w:t xml:space="preserve"> </w:t>
      </w:r>
      <w:r w:rsidR="007D39C7">
        <w:rPr>
          <w:szCs w:val="24"/>
        </w:rPr>
        <w:t xml:space="preserve">вводящие в заблуждение доверителя, </w:t>
      </w:r>
      <w:r>
        <w:rPr>
          <w:szCs w:val="24"/>
        </w:rPr>
        <w:t>об обязанности адвоката совершить</w:t>
      </w:r>
      <w:r w:rsidR="007D39C7">
        <w:rPr>
          <w:szCs w:val="24"/>
        </w:rPr>
        <w:t xml:space="preserve"> в интересах доверителя </w:t>
      </w:r>
      <w:r>
        <w:rPr>
          <w:szCs w:val="24"/>
        </w:rPr>
        <w:t>процессуальные действия и подготовить процессуальные докум</w:t>
      </w:r>
      <w:r w:rsidR="007D39C7">
        <w:rPr>
          <w:szCs w:val="24"/>
        </w:rPr>
        <w:t>енты;</w:t>
      </w:r>
    </w:p>
    <w:p w14:paraId="3580AE4C" w14:textId="77777777" w:rsidR="000C4546" w:rsidRPr="000C4546" w:rsidRDefault="000C4546" w:rsidP="000C4546">
      <w:pPr>
        <w:pStyle w:val="ac"/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 xml:space="preserve"> </w:t>
      </w:r>
      <w:r w:rsidR="007D39C7">
        <w:rPr>
          <w:szCs w:val="24"/>
        </w:rPr>
        <w:t>отказался исполнять принятое на себя поручение об оказании юридической помощи доверителю в полном объеме.</w:t>
      </w:r>
    </w:p>
    <w:p w14:paraId="24AB5C86" w14:textId="77777777" w:rsidR="00772CA0" w:rsidRDefault="00772CA0" w:rsidP="00772CA0">
      <w:pPr>
        <w:pStyle w:val="a9"/>
        <w:tabs>
          <w:tab w:val="left" w:pos="709"/>
          <w:tab w:val="left" w:pos="3828"/>
        </w:tabs>
        <w:ind w:right="119" w:firstLine="1080"/>
        <w:jc w:val="both"/>
      </w:pPr>
    </w:p>
    <w:p w14:paraId="5D093C05" w14:textId="77777777" w:rsidR="00772CA0" w:rsidRDefault="00772CA0" w:rsidP="00772CA0">
      <w:pPr>
        <w:pStyle w:val="a9"/>
        <w:tabs>
          <w:tab w:val="left" w:pos="709"/>
          <w:tab w:val="left" w:pos="3828"/>
        </w:tabs>
        <w:ind w:right="119" w:firstLine="1080"/>
        <w:jc w:val="both"/>
      </w:pPr>
    </w:p>
    <w:p w14:paraId="465086A0" w14:textId="77777777" w:rsidR="00772CA0" w:rsidRPr="00736BA1" w:rsidRDefault="00772CA0" w:rsidP="00772CA0">
      <w:pPr>
        <w:pStyle w:val="a9"/>
        <w:tabs>
          <w:tab w:val="left" w:pos="709"/>
          <w:tab w:val="left" w:pos="3828"/>
        </w:tabs>
        <w:ind w:right="119"/>
        <w:jc w:val="both"/>
      </w:pPr>
    </w:p>
    <w:p w14:paraId="1A4976CD" w14:textId="77777777" w:rsidR="00772CA0" w:rsidRDefault="00772CA0" w:rsidP="00772CA0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 xml:space="preserve">Председатель Квалификационной комиссии </w:t>
      </w:r>
    </w:p>
    <w:p w14:paraId="0F5F65AD" w14:textId="77777777" w:rsidR="00772CA0" w:rsidRDefault="00772CA0" w:rsidP="00772CA0">
      <w:pPr>
        <w:tabs>
          <w:tab w:val="left" w:pos="3828"/>
        </w:tabs>
        <w:jc w:val="both"/>
      </w:pPr>
      <w:r>
        <w:t>Адвокатской палаты Московской области                                                       Абрамович М.А.</w:t>
      </w:r>
    </w:p>
    <w:p w14:paraId="59CC5119" w14:textId="77777777" w:rsidR="00772CA0" w:rsidRPr="008E090C" w:rsidRDefault="00772CA0" w:rsidP="00772CA0">
      <w:pPr>
        <w:pStyle w:val="a7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</w:p>
    <w:p w14:paraId="0E500F37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28E3" w14:textId="77777777" w:rsidR="00C52CD1" w:rsidRDefault="00C52CD1">
      <w:r>
        <w:separator/>
      </w:r>
    </w:p>
  </w:endnote>
  <w:endnote w:type="continuationSeparator" w:id="0">
    <w:p w14:paraId="55EC403B" w14:textId="77777777" w:rsidR="00C52CD1" w:rsidRDefault="00C52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4705F" w14:textId="77777777" w:rsidR="00C52CD1" w:rsidRDefault="00C52CD1">
      <w:r>
        <w:separator/>
      </w:r>
    </w:p>
  </w:footnote>
  <w:footnote w:type="continuationSeparator" w:id="0">
    <w:p w14:paraId="2CD8925B" w14:textId="77777777" w:rsidR="00C52CD1" w:rsidRDefault="00C52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063DC" w14:textId="77777777" w:rsidR="0042711C" w:rsidRDefault="004F7D55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7609A">
      <w:rPr>
        <w:noProof/>
      </w:rPr>
      <w:t>1</w:t>
    </w:r>
    <w:r>
      <w:rPr>
        <w:noProof/>
      </w:rPr>
      <w:fldChar w:fldCharType="end"/>
    </w:r>
  </w:p>
  <w:p w14:paraId="6613D96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0150B8"/>
    <w:multiLevelType w:val="hybridMultilevel"/>
    <w:tmpl w:val="B49EA6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DB7677E"/>
    <w:multiLevelType w:val="hybridMultilevel"/>
    <w:tmpl w:val="392A69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0E82799"/>
    <w:multiLevelType w:val="hybridMultilevel"/>
    <w:tmpl w:val="B718C3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B0B014C"/>
    <w:multiLevelType w:val="hybridMultilevel"/>
    <w:tmpl w:val="F804724A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8" w15:restartNumberingAfterBreak="0">
    <w:nsid w:val="5BD706B9"/>
    <w:multiLevelType w:val="hybridMultilevel"/>
    <w:tmpl w:val="2026D0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21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4"/>
  </w:num>
  <w:num w:numId="13">
    <w:abstractNumId w:val="14"/>
  </w:num>
  <w:num w:numId="14">
    <w:abstractNumId w:val="20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3"/>
  </w:num>
  <w:num w:numId="20">
    <w:abstractNumId w:val="9"/>
  </w:num>
  <w:num w:numId="21">
    <w:abstractNumId w:val="12"/>
  </w:num>
  <w:num w:numId="22">
    <w:abstractNumId w:val="5"/>
  </w:num>
  <w:num w:numId="23">
    <w:abstractNumId w:val="15"/>
  </w:num>
  <w:num w:numId="24">
    <w:abstractNumId w:val="2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3BC1"/>
    <w:rsid w:val="000055A1"/>
    <w:rsid w:val="000069AE"/>
    <w:rsid w:val="000071E5"/>
    <w:rsid w:val="00013804"/>
    <w:rsid w:val="00015CC5"/>
    <w:rsid w:val="00022531"/>
    <w:rsid w:val="000306F0"/>
    <w:rsid w:val="00034681"/>
    <w:rsid w:val="00034D01"/>
    <w:rsid w:val="00037B0F"/>
    <w:rsid w:val="00054979"/>
    <w:rsid w:val="000555B8"/>
    <w:rsid w:val="00060661"/>
    <w:rsid w:val="00060C7F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546"/>
    <w:rsid w:val="000C4CF2"/>
    <w:rsid w:val="000C6B97"/>
    <w:rsid w:val="000C7373"/>
    <w:rsid w:val="000D17A5"/>
    <w:rsid w:val="000D33AE"/>
    <w:rsid w:val="000D45F9"/>
    <w:rsid w:val="000D558D"/>
    <w:rsid w:val="000D72B8"/>
    <w:rsid w:val="000D7628"/>
    <w:rsid w:val="000E06A7"/>
    <w:rsid w:val="000E2376"/>
    <w:rsid w:val="000E27BE"/>
    <w:rsid w:val="000E347D"/>
    <w:rsid w:val="000E3B42"/>
    <w:rsid w:val="000E6F13"/>
    <w:rsid w:val="000F5B42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47259"/>
    <w:rsid w:val="002579F1"/>
    <w:rsid w:val="00257EF4"/>
    <w:rsid w:val="00262DE2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4715"/>
    <w:rsid w:val="002A7B8B"/>
    <w:rsid w:val="002B07C1"/>
    <w:rsid w:val="002B47FA"/>
    <w:rsid w:val="002C0004"/>
    <w:rsid w:val="002C1482"/>
    <w:rsid w:val="002C7E10"/>
    <w:rsid w:val="002D11A9"/>
    <w:rsid w:val="002D69A3"/>
    <w:rsid w:val="002E2493"/>
    <w:rsid w:val="002E388D"/>
    <w:rsid w:val="002E4349"/>
    <w:rsid w:val="002E4F5F"/>
    <w:rsid w:val="002E78E3"/>
    <w:rsid w:val="002F1141"/>
    <w:rsid w:val="002F6DEE"/>
    <w:rsid w:val="002F7BA9"/>
    <w:rsid w:val="00302AD6"/>
    <w:rsid w:val="00303477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756"/>
    <w:rsid w:val="00345C53"/>
    <w:rsid w:val="00352784"/>
    <w:rsid w:val="0035341F"/>
    <w:rsid w:val="00360C9B"/>
    <w:rsid w:val="00362965"/>
    <w:rsid w:val="00372139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2DB0"/>
    <w:rsid w:val="003E3719"/>
    <w:rsid w:val="003E3A5A"/>
    <w:rsid w:val="003E4A69"/>
    <w:rsid w:val="003F1C09"/>
    <w:rsid w:val="003F352F"/>
    <w:rsid w:val="003F57C0"/>
    <w:rsid w:val="003F74AD"/>
    <w:rsid w:val="003F74E6"/>
    <w:rsid w:val="00401C9D"/>
    <w:rsid w:val="00407D40"/>
    <w:rsid w:val="00407E18"/>
    <w:rsid w:val="0041106F"/>
    <w:rsid w:val="00411AD4"/>
    <w:rsid w:val="004136F3"/>
    <w:rsid w:val="00414D95"/>
    <w:rsid w:val="00417381"/>
    <w:rsid w:val="00417ABB"/>
    <w:rsid w:val="00417E85"/>
    <w:rsid w:val="004212D7"/>
    <w:rsid w:val="00421D07"/>
    <w:rsid w:val="00422FBF"/>
    <w:rsid w:val="004247B7"/>
    <w:rsid w:val="0042711C"/>
    <w:rsid w:val="00431752"/>
    <w:rsid w:val="004322D6"/>
    <w:rsid w:val="0043608A"/>
    <w:rsid w:val="004423A7"/>
    <w:rsid w:val="00444053"/>
    <w:rsid w:val="0044523A"/>
    <w:rsid w:val="0044659D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2EFE"/>
    <w:rsid w:val="004A3A15"/>
    <w:rsid w:val="004A3AFE"/>
    <w:rsid w:val="004B14AB"/>
    <w:rsid w:val="004B4698"/>
    <w:rsid w:val="004B675B"/>
    <w:rsid w:val="004D316E"/>
    <w:rsid w:val="004D49C3"/>
    <w:rsid w:val="004E21CD"/>
    <w:rsid w:val="004E3555"/>
    <w:rsid w:val="004E38B8"/>
    <w:rsid w:val="004E4C9D"/>
    <w:rsid w:val="004E5E54"/>
    <w:rsid w:val="004E7F99"/>
    <w:rsid w:val="004F0F89"/>
    <w:rsid w:val="004F1B5C"/>
    <w:rsid w:val="004F34F8"/>
    <w:rsid w:val="004F7D55"/>
    <w:rsid w:val="00500131"/>
    <w:rsid w:val="00520C6E"/>
    <w:rsid w:val="0052158B"/>
    <w:rsid w:val="00521F19"/>
    <w:rsid w:val="005226B0"/>
    <w:rsid w:val="00523C00"/>
    <w:rsid w:val="005272B6"/>
    <w:rsid w:val="00530E7B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09A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97C62"/>
    <w:rsid w:val="005A00AE"/>
    <w:rsid w:val="005A1D11"/>
    <w:rsid w:val="005A61C6"/>
    <w:rsid w:val="005A61EC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2687B"/>
    <w:rsid w:val="006330FA"/>
    <w:rsid w:val="00634901"/>
    <w:rsid w:val="00635B3D"/>
    <w:rsid w:val="00636E02"/>
    <w:rsid w:val="00637485"/>
    <w:rsid w:val="00637DAD"/>
    <w:rsid w:val="006446EA"/>
    <w:rsid w:val="0065242D"/>
    <w:rsid w:val="006527DC"/>
    <w:rsid w:val="00652CAD"/>
    <w:rsid w:val="00652E98"/>
    <w:rsid w:val="00655DC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3EA"/>
    <w:rsid w:val="006A1DF6"/>
    <w:rsid w:val="006A3111"/>
    <w:rsid w:val="006A48BA"/>
    <w:rsid w:val="006A4D2B"/>
    <w:rsid w:val="006B2EA0"/>
    <w:rsid w:val="006B3CE5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07C73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47B16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2CA0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39C7"/>
    <w:rsid w:val="007D4D7E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472"/>
    <w:rsid w:val="00800590"/>
    <w:rsid w:val="0080086E"/>
    <w:rsid w:val="008021C4"/>
    <w:rsid w:val="0080403A"/>
    <w:rsid w:val="00814621"/>
    <w:rsid w:val="008159E2"/>
    <w:rsid w:val="008216BF"/>
    <w:rsid w:val="00825870"/>
    <w:rsid w:val="00831ED2"/>
    <w:rsid w:val="00832A1B"/>
    <w:rsid w:val="00832BD6"/>
    <w:rsid w:val="00833FC2"/>
    <w:rsid w:val="00834FE0"/>
    <w:rsid w:val="00836F94"/>
    <w:rsid w:val="008376DB"/>
    <w:rsid w:val="008404F0"/>
    <w:rsid w:val="008409BC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31F7"/>
    <w:rsid w:val="00876934"/>
    <w:rsid w:val="008772B7"/>
    <w:rsid w:val="0088230A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E54F2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0D3C"/>
    <w:rsid w:val="0099259B"/>
    <w:rsid w:val="00992C0D"/>
    <w:rsid w:val="009A0162"/>
    <w:rsid w:val="009A0E6B"/>
    <w:rsid w:val="009B29EF"/>
    <w:rsid w:val="009B75E4"/>
    <w:rsid w:val="009C2E22"/>
    <w:rsid w:val="009C4A8C"/>
    <w:rsid w:val="009D184A"/>
    <w:rsid w:val="009D2B4D"/>
    <w:rsid w:val="009D4D48"/>
    <w:rsid w:val="009E0356"/>
    <w:rsid w:val="009E4221"/>
    <w:rsid w:val="009E5389"/>
    <w:rsid w:val="009E7387"/>
    <w:rsid w:val="009F193C"/>
    <w:rsid w:val="009F3558"/>
    <w:rsid w:val="009F3EFA"/>
    <w:rsid w:val="009F4EA6"/>
    <w:rsid w:val="009F52D8"/>
    <w:rsid w:val="009F76FA"/>
    <w:rsid w:val="00A00613"/>
    <w:rsid w:val="00A01857"/>
    <w:rsid w:val="00A01FC5"/>
    <w:rsid w:val="00A02557"/>
    <w:rsid w:val="00A0494A"/>
    <w:rsid w:val="00A058DD"/>
    <w:rsid w:val="00A06701"/>
    <w:rsid w:val="00A15C45"/>
    <w:rsid w:val="00A17CB4"/>
    <w:rsid w:val="00A208AB"/>
    <w:rsid w:val="00A212DB"/>
    <w:rsid w:val="00A216D8"/>
    <w:rsid w:val="00A217B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19CD"/>
    <w:rsid w:val="00A85AE8"/>
    <w:rsid w:val="00A86684"/>
    <w:rsid w:val="00AB1160"/>
    <w:rsid w:val="00AB3A0E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AF49E0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4446C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0B0E"/>
    <w:rsid w:val="00B813A8"/>
    <w:rsid w:val="00B82615"/>
    <w:rsid w:val="00B9082F"/>
    <w:rsid w:val="00B90E2E"/>
    <w:rsid w:val="00B9244B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BF5F8B"/>
    <w:rsid w:val="00BF6234"/>
    <w:rsid w:val="00C01EE0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2CD1"/>
    <w:rsid w:val="00C53716"/>
    <w:rsid w:val="00C56C09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0EB9"/>
    <w:rsid w:val="00CF20BA"/>
    <w:rsid w:val="00D01786"/>
    <w:rsid w:val="00D04201"/>
    <w:rsid w:val="00D0656E"/>
    <w:rsid w:val="00D165AE"/>
    <w:rsid w:val="00D20C45"/>
    <w:rsid w:val="00D20C66"/>
    <w:rsid w:val="00D31F84"/>
    <w:rsid w:val="00D321A9"/>
    <w:rsid w:val="00D326F4"/>
    <w:rsid w:val="00D43BE4"/>
    <w:rsid w:val="00D44ED6"/>
    <w:rsid w:val="00D45988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4D79"/>
    <w:rsid w:val="00DC514A"/>
    <w:rsid w:val="00DC5232"/>
    <w:rsid w:val="00DC6B1E"/>
    <w:rsid w:val="00DD00AB"/>
    <w:rsid w:val="00DD488F"/>
    <w:rsid w:val="00DE1032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442C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567C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17FE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0C6C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E6F98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9C6ED0"/>
  <w15:docId w15:val="{4F964509-BB3F-49C8-A67B-266E8B35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73EF9-FA78-4BBB-8EF6-979F8BC0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4</Pages>
  <Words>1599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37</cp:revision>
  <cp:lastPrinted>2020-11-09T09:03:00Z</cp:lastPrinted>
  <dcterms:created xsi:type="dcterms:W3CDTF">2020-10-28T10:20:00Z</dcterms:created>
  <dcterms:modified xsi:type="dcterms:W3CDTF">2022-03-28T13:32:00Z</dcterms:modified>
</cp:coreProperties>
</file>