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15157E86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46ECD">
        <w:rPr>
          <w:b w:val="0"/>
          <w:sz w:val="24"/>
          <w:szCs w:val="24"/>
        </w:rPr>
        <w:t>0</w:t>
      </w:r>
      <w:r w:rsidR="00F1268A">
        <w:rPr>
          <w:b w:val="0"/>
          <w:sz w:val="24"/>
          <w:szCs w:val="24"/>
        </w:rPr>
        <w:t>7-0</w:t>
      </w:r>
      <w:r w:rsidR="00AF261B">
        <w:rPr>
          <w:b w:val="0"/>
          <w:sz w:val="24"/>
          <w:szCs w:val="24"/>
        </w:rPr>
        <w:t>7</w:t>
      </w:r>
      <w:r w:rsidR="002A1FD1" w:rsidRPr="002A1FD1">
        <w:rPr>
          <w:b w:val="0"/>
          <w:sz w:val="24"/>
          <w:szCs w:val="24"/>
        </w:rPr>
        <w:t>/20</w:t>
      </w:r>
    </w:p>
    <w:p w14:paraId="409FF111" w14:textId="77777777" w:rsidR="00E46ECD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372B596D" w:rsidR="00CE4839" w:rsidRPr="00962826" w:rsidRDefault="00D24FB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86304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86304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63041">
        <w:rPr>
          <w:b w:val="0"/>
          <w:sz w:val="24"/>
          <w:szCs w:val="24"/>
        </w:rPr>
        <w:t>.</w:t>
      </w:r>
      <w:r w:rsidR="009843C2">
        <w:rPr>
          <w:b w:val="0"/>
          <w:sz w:val="24"/>
          <w:szCs w:val="24"/>
        </w:rPr>
        <w:t xml:space="preserve"> 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31EBCBC4" w14:textId="7F44E2C8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</w:t>
      </w:r>
      <w:r w:rsidR="00E46ECD">
        <w:t>2</w:t>
      </w:r>
      <w:r w:rsidR="00F50489">
        <w:t>3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36815FA9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EF6217">
        <w:t xml:space="preserve">(далее – Комиссия) </w:t>
      </w:r>
      <w:r w:rsidRPr="0090713C">
        <w:t>в составе:</w:t>
      </w:r>
    </w:p>
    <w:p w14:paraId="1D3DC1DB" w14:textId="77777777" w:rsidR="003D5A6C" w:rsidRDefault="003D5A6C" w:rsidP="003D5A6C">
      <w:pPr>
        <w:numPr>
          <w:ilvl w:val="0"/>
          <w:numId w:val="21"/>
        </w:numPr>
        <w:tabs>
          <w:tab w:val="left" w:pos="3828"/>
        </w:tabs>
        <w:jc w:val="both"/>
      </w:pPr>
      <w:r>
        <w:t>Председателя Комиссии: Абрамовича М.А,</w:t>
      </w:r>
    </w:p>
    <w:p w14:paraId="6542C09A" w14:textId="77777777" w:rsidR="003D5A6C" w:rsidRPr="003363EB" w:rsidRDefault="003D5A6C" w:rsidP="003D5A6C">
      <w:pPr>
        <w:numPr>
          <w:ilvl w:val="0"/>
          <w:numId w:val="21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 Рыбакова С.А., </w:t>
      </w:r>
      <w:r>
        <w:t>Рубина Ю.Д.</w:t>
      </w:r>
      <w:r w:rsidRPr="003363EB">
        <w:t xml:space="preserve">, Ильичёва П.А., Поспелова О.В., Мещерякова М.Н., </w:t>
      </w:r>
      <w:proofErr w:type="spellStart"/>
      <w:r w:rsidRPr="003363EB">
        <w:t>Тюмина</w:t>
      </w:r>
      <w:proofErr w:type="spellEnd"/>
      <w:r w:rsidRPr="003363EB">
        <w:t xml:space="preserve"> А.С.,</w:t>
      </w:r>
    </w:p>
    <w:p w14:paraId="4CE3D02D" w14:textId="77777777" w:rsidR="003D5A6C" w:rsidRPr="00A238BF" w:rsidRDefault="003D5A6C" w:rsidP="003D5A6C">
      <w:pPr>
        <w:numPr>
          <w:ilvl w:val="0"/>
          <w:numId w:val="21"/>
        </w:numPr>
        <w:tabs>
          <w:tab w:val="left" w:pos="3828"/>
        </w:tabs>
        <w:jc w:val="both"/>
      </w:pPr>
      <w:r w:rsidRPr="003363EB">
        <w:t>при секретаре, члене Комиссии, Никифорове А.В.,</w:t>
      </w:r>
    </w:p>
    <w:p w14:paraId="69CD9239" w14:textId="5AA3B20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</w:t>
      </w:r>
      <w:r w:rsidR="00E46ECD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E46ECD">
        <w:rPr>
          <w:sz w:val="24"/>
        </w:rPr>
        <w:t>-</w:t>
      </w:r>
      <w:r w:rsidR="003B2E50" w:rsidRPr="0090713C">
        <w:rPr>
          <w:sz w:val="24"/>
        </w:rPr>
        <w:t>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D24FBF">
        <w:rPr>
          <w:sz w:val="24"/>
        </w:rPr>
        <w:t>08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>жалобе доверител</w:t>
      </w:r>
      <w:r w:rsidR="00DD514D">
        <w:rPr>
          <w:sz w:val="24"/>
          <w:szCs w:val="24"/>
        </w:rPr>
        <w:t>я</w:t>
      </w:r>
      <w:r w:rsidR="00291806">
        <w:rPr>
          <w:sz w:val="24"/>
          <w:szCs w:val="24"/>
        </w:rPr>
        <w:t xml:space="preserve"> </w:t>
      </w:r>
      <w:r w:rsidR="00D24FBF">
        <w:rPr>
          <w:sz w:val="24"/>
          <w:szCs w:val="24"/>
        </w:rPr>
        <w:t>Б</w:t>
      </w:r>
      <w:r w:rsidR="00863041">
        <w:rPr>
          <w:sz w:val="24"/>
          <w:szCs w:val="24"/>
        </w:rPr>
        <w:t>.</w:t>
      </w:r>
      <w:r w:rsidR="00D24FBF">
        <w:rPr>
          <w:sz w:val="24"/>
          <w:szCs w:val="24"/>
        </w:rPr>
        <w:t>О.С.</w:t>
      </w:r>
      <w:r w:rsidR="00A96903" w:rsidRPr="00A96903">
        <w:rPr>
          <w:sz w:val="24"/>
          <w:szCs w:val="24"/>
        </w:rPr>
        <w:t>,</w:t>
      </w:r>
      <w:r w:rsidR="00A969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D24FBF">
        <w:rPr>
          <w:sz w:val="24"/>
        </w:rPr>
        <w:t>Л</w:t>
      </w:r>
      <w:r w:rsidR="00863041">
        <w:rPr>
          <w:sz w:val="24"/>
        </w:rPr>
        <w:t>.</w:t>
      </w:r>
      <w:r w:rsidR="00D24FBF">
        <w:rPr>
          <w:sz w:val="24"/>
        </w:rPr>
        <w:t>Д.А.</w:t>
      </w:r>
      <w:r w:rsidR="00133664">
        <w:rPr>
          <w:sz w:val="24"/>
        </w:rPr>
        <w:t xml:space="preserve"> </w:t>
      </w:r>
    </w:p>
    <w:p w14:paraId="26855BDB" w14:textId="77777777" w:rsidR="006D3C81" w:rsidRDefault="006D3C81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6CF032E6" w14:textId="20F56AD1" w:rsidR="00E46ECD" w:rsidRPr="00E46ECD" w:rsidRDefault="00E46ECD" w:rsidP="00DD514D">
      <w:pPr>
        <w:ind w:firstLine="708"/>
        <w:jc w:val="both"/>
      </w:pPr>
      <w:r>
        <w:t xml:space="preserve">07.07.2020 г. </w:t>
      </w:r>
      <w:r w:rsidR="006062B9">
        <w:t xml:space="preserve">в АПМО </w:t>
      </w:r>
      <w:r w:rsidR="00291806">
        <w:t xml:space="preserve">поступила жалоба доверителя </w:t>
      </w:r>
      <w:r w:rsidR="00D24FBF">
        <w:t>Б</w:t>
      </w:r>
      <w:r w:rsidR="00863041">
        <w:t>.</w:t>
      </w:r>
      <w:r w:rsidR="00D24FBF">
        <w:t>О.С.</w:t>
      </w:r>
      <w:r w:rsidR="00DD514D">
        <w:t xml:space="preserve"> </w:t>
      </w:r>
      <w:r w:rsidR="00F267BB">
        <w:t>в отн</w:t>
      </w:r>
      <w:r w:rsidR="00F267BB" w:rsidRPr="00E46ECD">
        <w:t>ошении адвоката</w:t>
      </w:r>
      <w:r w:rsidR="000E347D" w:rsidRPr="00E46ECD">
        <w:t xml:space="preserve"> </w:t>
      </w:r>
      <w:r w:rsidR="00D24FBF" w:rsidRPr="00E46ECD">
        <w:t>Л</w:t>
      </w:r>
      <w:r w:rsidR="00863041">
        <w:t>.</w:t>
      </w:r>
      <w:r w:rsidR="00D24FBF" w:rsidRPr="00E46ECD">
        <w:t>Д.А.</w:t>
      </w:r>
      <w:r w:rsidR="00706644" w:rsidRPr="00E46ECD">
        <w:t>,</w:t>
      </w:r>
      <w:r w:rsidR="00291806" w:rsidRPr="00E46ECD">
        <w:t xml:space="preserve"> в которой</w:t>
      </w:r>
      <w:r w:rsidR="000069AE" w:rsidRPr="00E46ECD">
        <w:t xml:space="preserve"> </w:t>
      </w:r>
      <w:r w:rsidR="00291806" w:rsidRPr="00E46ECD">
        <w:t>сообщается</w:t>
      </w:r>
      <w:r w:rsidR="006062B9" w:rsidRPr="00E46ECD">
        <w:t xml:space="preserve">, что </w:t>
      </w:r>
      <w:r w:rsidRPr="00E46ECD">
        <w:t>в июне 2011 г. заявитель обратилась к адвокату для представления её интересов в суде по земельному спору. Соглашения об оказании юридической помощи не заключалось, финансов документов, подтверждающих выплату вознаграждения, адвокат заявителю не предоставил. Заявитель не знает, что делал адвокат для исполнения поручения, но в начале 2012 г. он сказал, что не знает, что делать и заявителю пришлось искать другого адвоката. В 2018 г. в пользу заявителя установлен сервитут. В 2019 г. гр-н Х</w:t>
      </w:r>
      <w:r w:rsidR="00863041">
        <w:t>.</w:t>
      </w:r>
      <w:r>
        <w:t xml:space="preserve">Б.А. </w:t>
      </w:r>
      <w:r w:rsidRPr="00E46ECD">
        <w:t>приобрёл смежный участок, его не устроил сервитут, установленный решением суда, и он обратился в суд. В суде его интересы представляет адвокат Л</w:t>
      </w:r>
      <w:r w:rsidR="00863041">
        <w:t>.</w:t>
      </w:r>
      <w:r w:rsidRPr="00E46ECD">
        <w:t>Д.А.</w:t>
      </w:r>
    </w:p>
    <w:p w14:paraId="745E57B7" w14:textId="5F40FB0F" w:rsidR="00E46ECD" w:rsidRPr="00E46ECD" w:rsidRDefault="00E46ECD" w:rsidP="00DD514D">
      <w:pPr>
        <w:ind w:firstLine="708"/>
        <w:jc w:val="both"/>
      </w:pPr>
      <w:r w:rsidRPr="00E46ECD">
        <w:t>К жалобе заявителем приложены копии следующих документов:</w:t>
      </w:r>
    </w:p>
    <w:p w14:paraId="5AEC4E48" w14:textId="50174C13" w:rsidR="00E46ECD" w:rsidRPr="00E46ECD" w:rsidRDefault="00E46ECD" w:rsidP="00E46ECD">
      <w:pPr>
        <w:jc w:val="both"/>
      </w:pPr>
      <w:r w:rsidRPr="00E46ECD">
        <w:t>- доверенности от 07.06.2011 г., выданной заявителем адвокату (так же в качестве представителей указаны Ч</w:t>
      </w:r>
      <w:r w:rsidR="00863041">
        <w:t>.</w:t>
      </w:r>
      <w:r w:rsidRPr="00E46ECD">
        <w:t>В.Д. и Г</w:t>
      </w:r>
      <w:r w:rsidR="00863041">
        <w:t>.</w:t>
      </w:r>
      <w:r w:rsidRPr="00E46ECD">
        <w:t>М.В.);</w:t>
      </w:r>
    </w:p>
    <w:p w14:paraId="7FE897FC" w14:textId="294D5D13" w:rsidR="00E46ECD" w:rsidRDefault="00E46ECD" w:rsidP="00E46ECD">
      <w:pPr>
        <w:jc w:val="both"/>
      </w:pPr>
      <w:r w:rsidRPr="00E46ECD">
        <w:t>- искового заявления Х</w:t>
      </w:r>
      <w:r w:rsidR="00863041">
        <w:t>.</w:t>
      </w:r>
      <w:r w:rsidRPr="00E46ECD">
        <w:t>Б.А. (ответчик – заявитель), подписанного представителем истца – адвокатом Л</w:t>
      </w:r>
      <w:r w:rsidR="00863041">
        <w:t>.</w:t>
      </w:r>
      <w:r w:rsidRPr="00E46ECD">
        <w:t>Д.А.</w:t>
      </w:r>
    </w:p>
    <w:p w14:paraId="67F8B57D" w14:textId="2311230B" w:rsidR="00EF6217" w:rsidRPr="00E46ECD" w:rsidRDefault="00EF6217" w:rsidP="00E46ECD">
      <w:pPr>
        <w:jc w:val="both"/>
      </w:pPr>
      <w:r>
        <w:tab/>
        <w:t>Заявителю направлялся запрос о предоставлении доказательств оказания адвокатом юридической помощи в 2011 г., ответ на который не представлен.</w:t>
      </w:r>
    </w:p>
    <w:p w14:paraId="2A2C7BA4" w14:textId="1CF88D75" w:rsidR="00E46ECD" w:rsidRPr="00E46ECD" w:rsidRDefault="00E46ECD" w:rsidP="00E46ECD">
      <w:pPr>
        <w:jc w:val="both"/>
      </w:pPr>
      <w:r w:rsidRPr="00E46ECD">
        <w:tab/>
        <w:t>Адвокатом представлены письменные объяснения, в которых он сообщает, что выступал в качестве представителя заявителя только в 2015 г.</w:t>
      </w:r>
      <w:r w:rsidR="00863041">
        <w:t xml:space="preserve"> </w:t>
      </w:r>
      <w:r w:rsidRPr="00E46ECD">
        <w:t>после того, как она выдала доверенность на него, Ч</w:t>
      </w:r>
      <w:r w:rsidR="00863041">
        <w:t>.</w:t>
      </w:r>
      <w:r w:rsidRPr="00E46ECD">
        <w:t>В.Д. и Г</w:t>
      </w:r>
      <w:r w:rsidR="00863041">
        <w:t>.</w:t>
      </w:r>
      <w:r w:rsidRPr="00E46ECD">
        <w:t>М.В. Против интересов заявителя не действовал.</w:t>
      </w:r>
    </w:p>
    <w:p w14:paraId="4602184A" w14:textId="78AB11EC" w:rsidR="00E46ECD" w:rsidRDefault="00E46ECD" w:rsidP="00E46ECD">
      <w:pPr>
        <w:jc w:val="both"/>
      </w:pPr>
      <w:r w:rsidRPr="00E46ECD">
        <w:t xml:space="preserve">           К письменным объяснениям адвоката не приложено каких-либо документов.</w:t>
      </w:r>
    </w:p>
    <w:p w14:paraId="55DB89E3" w14:textId="024EEE68" w:rsidR="00E44DC8" w:rsidRDefault="00E44DC8" w:rsidP="00E46ECD">
      <w:pPr>
        <w:jc w:val="both"/>
      </w:pPr>
      <w:r>
        <w:t xml:space="preserve">           25.08.2020 г. Комиссией дано заключение </w:t>
      </w:r>
      <w:r w:rsidRPr="008069FF">
        <w:t>о необходимости прекращения дисциплинарного производства вследствие отсутствия в </w:t>
      </w:r>
      <w:r>
        <w:t>действиях (бездействии) адвоката Леденёва Д.А.</w:t>
      </w:r>
      <w:r w:rsidRPr="008069FF">
        <w:t xml:space="preserve"> нарушения норм законодательства об адвокатской деятельности и адвокатуре и К</w:t>
      </w:r>
      <w:r>
        <w:t>ПЭА.</w:t>
      </w:r>
    </w:p>
    <w:p w14:paraId="18F546AB" w14:textId="00FC0674" w:rsidR="00E44DC8" w:rsidRDefault="00E44DC8" w:rsidP="00E44DC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ab/>
        <w:t xml:space="preserve">Решением Совета АПМО № 20/25-11 от 23.09.2020 г. материалы дисциплинарного производства возвращены в Комиссию на новое рассмотрение. В своём решении Совет АПМО указал, что </w:t>
      </w:r>
      <w:r>
        <w:rPr>
          <w:rStyle w:val="normaltextrun"/>
          <w:color w:val="000000"/>
          <w:shd w:val="clear" w:color="auto" w:fill="FFFFFF"/>
        </w:rPr>
        <w:t xml:space="preserve">лицу, приобретшему статус адвоката, не следует злоупотреблять информацией, полученной в связи с ранее имевшимися доверительными отношениями, в частности, принимать поручение против лица, чьи интересы представлялись или должны были представляться до приобретения адвокатского статуса. </w:t>
      </w:r>
      <w:r>
        <w:rPr>
          <w:rStyle w:val="normaltextrun"/>
        </w:rPr>
        <w:t xml:space="preserve">По </w:t>
      </w:r>
      <w:r>
        <w:rPr>
          <w:rStyle w:val="normaltextrun"/>
        </w:rPr>
        <w:lastRenderedPageBreak/>
        <w:t>обстоятельствам рассматриваемого дисциплинарного дела представленная заявителем нотариальная доверенность на судебное представительство подтверждает наличие определённых доверительных отношений, связанных с её оформлением, в связи с чем довод Б</w:t>
      </w:r>
      <w:r w:rsidR="00863041">
        <w:rPr>
          <w:rStyle w:val="normaltextrun"/>
        </w:rPr>
        <w:t>.</w:t>
      </w:r>
      <w:r>
        <w:rPr>
          <w:rStyle w:val="normaltextrun"/>
        </w:rPr>
        <w:t>О.С. об использовании (возможности использования) против доверителя ранее поверенной Л</w:t>
      </w:r>
      <w:r w:rsidR="00863041">
        <w:rPr>
          <w:rStyle w:val="normaltextrun"/>
        </w:rPr>
        <w:t>.</w:t>
      </w:r>
      <w:r>
        <w:rPr>
          <w:rStyle w:val="normaltextrun"/>
        </w:rPr>
        <w:t>Д.А. конфиденциальной информации не может рассматриваться как надуманный. </w:t>
      </w:r>
      <w:r>
        <w:rPr>
          <w:rStyle w:val="eop"/>
        </w:rPr>
        <w:t> </w:t>
      </w:r>
    </w:p>
    <w:p w14:paraId="14A4CE1D" w14:textId="7EE3B74D" w:rsidR="00E44DC8" w:rsidRDefault="00E44DC8" w:rsidP="00E44DC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Ссылки адвоката</w:t>
      </w:r>
      <w:r w:rsidR="008B49B8">
        <w:rPr>
          <w:rStyle w:val="normaltextrun"/>
        </w:rPr>
        <w:t xml:space="preserve"> </w:t>
      </w:r>
      <w:r>
        <w:rPr>
          <w:rStyle w:val="normaltextrun"/>
        </w:rPr>
        <w:t>на якобы свободный доступ неограниченного числа лиц к персональным данным адвоката, необходимым для оформления нотариальной доверенности на судебное представительство, а также на произвольное и несогласованное с поверенным оформление её заявителем Б</w:t>
      </w:r>
      <w:r w:rsidR="00863041">
        <w:rPr>
          <w:rStyle w:val="normaltextrun"/>
        </w:rPr>
        <w:t>.</w:t>
      </w:r>
      <w:r>
        <w:rPr>
          <w:rStyle w:val="normaltextrun"/>
        </w:rPr>
        <w:t>О.С. Совет</w:t>
      </w:r>
      <w:r w:rsidR="00201E00">
        <w:rPr>
          <w:rStyle w:val="normaltextrun"/>
        </w:rPr>
        <w:t xml:space="preserve"> АПМО</w:t>
      </w:r>
      <w:r>
        <w:rPr>
          <w:rStyle w:val="normaltextrun"/>
        </w:rPr>
        <w:t xml:space="preserve"> находит несостоятельными.</w:t>
      </w:r>
      <w:r>
        <w:rPr>
          <w:rStyle w:val="eop"/>
        </w:rPr>
        <w:t> </w:t>
      </w:r>
    </w:p>
    <w:p w14:paraId="583C9A0E" w14:textId="5F903ED2" w:rsidR="00E44DC8" w:rsidRDefault="00E44DC8" w:rsidP="00E44DC8">
      <w:pPr>
        <w:ind w:firstLine="705"/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При новом разбирательстве </w:t>
      </w:r>
      <w:r w:rsidR="003D5A6C">
        <w:rPr>
          <w:rStyle w:val="normaltextrun"/>
          <w:color w:val="000000"/>
          <w:shd w:val="clear" w:color="auto" w:fill="FFFFFF"/>
        </w:rPr>
        <w:t>К</w:t>
      </w:r>
      <w:r>
        <w:rPr>
          <w:rStyle w:val="normaltextrun"/>
          <w:color w:val="000000"/>
          <w:shd w:val="clear" w:color="auto" w:fill="FFFFFF"/>
        </w:rPr>
        <w:t>омиссии надлежит исследовать дополнительные материалы и дать оценку этичности действий адвоката, допускающих постановку вопроса о злоупотреблении доверительностью отношений с заявителем.</w:t>
      </w:r>
      <w:r>
        <w:rPr>
          <w:rStyle w:val="eop"/>
          <w:color w:val="000000"/>
          <w:shd w:val="clear" w:color="auto" w:fill="FFFFFF"/>
        </w:rPr>
        <w:t> </w:t>
      </w:r>
    </w:p>
    <w:p w14:paraId="128567FB" w14:textId="02EF865A" w:rsidR="00E44DC8" w:rsidRDefault="00E44DC8" w:rsidP="00E44DC8">
      <w:pPr>
        <w:ind w:firstLine="705"/>
        <w:jc w:val="both"/>
      </w:pPr>
      <w:r>
        <w:t>Адвокатом представлены дополнительные письменные объяснения, в которых он сообщает, что у него не было никаких договорных и финансовых отношений с заявителем</w:t>
      </w:r>
      <w:r w:rsidR="0031164D">
        <w:t>, доверенность выдал Ч</w:t>
      </w:r>
      <w:r w:rsidR="00863041">
        <w:t>.</w:t>
      </w:r>
      <w:r w:rsidR="0031164D">
        <w:t xml:space="preserve">Ю.Д. Никакой информацией не злоупотреблял, </w:t>
      </w:r>
      <w:proofErr w:type="gramStart"/>
      <w:r w:rsidR="0031164D">
        <w:t>поскольку</w:t>
      </w:r>
      <w:proofErr w:type="gramEnd"/>
      <w:r w:rsidR="0031164D">
        <w:t xml:space="preserve"> представляя интересы Х</w:t>
      </w:r>
      <w:r w:rsidR="00863041">
        <w:t>.</w:t>
      </w:r>
      <w:r w:rsidR="0031164D">
        <w:t>Б.А. просил установить на его земельном участке сервитут для заявителя.</w:t>
      </w:r>
    </w:p>
    <w:p w14:paraId="02CE58CC" w14:textId="475011E6" w:rsidR="004525A8" w:rsidRDefault="004525A8" w:rsidP="004525A8">
      <w:pPr>
        <w:ind w:firstLine="708"/>
        <w:jc w:val="both"/>
      </w:pPr>
      <w:r>
        <w:t xml:space="preserve">Заявитель </w:t>
      </w:r>
      <w:r w:rsidR="003D5A6C">
        <w:t xml:space="preserve">и адвокат </w:t>
      </w:r>
      <w:r>
        <w:t>в заседание Комиссии не явились (ссылка на доступ к видео-конференц-связи направлена заблаговременно), о времени и месте рассмотрения дисциплинарного производства извещена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</w:t>
      </w:r>
      <w:r w:rsidR="00D9173F">
        <w:t xml:space="preserve"> и адвоката</w:t>
      </w:r>
      <w:r>
        <w:t xml:space="preserve">. </w:t>
      </w:r>
      <w:r w:rsidRPr="00384DFE">
        <w:t xml:space="preserve">Возражений от </w:t>
      </w:r>
      <w:r w:rsidR="00D9173F">
        <w:t>адвоката и заявите</w:t>
      </w:r>
      <w:r w:rsidR="003E1F24">
        <w:t>ля</w:t>
      </w:r>
      <w:r w:rsidRPr="00384DFE">
        <w:t xml:space="preserve"> о рассмотрении дисциплинарного производства с использованием средств видео</w:t>
      </w:r>
      <w:r>
        <w:t>-</w:t>
      </w:r>
      <w:r w:rsidRPr="00384DFE">
        <w:t>конференц</w:t>
      </w:r>
      <w:r>
        <w:t>-</w:t>
      </w:r>
      <w:r w:rsidRPr="00384DFE">
        <w:t>связи не поступило.</w:t>
      </w:r>
    </w:p>
    <w:p w14:paraId="6AC25094" w14:textId="41E26E92" w:rsidR="004525A8" w:rsidRDefault="004525A8" w:rsidP="004525A8">
      <w:pPr>
        <w:ind w:firstLine="708"/>
        <w:jc w:val="both"/>
      </w:pPr>
      <w:r>
        <w:t>Рассмотрев материалы дисциплинарного производства, изучив представленные документы, Комиссия приходит к следующим выводам.</w:t>
      </w:r>
    </w:p>
    <w:p w14:paraId="2237A272" w14:textId="7FCBB7C7" w:rsidR="00D9173F" w:rsidRDefault="004525A8" w:rsidP="008B49B8">
      <w:pPr>
        <w:ind w:firstLine="708"/>
        <w:jc w:val="both"/>
      </w:pPr>
      <w:r>
        <w:t>Заявителю направлялся запрос о конкретизации доводов жалобы относительно видов юридической помощи, которая оказывалась адвокатом</w:t>
      </w:r>
      <w:r w:rsidR="00D9173F">
        <w:t xml:space="preserve"> в 2011 году</w:t>
      </w:r>
      <w:r>
        <w:t>. Заявитель уклонилась от ответа на данны</w:t>
      </w:r>
      <w:r w:rsidR="003D5A6C">
        <w:t>й запрос.</w:t>
      </w:r>
    </w:p>
    <w:p w14:paraId="198E511E" w14:textId="77777777" w:rsidR="00EF6217" w:rsidRDefault="00EF6217" w:rsidP="00EF6217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32B67D6" w14:textId="381B7F0F" w:rsidR="00BE49D2" w:rsidRDefault="00EF6217" w:rsidP="00BE49D2">
      <w:pPr>
        <w:ind w:firstLine="708"/>
        <w:jc w:val="both"/>
      </w:pPr>
      <w:r>
        <w:t>Заявителем не представлено доказательств оказания адвокатом юридической помощи в 2011 г. Само по себе наличие доверенности таковым не является</w:t>
      </w:r>
      <w:r w:rsidR="00F2622F">
        <w:t>, поскольку выдача доверенности</w:t>
      </w:r>
      <w:r w:rsidR="003D5A6C">
        <w:t xml:space="preserve"> – односторонняя сделка, не </w:t>
      </w:r>
      <w:r w:rsidR="00F2622F">
        <w:t>требу</w:t>
      </w:r>
      <w:r w:rsidR="003D5A6C">
        <w:t>ющая</w:t>
      </w:r>
      <w:r w:rsidR="00F2622F">
        <w:t xml:space="preserve"> обязательного присутствия поверенного</w:t>
      </w:r>
      <w:r>
        <w:t xml:space="preserve">. </w:t>
      </w:r>
      <w:r w:rsidR="00BE49D2">
        <w:t>Безусловно, согласно вышеуказанного решения Совета АПМО, адвокат обязан контролировать распространение персональных данных, в т.ч. при предоставлении их нотариусу. Однако, Комиссия считает, что данную ситуация необходимо рассматрива</w:t>
      </w:r>
      <w:r w:rsidR="0099039F">
        <w:t>ть комплексно, с учётом прав (обязанностей) заявителя доказывать доводы дисциплинарного обвинения</w:t>
      </w:r>
      <w:r w:rsidR="00201E00">
        <w:t>.</w:t>
      </w:r>
    </w:p>
    <w:p w14:paraId="53DCEA8B" w14:textId="606077A8" w:rsidR="0099039F" w:rsidRDefault="00EB4BC3" w:rsidP="0099039F">
      <w:pPr>
        <w:ind w:firstLine="708"/>
        <w:jc w:val="both"/>
      </w:pPr>
      <w:r>
        <w:t>Согласно данным Кадровой службы</w:t>
      </w:r>
      <w:r w:rsidR="00D87990">
        <w:t xml:space="preserve"> АПМО</w:t>
      </w:r>
      <w:r>
        <w:t>, Л</w:t>
      </w:r>
      <w:r w:rsidR="00863041">
        <w:t>.</w:t>
      </w:r>
      <w:r>
        <w:t xml:space="preserve">Д.А. статус адвоката присвоен 28.05.2015 г. Комиссия не располагает сведениями о деятельности адвоката до </w:t>
      </w:r>
      <w:r w:rsidR="0099039F">
        <w:t>указанного периода</w:t>
      </w:r>
      <w:r>
        <w:t>.</w:t>
      </w:r>
      <w:r w:rsidR="00863041">
        <w:t xml:space="preserve"> </w:t>
      </w:r>
      <w:r>
        <w:t>Заявитель от предоставления данных сведений уклоняется</w:t>
      </w:r>
      <w:r w:rsidR="00BE49D2">
        <w:t>.</w:t>
      </w:r>
      <w:r w:rsidR="00201E00">
        <w:t xml:space="preserve"> </w:t>
      </w:r>
      <w:r w:rsidR="00BE49D2">
        <w:br/>
      </w:r>
      <w:r w:rsidR="00BE49D2">
        <w:tab/>
        <w:t xml:space="preserve">Поэтому Комиссия </w:t>
      </w:r>
      <w:r w:rsidR="0099039F">
        <w:t xml:space="preserve">считает, </w:t>
      </w:r>
      <w:r w:rsidR="00201E00">
        <w:t>что</w:t>
      </w:r>
      <w:r w:rsidR="0099039F">
        <w:t xml:space="preserve"> </w:t>
      </w:r>
      <w:r w:rsidR="00F95964">
        <w:t xml:space="preserve">само по себе </w:t>
      </w:r>
      <w:r w:rsidR="0099039F">
        <w:t>указание в доверенности</w:t>
      </w:r>
      <w:r w:rsidR="00F2622F">
        <w:t xml:space="preserve"> </w:t>
      </w:r>
      <w:r w:rsidR="0099039F">
        <w:t>нескольких (троих)</w:t>
      </w:r>
      <w:r w:rsidR="00F2622F">
        <w:t xml:space="preserve"> поверенных, не позволяет говорить о принятии </w:t>
      </w:r>
      <w:r w:rsidR="00201E00">
        <w:t xml:space="preserve">лицом, приобретшим статус </w:t>
      </w:r>
      <w:r w:rsidR="00201E00">
        <w:lastRenderedPageBreak/>
        <w:t>адвоката</w:t>
      </w:r>
      <w:r w:rsidR="00F95964">
        <w:t xml:space="preserve"> (</w:t>
      </w:r>
      <w:r w:rsidR="00201E00">
        <w:t>гораздо позднее указанных событий</w:t>
      </w:r>
      <w:r w:rsidR="00F95964">
        <w:t>)</w:t>
      </w:r>
      <w:r w:rsidR="00201E00">
        <w:t>,</w:t>
      </w:r>
      <w:r w:rsidR="00F2622F">
        <w:t xml:space="preserve"> поручения на представление интересов заявителя. </w:t>
      </w:r>
      <w:r w:rsidR="00EF6217">
        <w:t>Адвокат данное обстоятельство отрицает.</w:t>
      </w:r>
    </w:p>
    <w:p w14:paraId="4A9C4D99" w14:textId="77777777" w:rsidR="00F2622F" w:rsidRPr="00AD64D0" w:rsidRDefault="00F2622F" w:rsidP="00F2622F">
      <w:pPr>
        <w:ind w:firstLine="708"/>
        <w:jc w:val="both"/>
      </w:pPr>
      <w:r>
        <w:t>На основании изложенного, о</w:t>
      </w:r>
      <w:r w:rsidRPr="00A86ACF">
        <w:t xml:space="preserve">ценив </w:t>
      </w:r>
      <w:r>
        <w:t>представленные</w:t>
      </w:r>
      <w:r w:rsidRPr="00A86ACF">
        <w:t xml:space="preserve"> доказательства, </w:t>
      </w:r>
      <w:r>
        <w:t>К</w:t>
      </w:r>
      <w:r w:rsidRPr="00A86ACF">
        <w:t xml:space="preserve">омиссия </w:t>
      </w:r>
      <w:r>
        <w:t>считает</w:t>
      </w:r>
      <w:r w:rsidRPr="00A86ACF">
        <w:t>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959C883" w14:textId="77777777" w:rsidR="00F2622F" w:rsidRPr="003D5F09" w:rsidRDefault="00F2622F" w:rsidP="00F2622F">
      <w:pPr>
        <w:jc w:val="both"/>
      </w:pPr>
      <w:r>
        <w:t xml:space="preserve">         </w:t>
      </w:r>
      <w:r w:rsidRPr="00384DFE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46E32F1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2A509DE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078339D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E60B6B9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F4EB9E4" w14:textId="48D3E09E" w:rsidR="00F2622F" w:rsidRPr="00F21A90" w:rsidRDefault="00F2622F" w:rsidP="00F2622F">
      <w:pPr>
        <w:jc w:val="both"/>
      </w:pPr>
      <w:r>
        <w:t xml:space="preserve">         - </w:t>
      </w:r>
      <w:r w:rsidRPr="008069FF">
        <w:t>о необходимости прекращения дисциплинарного производства вследствие отсутствия в </w:t>
      </w:r>
      <w:r>
        <w:t>действи</w:t>
      </w:r>
      <w:r w:rsidR="00CB2A9F">
        <w:t>ях</w:t>
      </w:r>
      <w:r>
        <w:t xml:space="preserve"> (бездействии) адвоката Л</w:t>
      </w:r>
      <w:r w:rsidR="00863041">
        <w:t>.</w:t>
      </w:r>
      <w:r>
        <w:t>Д</w:t>
      </w:r>
      <w:r w:rsidR="00863041">
        <w:t>.</w:t>
      </w:r>
      <w:r>
        <w:t>А</w:t>
      </w:r>
      <w:r w:rsidR="00863041">
        <w:t>.</w:t>
      </w:r>
      <w:r w:rsidRPr="008069FF"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01E00">
        <w:t xml:space="preserve"> и надлежащем исполнении своих обязанностей перед доверителем Б</w:t>
      </w:r>
      <w:r w:rsidR="00863041">
        <w:t>.</w:t>
      </w:r>
      <w:r w:rsidR="00201E00">
        <w:t>О.С.</w:t>
      </w:r>
    </w:p>
    <w:p w14:paraId="5A3E1BD8" w14:textId="77777777" w:rsidR="00F2622F" w:rsidRDefault="00F2622F" w:rsidP="00F2622F">
      <w:pPr>
        <w:ind w:firstLine="709"/>
        <w:jc w:val="both"/>
      </w:pPr>
    </w:p>
    <w:p w14:paraId="1BBF1A44" w14:textId="77777777" w:rsidR="00F2622F" w:rsidRDefault="00F2622F" w:rsidP="00F2622F">
      <w:pPr>
        <w:ind w:firstLine="709"/>
        <w:jc w:val="both"/>
      </w:pPr>
    </w:p>
    <w:p w14:paraId="0D5F72A8" w14:textId="77777777" w:rsidR="00F2622F" w:rsidRDefault="00F2622F" w:rsidP="00F2622F">
      <w:pPr>
        <w:ind w:firstLine="709"/>
        <w:jc w:val="both"/>
      </w:pPr>
    </w:p>
    <w:p w14:paraId="21BE433E" w14:textId="77777777" w:rsidR="00F2622F" w:rsidRDefault="00F2622F" w:rsidP="00F2622F">
      <w:pPr>
        <w:pStyle w:val="a9"/>
        <w:jc w:val="both"/>
      </w:pPr>
      <w:r>
        <w:t>Председатель Квалификационной комиссии</w:t>
      </w:r>
    </w:p>
    <w:p w14:paraId="1B265B72" w14:textId="11E6E1B7" w:rsidR="00F2622F" w:rsidRPr="00C51A67" w:rsidRDefault="00F2622F" w:rsidP="00F2622F">
      <w:pPr>
        <w:pStyle w:val="a9"/>
        <w:jc w:val="both"/>
      </w:pPr>
      <w:r>
        <w:t xml:space="preserve">Адвокатской палаты Московской области                                               </w:t>
      </w:r>
      <w:r w:rsidR="00D9173F">
        <w:t>Абрамович М.А.</w:t>
      </w:r>
    </w:p>
    <w:p w14:paraId="298EE78D" w14:textId="77777777" w:rsidR="00F2622F" w:rsidRDefault="00F2622F" w:rsidP="00F2622F"/>
    <w:p w14:paraId="5466F4F0" w14:textId="77777777" w:rsidR="00F2622F" w:rsidRDefault="00F2622F" w:rsidP="00EF6217">
      <w:pPr>
        <w:ind w:firstLine="708"/>
        <w:jc w:val="both"/>
      </w:pPr>
    </w:p>
    <w:p w14:paraId="5B14AAC6" w14:textId="77777777" w:rsidR="00EF6217" w:rsidRDefault="00EF6217" w:rsidP="00EF6217">
      <w:pPr>
        <w:ind w:firstLine="708"/>
        <w:jc w:val="both"/>
      </w:pPr>
    </w:p>
    <w:p w14:paraId="22EC3E8C" w14:textId="77777777" w:rsidR="00EF6217" w:rsidRPr="00E46ECD" w:rsidRDefault="00EF6217" w:rsidP="00E46ECD">
      <w:pPr>
        <w:jc w:val="both"/>
      </w:pPr>
    </w:p>
    <w:p w14:paraId="2E0FD537" w14:textId="77777777" w:rsidR="00E46ECD" w:rsidRDefault="00E46ECD" w:rsidP="00DD514D">
      <w:pPr>
        <w:ind w:firstLine="708"/>
        <w:jc w:val="both"/>
      </w:pP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877D" w14:textId="77777777" w:rsidR="00D5108A" w:rsidRDefault="00D5108A">
      <w:r>
        <w:separator/>
      </w:r>
    </w:p>
  </w:endnote>
  <w:endnote w:type="continuationSeparator" w:id="0">
    <w:p w14:paraId="048C0A89" w14:textId="77777777" w:rsidR="00D5108A" w:rsidRDefault="00D5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8144" w14:textId="77777777" w:rsidR="00D5108A" w:rsidRDefault="00D5108A">
      <w:r>
        <w:separator/>
      </w:r>
    </w:p>
  </w:footnote>
  <w:footnote w:type="continuationSeparator" w:id="0">
    <w:p w14:paraId="3CB3B255" w14:textId="77777777" w:rsidR="00D5108A" w:rsidRDefault="00D5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60EE0239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1268A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0F77ED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1E00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64D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5A6C"/>
    <w:rsid w:val="003D681C"/>
    <w:rsid w:val="003E0DF8"/>
    <w:rsid w:val="003E1F24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25A8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3C81"/>
    <w:rsid w:val="006D628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3041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49B8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39F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0C36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AF666C"/>
    <w:rsid w:val="00B02004"/>
    <w:rsid w:val="00B05C96"/>
    <w:rsid w:val="00B07CFE"/>
    <w:rsid w:val="00B13796"/>
    <w:rsid w:val="00B1437A"/>
    <w:rsid w:val="00B154BC"/>
    <w:rsid w:val="00B17720"/>
    <w:rsid w:val="00B1792F"/>
    <w:rsid w:val="00B21A9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49D2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2A9F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08A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90"/>
    <w:rsid w:val="00D879EE"/>
    <w:rsid w:val="00D87EC7"/>
    <w:rsid w:val="00D9173F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4DC8"/>
    <w:rsid w:val="00E46ECD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024"/>
    <w:rsid w:val="00E87D5C"/>
    <w:rsid w:val="00E93114"/>
    <w:rsid w:val="00EA0E77"/>
    <w:rsid w:val="00EA1636"/>
    <w:rsid w:val="00EA166E"/>
    <w:rsid w:val="00EA2802"/>
    <w:rsid w:val="00EA2F71"/>
    <w:rsid w:val="00EA3D6B"/>
    <w:rsid w:val="00EB43B8"/>
    <w:rsid w:val="00EB4BC3"/>
    <w:rsid w:val="00EB501A"/>
    <w:rsid w:val="00EB52F8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6217"/>
    <w:rsid w:val="00EF7BDB"/>
    <w:rsid w:val="00F01497"/>
    <w:rsid w:val="00F0341A"/>
    <w:rsid w:val="00F1268A"/>
    <w:rsid w:val="00F16009"/>
    <w:rsid w:val="00F16087"/>
    <w:rsid w:val="00F20644"/>
    <w:rsid w:val="00F2622F"/>
    <w:rsid w:val="00F267BB"/>
    <w:rsid w:val="00F27B3B"/>
    <w:rsid w:val="00F30881"/>
    <w:rsid w:val="00F35627"/>
    <w:rsid w:val="00F40555"/>
    <w:rsid w:val="00F443F2"/>
    <w:rsid w:val="00F47203"/>
    <w:rsid w:val="00F50489"/>
    <w:rsid w:val="00F62634"/>
    <w:rsid w:val="00F652DC"/>
    <w:rsid w:val="00F7215E"/>
    <w:rsid w:val="00F74427"/>
    <w:rsid w:val="00F75C85"/>
    <w:rsid w:val="00F841C7"/>
    <w:rsid w:val="00F8793A"/>
    <w:rsid w:val="00F87A1F"/>
    <w:rsid w:val="00F95964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538680D0-DCB0-4CCD-90EF-531B66D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D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  <w:style w:type="paragraph" w:styleId="af6">
    <w:name w:val="Revision"/>
    <w:hidden/>
    <w:uiPriority w:val="99"/>
    <w:semiHidden/>
    <w:rsid w:val="006D3C81"/>
    <w:rPr>
      <w:rFonts w:ascii="Times New Roman" w:eastAsia="Times New Roman" w:hAnsi="Times New Roman"/>
      <w:color w:val="000000"/>
      <w:sz w:val="24"/>
    </w:rPr>
  </w:style>
  <w:style w:type="character" w:customStyle="1" w:styleId="normaltextrun1">
    <w:name w:val="normaltextrun1"/>
    <w:rsid w:val="00EF6217"/>
  </w:style>
  <w:style w:type="character" w:customStyle="1" w:styleId="eop">
    <w:name w:val="eop"/>
    <w:rsid w:val="00EF6217"/>
  </w:style>
  <w:style w:type="character" w:customStyle="1" w:styleId="normaltextrun">
    <w:name w:val="normaltextrun"/>
    <w:basedOn w:val="a0"/>
    <w:rsid w:val="00E44DC8"/>
  </w:style>
  <w:style w:type="paragraph" w:customStyle="1" w:styleId="paragraph">
    <w:name w:val="paragraph"/>
    <w:basedOn w:val="a"/>
    <w:rsid w:val="00E44D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604F-38D9-C343-B557-795BD08F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968</Words>
  <Characters>7032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16</cp:revision>
  <cp:lastPrinted>2018-12-10T07:23:00Z</cp:lastPrinted>
  <dcterms:created xsi:type="dcterms:W3CDTF">2020-07-21T06:35:00Z</dcterms:created>
  <dcterms:modified xsi:type="dcterms:W3CDTF">2022-03-28T10:12:00Z</dcterms:modified>
</cp:coreProperties>
</file>